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F8D74C3" w14:textId="4685A8C8" w:rsidR="00481A77" w:rsidRPr="00AE47FD" w:rsidRDefault="008D7FDF" w:rsidP="00481A77">
      <w:pPr>
        <w:pStyle w:val="1d"/>
        <w:shd w:val="clear" w:color="auto" w:fill="auto"/>
        <w:suppressAutoHyphens/>
        <w:autoSpaceDN/>
        <w:adjustRightInd/>
        <w:spacing w:after="120" w:line="240" w:lineRule="auto"/>
        <w:ind w:left="0" w:right="0" w:firstLine="0"/>
        <w:textAlignment w:val="baseline"/>
        <w:rPr>
          <w:rFonts w:ascii="Times New Roman" w:hAnsi="Times New Roman"/>
          <w:b/>
          <w:bCs/>
          <w:color w:val="auto"/>
          <w:sz w:val="24"/>
          <w:szCs w:val="24"/>
        </w:rPr>
      </w:pPr>
      <w:r>
        <w:rPr>
          <w:noProof/>
        </w:rPr>
        <w:drawing>
          <wp:anchor distT="0" distB="0" distL="114300" distR="114300" simplePos="0" relativeHeight="251664384" behindDoc="1" locked="0" layoutInCell="1" allowOverlap="1" wp14:anchorId="105F003A" wp14:editId="7829F041">
            <wp:simplePos x="0" y="0"/>
            <wp:positionH relativeFrom="column">
              <wp:posOffset>-720090</wp:posOffset>
            </wp:positionH>
            <wp:positionV relativeFrom="paragraph">
              <wp:posOffset>-146050</wp:posOffset>
            </wp:positionV>
            <wp:extent cx="6930390" cy="1226185"/>
            <wp:effectExtent l="0" t="0" r="3810" b="0"/>
            <wp:wrapTight wrapText="bothSides">
              <wp:wrapPolygon edited="0">
                <wp:start x="0" y="0"/>
                <wp:lineTo x="0" y="21141"/>
                <wp:lineTo x="21553" y="21141"/>
                <wp:lineTo x="21553" y="0"/>
                <wp:lineTo x="0" y="0"/>
              </wp:wrapPolygon>
            </wp:wrapTight>
            <wp:docPr id="3" name="Рисунок 3" descr="Бланк протокол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Бланк протокола"/>
                    <pic:cNvPicPr>
                      <a:picLocks noChangeAspect="1" noChangeArrowheads="1"/>
                    </pic:cNvPicPr>
                  </pic:nvPicPr>
                  <pic:blipFill rotWithShape="1">
                    <a:blip r:embed="rId9">
                      <a:extLst>
                        <a:ext uri="{28A0092B-C50C-407E-A947-70E740481C1C}">
                          <a14:useLocalDpi xmlns:a14="http://schemas.microsoft.com/office/drawing/2010/main" val="0"/>
                        </a:ext>
                      </a:extLst>
                    </a:blip>
                    <a:srcRect r="13767" b="32353"/>
                    <a:stretch/>
                  </pic:blipFill>
                  <pic:spPr bwMode="auto">
                    <a:xfrm>
                      <a:off x="0" y="0"/>
                      <a:ext cx="6930390" cy="122618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0" distB="0" distL="114300" distR="114300" simplePos="0" relativeHeight="251662336" behindDoc="0" locked="0" layoutInCell="1" allowOverlap="1" wp14:anchorId="7F549923" wp14:editId="10A8DAB9">
                <wp:simplePos x="0" y="0"/>
                <wp:positionH relativeFrom="column">
                  <wp:posOffset>1565275</wp:posOffset>
                </wp:positionH>
                <wp:positionV relativeFrom="paragraph">
                  <wp:posOffset>-323215</wp:posOffset>
                </wp:positionV>
                <wp:extent cx="4610100" cy="1216025"/>
                <wp:effectExtent l="0" t="0" r="0" b="3175"/>
                <wp:wrapNone/>
                <wp:docPr id="2" name="Прямоугольник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610100" cy="1216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556B3A0" w14:textId="77777777" w:rsidR="00C06D89" w:rsidRPr="00020ECC" w:rsidRDefault="00C06D89" w:rsidP="00481A77">
                            <w:pPr>
                              <w:pStyle w:val="af5"/>
                              <w:keepNext/>
                              <w:tabs>
                                <w:tab w:val="left" w:pos="5670"/>
                              </w:tabs>
                              <w:spacing w:after="0"/>
                              <w:ind w:right="17"/>
                              <w:jc w:val="right"/>
                            </w:pPr>
                            <w:r w:rsidRPr="00020ECC">
                              <w:t xml:space="preserve">Утверждено на заседании Постоянно действующей </w:t>
                            </w:r>
                          </w:p>
                          <w:p w14:paraId="1A35EFB9" w14:textId="77777777" w:rsidR="00C06D89" w:rsidRPr="00020ECC" w:rsidRDefault="00C06D89" w:rsidP="00481A77">
                            <w:pPr>
                              <w:pStyle w:val="af5"/>
                              <w:keepNext/>
                              <w:tabs>
                                <w:tab w:val="left" w:pos="5670"/>
                              </w:tabs>
                              <w:spacing w:after="0"/>
                              <w:ind w:right="17"/>
                              <w:jc w:val="right"/>
                            </w:pPr>
                            <w:r w:rsidRPr="00020ECC">
                              <w:t xml:space="preserve">конкурсной комиссии ПАО «Россети Московский регион» </w:t>
                            </w:r>
                          </w:p>
                          <w:p w14:paraId="223A4395" w14:textId="0BD95DB9" w:rsidR="00C06D89" w:rsidRPr="009766C5" w:rsidRDefault="00425F8E" w:rsidP="00481A77">
                            <w:pPr>
                              <w:pStyle w:val="af5"/>
                              <w:keepNext/>
                              <w:tabs>
                                <w:tab w:val="left" w:pos="5670"/>
                              </w:tabs>
                              <w:spacing w:after="0"/>
                              <w:ind w:right="17"/>
                              <w:jc w:val="right"/>
                            </w:pPr>
                            <w:r>
                              <w:t xml:space="preserve">Протокол </w:t>
                            </w:r>
                            <w:bookmarkStart w:id="0" w:name="_GoBack"/>
                            <w:bookmarkEnd w:id="0"/>
                            <w:r>
                              <w:t xml:space="preserve">№ РМР/2884 от «04» августа 2026 </w:t>
                            </w:r>
                            <w:r>
                              <w:t>г.</w:t>
                            </w:r>
                            <w:r w:rsidR="00C06D89">
                              <w:t xml:space="preserve"> </w:t>
                            </w:r>
                          </w:p>
                          <w:p w14:paraId="0B734298" w14:textId="61777060" w:rsidR="00C06D89" w:rsidRPr="009766C5" w:rsidRDefault="00C06D89" w:rsidP="00481A77">
                            <w:pPr>
                              <w:keepNext/>
                              <w:tabs>
                                <w:tab w:val="left" w:pos="5670"/>
                              </w:tabs>
                              <w:jc w:val="right"/>
                              <w:rPr>
                                <w:b/>
                                <w:bCs/>
                              </w:rPr>
                            </w:pPr>
                          </w:p>
                          <w:p w14:paraId="5FCE7C8F" w14:textId="77777777" w:rsidR="00C06D89" w:rsidRDefault="00C06D89" w:rsidP="00481A77">
                            <w:pPr>
                              <w:rPr>
                                <w:szCs w:val="16"/>
                              </w:rPr>
                            </w:pPr>
                          </w:p>
                          <w:p w14:paraId="313FFDFB" w14:textId="77777777" w:rsidR="00C06D89" w:rsidRDefault="00C06D89" w:rsidP="00481A77">
                            <w:pPr>
                              <w:rPr>
                                <w:szCs w:val="16"/>
                              </w:rPr>
                            </w:pPr>
                          </w:p>
                          <w:p w14:paraId="7EFF4C17" w14:textId="77777777" w:rsidR="00C06D89" w:rsidRDefault="00C06D89" w:rsidP="00481A77">
                            <w:pPr>
                              <w:rPr>
                                <w:szCs w:val="16"/>
                              </w:rPr>
                            </w:pPr>
                          </w:p>
                          <w:p w14:paraId="2316FA41" w14:textId="77777777" w:rsidR="00C06D89" w:rsidRPr="00723669" w:rsidRDefault="00C06D89" w:rsidP="00481A77">
                            <w:pPr>
                              <w:rPr>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 o:spid="_x0000_s1026" style="position:absolute;left:0;text-align:left;margin-left:123.25pt;margin-top:-25.45pt;width:363pt;height:95.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" filled="f" stroked="f">
                <v:textbox>
                  <w:txbxContent>
                    <w:p w14:paraId="7556B3A0" w14:textId="77777777" w:rsidR="00C06D89" w:rsidRPr="00020ECC" w:rsidRDefault="00C06D89" w:rsidP="00481A77">
                      <w:pPr>
                        <w:pStyle w:val="af5"/>
                        <w:keepNext/>
                        <w:tabs>
                          <w:tab w:val="left" w:pos="5670"/>
                        </w:tabs>
                        <w:spacing w:after="0"/>
                        <w:ind w:right="17"/>
                        <w:jc w:val="right"/>
                      </w:pPr>
                      <w:r w:rsidRPr="00020ECC">
                        <w:t xml:space="preserve">Утверждено на заседании Постоянно действующей </w:t>
                      </w:r>
                    </w:p>
                    <w:p w14:paraId="1A35EFB9" w14:textId="77777777" w:rsidR="00C06D89" w:rsidRPr="00020ECC" w:rsidRDefault="00C06D89" w:rsidP="00481A77">
                      <w:pPr>
                        <w:pStyle w:val="af5"/>
                        <w:keepNext/>
                        <w:tabs>
                          <w:tab w:val="left" w:pos="5670"/>
                        </w:tabs>
                        <w:spacing w:after="0"/>
                        <w:ind w:right="17"/>
                        <w:jc w:val="right"/>
                      </w:pPr>
                      <w:r w:rsidRPr="00020ECC">
                        <w:t xml:space="preserve">конкурсной комиссии ПАО «Россети Московский регион» </w:t>
                      </w:r>
                    </w:p>
                    <w:p w14:paraId="223A4395" w14:textId="0BD95DB9" w:rsidR="00C06D89" w:rsidRPr="009766C5" w:rsidRDefault="00425F8E" w:rsidP="00481A77">
                      <w:pPr>
                        <w:pStyle w:val="af5"/>
                        <w:keepNext/>
                        <w:tabs>
                          <w:tab w:val="left" w:pos="5670"/>
                        </w:tabs>
                        <w:spacing w:after="0"/>
                        <w:ind w:right="17"/>
                        <w:jc w:val="right"/>
                      </w:pPr>
                      <w:r>
                        <w:t xml:space="preserve">Протокол </w:t>
                      </w:r>
                      <w:bookmarkStart w:id="1" w:name="_GoBack"/>
                      <w:bookmarkEnd w:id="1"/>
                      <w:r>
                        <w:t xml:space="preserve">№ РМР/2884 от «04» августа 2026 </w:t>
                      </w:r>
                      <w:r>
                        <w:t>г.</w:t>
                      </w:r>
                      <w:r w:rsidR="00C06D89">
                        <w:t xml:space="preserve"> </w:t>
                      </w:r>
                    </w:p>
                    <w:p w14:paraId="0B734298" w14:textId="61777060" w:rsidR="00C06D89" w:rsidRPr="009766C5" w:rsidRDefault="00C06D89" w:rsidP="00481A77">
                      <w:pPr>
                        <w:keepNext/>
                        <w:tabs>
                          <w:tab w:val="left" w:pos="5670"/>
                        </w:tabs>
                        <w:jc w:val="right"/>
                        <w:rPr>
                          <w:b/>
                          <w:bCs/>
                        </w:rPr>
                      </w:pPr>
                    </w:p>
                    <w:p w14:paraId="5FCE7C8F" w14:textId="77777777" w:rsidR="00C06D89" w:rsidRDefault="00C06D89" w:rsidP="00481A77">
                      <w:pPr>
                        <w:rPr>
                          <w:szCs w:val="16"/>
                        </w:rPr>
                      </w:pPr>
                    </w:p>
                    <w:p w14:paraId="313FFDFB" w14:textId="77777777" w:rsidR="00C06D89" w:rsidRDefault="00C06D89" w:rsidP="00481A77">
                      <w:pPr>
                        <w:rPr>
                          <w:szCs w:val="16"/>
                        </w:rPr>
                      </w:pPr>
                    </w:p>
                    <w:p w14:paraId="7EFF4C17" w14:textId="77777777" w:rsidR="00C06D89" w:rsidRDefault="00C06D89" w:rsidP="00481A77">
                      <w:pPr>
                        <w:rPr>
                          <w:szCs w:val="16"/>
                        </w:rPr>
                      </w:pPr>
                    </w:p>
                    <w:p w14:paraId="2316FA41" w14:textId="77777777" w:rsidR="00C06D89" w:rsidRPr="00723669" w:rsidRDefault="00C06D89" w:rsidP="00481A77">
                      <w:pPr>
                        <w:rPr>
                          <w:szCs w:val="16"/>
                        </w:rPr>
                      </w:pPr>
                    </w:p>
                  </w:txbxContent>
                </v:textbox>
              </v:rect>
            </w:pict>
          </mc:Fallback>
        </mc:AlternateContent>
      </w:r>
    </w:p>
    <w:p w14:paraId="40C50527" w14:textId="77777777" w:rsidR="00481A77" w:rsidRPr="00AE47FD" w:rsidRDefault="00481A77" w:rsidP="00481A77">
      <w:pPr>
        <w:pStyle w:val="1d"/>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6DBCE3A9" w14:textId="77777777" w:rsidR="00A54B62" w:rsidRDefault="00A54B62" w:rsidP="00481A77">
      <w:pPr>
        <w:pStyle w:val="1d"/>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8"/>
          <w:szCs w:val="28"/>
        </w:rPr>
      </w:pPr>
    </w:p>
    <w:p w14:paraId="0276C7D4" w14:textId="77777777" w:rsidR="00A54B62" w:rsidRDefault="00A54B62" w:rsidP="00481A77">
      <w:pPr>
        <w:pStyle w:val="1d"/>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8"/>
          <w:szCs w:val="28"/>
        </w:rPr>
      </w:pPr>
    </w:p>
    <w:p w14:paraId="21DCC631" w14:textId="77777777" w:rsidR="00A54B62" w:rsidRDefault="00A54B62" w:rsidP="00481A77">
      <w:pPr>
        <w:pStyle w:val="1d"/>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8"/>
          <w:szCs w:val="28"/>
        </w:rPr>
      </w:pPr>
    </w:p>
    <w:p w14:paraId="2DAC05CB" w14:textId="77777777" w:rsidR="00A54B62" w:rsidRDefault="00A54B62" w:rsidP="00481A77">
      <w:pPr>
        <w:pStyle w:val="1d"/>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8"/>
          <w:szCs w:val="28"/>
        </w:rPr>
      </w:pPr>
    </w:p>
    <w:p w14:paraId="6163785E" w14:textId="77777777" w:rsidR="00481A77" w:rsidRPr="004F17A1" w:rsidRDefault="00481A77" w:rsidP="00481A77">
      <w:pPr>
        <w:pStyle w:val="1d"/>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F17A1">
        <w:rPr>
          <w:rFonts w:ascii="Times New Roman" w:hAnsi="Times New Roman"/>
          <w:b/>
          <w:bCs/>
          <w:color w:val="auto"/>
          <w:sz w:val="24"/>
          <w:szCs w:val="24"/>
        </w:rPr>
        <w:t xml:space="preserve">ДОКУМЕНТАЦИЯ О ЗАКУПКЕ </w:t>
      </w:r>
    </w:p>
    <w:p w14:paraId="400D87C3" w14:textId="77777777" w:rsidR="00481A77" w:rsidRPr="004F17A1" w:rsidRDefault="00481A77" w:rsidP="00481A77">
      <w:pPr>
        <w:spacing w:after="120"/>
        <w:jc w:val="center"/>
        <w:rPr>
          <w:b/>
          <w:bCs/>
        </w:rPr>
      </w:pPr>
      <w:r w:rsidRPr="004F17A1">
        <w:rPr>
          <w:b/>
          <w:bCs/>
        </w:rPr>
        <w:t>ЗАПРОС ПРЕДЛОЖЕНИЙ В ЭЛЕКТРОННОЙ ФОРМЕ, УЧАСТНИКАМИ КОТОРОГО МОГУТ БЫТЬ ТОЛЬКО СУБЪЕКТЫ МСП</w:t>
      </w:r>
    </w:p>
    <w:p w14:paraId="588F8790" w14:textId="05EA67CF" w:rsidR="003F04BB" w:rsidRPr="003F04BB" w:rsidRDefault="00481A77" w:rsidP="003F04BB">
      <w:pPr>
        <w:spacing w:after="120"/>
        <w:jc w:val="center"/>
        <w:rPr>
          <w:b/>
          <w:iCs/>
        </w:rPr>
      </w:pPr>
      <w:r w:rsidRPr="003F04BB">
        <w:rPr>
          <w:b/>
          <w:iCs/>
        </w:rPr>
        <w:t xml:space="preserve">по определению </w:t>
      </w:r>
      <w:r w:rsidR="00020ECC" w:rsidRPr="00020ECC">
        <w:rPr>
          <w:b/>
          <w:iCs/>
        </w:rPr>
        <w:t xml:space="preserve">подрядчика на выполнение </w:t>
      </w:r>
      <w:r w:rsidR="00DC5887" w:rsidRPr="00DC5887">
        <w:rPr>
          <w:b/>
          <w:iCs/>
        </w:rPr>
        <w:t xml:space="preserve">работ по восстановлению антикоррозийного покрытия опор ВЛ 110 </w:t>
      </w:r>
      <w:proofErr w:type="spellStart"/>
      <w:r w:rsidR="00DC5887" w:rsidRPr="00DC5887">
        <w:rPr>
          <w:b/>
          <w:iCs/>
        </w:rPr>
        <w:t>кВ</w:t>
      </w:r>
      <w:proofErr w:type="spellEnd"/>
      <w:r w:rsidR="00DC5887" w:rsidRPr="00DC5887">
        <w:rPr>
          <w:b/>
          <w:iCs/>
        </w:rPr>
        <w:t xml:space="preserve"> для нужд филиала  ПАО "Россети Московский регион"  - Новая Москва в 2027 г.</w:t>
      </w:r>
    </w:p>
    <w:p w14:paraId="39C9DDD9" w14:textId="77777777" w:rsidR="00481A77" w:rsidRPr="004F17A1" w:rsidRDefault="00481A77" w:rsidP="00020ECC">
      <w:pPr>
        <w:spacing w:after="120"/>
        <w:rPr>
          <w:b/>
          <w:bCs/>
        </w:rPr>
      </w:pPr>
    </w:p>
    <w:p w14:paraId="10509AF0" w14:textId="77777777" w:rsidR="00481A77" w:rsidRPr="00AE47FD" w:rsidRDefault="00481A77" w:rsidP="00481A77">
      <w:pPr>
        <w:spacing w:after="120"/>
        <w:jc w:val="center"/>
        <w:rPr>
          <w:b/>
          <w:bCs/>
        </w:rPr>
      </w:pPr>
      <w:r>
        <w:rPr>
          <w:b/>
          <w:bCs/>
        </w:rPr>
        <w:t>(далее – Документация/Документация о закупке)</w:t>
      </w:r>
    </w:p>
    <w:p w14:paraId="3BC98BC4" w14:textId="77777777" w:rsidR="00B32937" w:rsidRPr="00D37A42" w:rsidRDefault="00B32937" w:rsidP="00886B47">
      <w:pPr>
        <w:spacing w:after="120"/>
        <w:jc w:val="center"/>
        <w:rPr>
          <w:b/>
          <w:bCs/>
        </w:rPr>
      </w:pPr>
    </w:p>
    <w:p w14:paraId="3E03A503" w14:textId="77777777" w:rsidR="00B32937" w:rsidRPr="00D37A42" w:rsidRDefault="00B32937" w:rsidP="00886B47">
      <w:pPr>
        <w:spacing w:after="120"/>
        <w:jc w:val="center"/>
        <w:rPr>
          <w:b/>
          <w:bCs/>
        </w:rPr>
      </w:pPr>
    </w:p>
    <w:p w14:paraId="2CDE3085" w14:textId="79DD6871" w:rsidR="00B32937" w:rsidRPr="00AE47FD" w:rsidRDefault="00B32937" w:rsidP="00886B47">
      <w:pPr>
        <w:spacing w:after="120"/>
        <w:jc w:val="center"/>
        <w:rPr>
          <w:b/>
          <w:bCs/>
        </w:rPr>
      </w:pPr>
    </w:p>
    <w:p w14:paraId="62F81C48" w14:textId="77777777" w:rsidR="00B32937" w:rsidRPr="00AE47FD" w:rsidRDefault="00B32937" w:rsidP="00886B47">
      <w:pPr>
        <w:spacing w:after="120"/>
        <w:jc w:val="center"/>
        <w:rPr>
          <w:b/>
          <w:bCs/>
        </w:rPr>
      </w:pPr>
    </w:p>
    <w:p w14:paraId="6361D84F" w14:textId="77777777" w:rsidR="00B32937" w:rsidRPr="00AE47FD" w:rsidRDefault="00B32937" w:rsidP="00886B47">
      <w:pPr>
        <w:spacing w:after="120"/>
        <w:jc w:val="center"/>
        <w:rPr>
          <w:b/>
          <w:bCs/>
        </w:rPr>
      </w:pPr>
    </w:p>
    <w:p w14:paraId="3BB44CF4" w14:textId="77777777" w:rsidR="00B32937" w:rsidRPr="00AE47FD" w:rsidRDefault="00B32937" w:rsidP="00886B47">
      <w:pPr>
        <w:spacing w:after="120"/>
        <w:jc w:val="center"/>
        <w:rPr>
          <w:b/>
          <w:bCs/>
        </w:rPr>
      </w:pPr>
    </w:p>
    <w:p w14:paraId="0EF908F5" w14:textId="77777777" w:rsidR="00B32937" w:rsidRPr="00AE47FD" w:rsidRDefault="00B32937" w:rsidP="00886B47">
      <w:pPr>
        <w:spacing w:after="120"/>
        <w:jc w:val="center"/>
        <w:rPr>
          <w:b/>
          <w:bCs/>
        </w:rPr>
      </w:pPr>
    </w:p>
    <w:p w14:paraId="02D94A17" w14:textId="77777777" w:rsidR="00B32937" w:rsidRPr="00AE47FD" w:rsidRDefault="00B32937" w:rsidP="00886B47">
      <w:pPr>
        <w:spacing w:after="120"/>
        <w:jc w:val="center"/>
        <w:rPr>
          <w:b/>
          <w:bCs/>
        </w:rPr>
      </w:pPr>
    </w:p>
    <w:p w14:paraId="15E46117" w14:textId="77777777" w:rsidR="005A7755" w:rsidRDefault="005A7755" w:rsidP="00886B47">
      <w:pPr>
        <w:spacing w:after="120"/>
        <w:jc w:val="center"/>
        <w:rPr>
          <w:b/>
          <w:bCs/>
        </w:rPr>
      </w:pPr>
    </w:p>
    <w:p w14:paraId="756D5BEF" w14:textId="77777777" w:rsidR="005A7755" w:rsidRDefault="005A7755" w:rsidP="00886B47">
      <w:pPr>
        <w:spacing w:after="120"/>
        <w:jc w:val="center"/>
        <w:rPr>
          <w:b/>
          <w:bCs/>
        </w:rPr>
      </w:pPr>
    </w:p>
    <w:p w14:paraId="7F6CE2F2" w14:textId="77777777" w:rsidR="005A7755" w:rsidRDefault="005A7755" w:rsidP="00886B47">
      <w:pPr>
        <w:spacing w:after="120"/>
        <w:jc w:val="center"/>
        <w:rPr>
          <w:b/>
          <w:bCs/>
        </w:rPr>
      </w:pPr>
    </w:p>
    <w:p w14:paraId="0F4B5953" w14:textId="320513A3" w:rsidR="005A7755" w:rsidRDefault="005A7755" w:rsidP="00886B47">
      <w:pPr>
        <w:spacing w:after="120"/>
        <w:jc w:val="center"/>
        <w:rPr>
          <w:b/>
          <w:bCs/>
        </w:rPr>
      </w:pPr>
    </w:p>
    <w:p w14:paraId="07CF1BC6" w14:textId="2F694051" w:rsidR="00AF2A14" w:rsidRDefault="00AF2A14" w:rsidP="00886B47">
      <w:pPr>
        <w:spacing w:after="120"/>
        <w:jc w:val="center"/>
        <w:rPr>
          <w:b/>
          <w:bCs/>
        </w:rPr>
      </w:pPr>
    </w:p>
    <w:p w14:paraId="73D51E8B" w14:textId="5201A066" w:rsidR="00AF2A14" w:rsidRDefault="00AF2A14" w:rsidP="00886B47">
      <w:pPr>
        <w:spacing w:after="120"/>
        <w:jc w:val="center"/>
        <w:rPr>
          <w:b/>
          <w:bCs/>
        </w:rPr>
      </w:pPr>
    </w:p>
    <w:p w14:paraId="23734418" w14:textId="18081ACC" w:rsidR="00AF2A14" w:rsidRDefault="00AF2A14" w:rsidP="00886B47">
      <w:pPr>
        <w:spacing w:after="120"/>
        <w:jc w:val="center"/>
        <w:rPr>
          <w:b/>
          <w:bCs/>
        </w:rPr>
      </w:pPr>
    </w:p>
    <w:p w14:paraId="09F8C1EE" w14:textId="77777777" w:rsidR="00AF2A14" w:rsidRDefault="00AF2A14" w:rsidP="00886B47">
      <w:pPr>
        <w:spacing w:after="120"/>
        <w:jc w:val="center"/>
        <w:rPr>
          <w:b/>
          <w:bCs/>
        </w:rPr>
      </w:pPr>
    </w:p>
    <w:p w14:paraId="58AE7EEC" w14:textId="77777777" w:rsidR="005A7755" w:rsidRPr="00AE47FD" w:rsidRDefault="005A7755" w:rsidP="00886B47">
      <w:pPr>
        <w:spacing w:after="120"/>
        <w:jc w:val="center"/>
        <w:rPr>
          <w:b/>
          <w:bCs/>
        </w:rPr>
      </w:pPr>
    </w:p>
    <w:p w14:paraId="3947FF4C" w14:textId="77777777" w:rsidR="00B32937" w:rsidRPr="00AE47FD" w:rsidRDefault="00B32937" w:rsidP="00886B47">
      <w:pPr>
        <w:spacing w:after="120"/>
        <w:jc w:val="center"/>
        <w:rPr>
          <w:b/>
          <w:bCs/>
        </w:rPr>
      </w:pPr>
    </w:p>
    <w:p w14:paraId="3DF78DE7" w14:textId="77777777" w:rsidR="00481A77" w:rsidRPr="003628D5" w:rsidRDefault="00481A77" w:rsidP="00481A77">
      <w:pPr>
        <w:pStyle w:val="af5"/>
        <w:spacing w:after="0"/>
        <w:jc w:val="center"/>
        <w:rPr>
          <w:b/>
        </w:rPr>
      </w:pPr>
      <w:r w:rsidRPr="003628D5">
        <w:rPr>
          <w:b/>
          <w:bCs/>
        </w:rPr>
        <w:t>г.</w:t>
      </w:r>
      <w:r>
        <w:rPr>
          <w:b/>
          <w:bCs/>
        </w:rPr>
        <w:t xml:space="preserve"> </w:t>
      </w:r>
      <w:r w:rsidRPr="003628D5">
        <w:rPr>
          <w:b/>
        </w:rPr>
        <w:t>Москва</w:t>
      </w:r>
    </w:p>
    <w:p w14:paraId="62B43C22" w14:textId="34943BDF" w:rsidR="007633E7" w:rsidRPr="00AE47FD" w:rsidRDefault="00481A77" w:rsidP="00481A77">
      <w:pPr>
        <w:pStyle w:val="af5"/>
        <w:spacing w:after="0"/>
        <w:jc w:val="center"/>
        <w:rPr>
          <w:b/>
          <w:bCs/>
        </w:rPr>
      </w:pPr>
      <w:r>
        <w:rPr>
          <w:b/>
          <w:bCs/>
        </w:rPr>
        <w:t xml:space="preserve">  </w:t>
      </w:r>
      <w:r w:rsidRPr="003628D5">
        <w:rPr>
          <w:b/>
          <w:bCs/>
        </w:rPr>
        <w:t>20</w:t>
      </w:r>
      <w:r>
        <w:rPr>
          <w:b/>
          <w:bCs/>
        </w:rPr>
        <w:t>2</w:t>
      </w:r>
      <w:r w:rsidR="00504317">
        <w:rPr>
          <w:b/>
          <w:bCs/>
        </w:rPr>
        <w:t>6</w:t>
      </w:r>
      <w:r>
        <w:rPr>
          <w:b/>
          <w:bCs/>
        </w:rPr>
        <w:t>г.</w:t>
      </w:r>
      <w:r>
        <w:t xml:space="preserve"> </w:t>
      </w:r>
      <w:r w:rsidR="007633E7" w:rsidRPr="00AE47FD">
        <w:br w:type="page"/>
      </w:r>
    </w:p>
    <w:p w14:paraId="3773D246" w14:textId="77777777" w:rsidR="007633E7" w:rsidRPr="00043A1A" w:rsidRDefault="007633E7" w:rsidP="003C5D16">
      <w:pPr>
        <w:pStyle w:val="12"/>
        <w:keepNext w:val="0"/>
        <w:tabs>
          <w:tab w:val="clear" w:pos="432"/>
        </w:tabs>
        <w:spacing w:before="0" w:after="0"/>
        <w:ind w:left="0" w:firstLine="0"/>
        <w:rPr>
          <w:bCs w:val="0"/>
          <w:caps/>
          <w:sz w:val="24"/>
          <w:szCs w:val="24"/>
        </w:rPr>
      </w:pPr>
      <w:bookmarkStart w:id="2" w:name="_Toc193728068"/>
      <w:r w:rsidRPr="00043A1A">
        <w:rPr>
          <w:rStyle w:val="16"/>
          <w:b/>
          <w:caps/>
          <w:sz w:val="24"/>
          <w:szCs w:val="24"/>
        </w:rPr>
        <w:lastRenderedPageBreak/>
        <w:t>СОДЕРЖАНИЕ</w:t>
      </w:r>
      <w:bookmarkEnd w:id="2"/>
    </w:p>
    <w:p w14:paraId="39D203D8" w14:textId="10F24BD7" w:rsidR="00BF5385" w:rsidRDefault="0000088B">
      <w:pPr>
        <w:pStyle w:val="14"/>
        <w:tabs>
          <w:tab w:val="right" w:leader="dot" w:pos="9631"/>
        </w:tabs>
        <w:rPr>
          <w:rFonts w:asciiTheme="minorHAnsi" w:eastAsiaTheme="minorEastAsia" w:hAnsiTheme="minorHAnsi" w:cstheme="minorBidi"/>
          <w:b w:val="0"/>
          <w:bCs w:val="0"/>
          <w:caps w:val="0"/>
          <w:noProof/>
          <w:sz w:val="22"/>
          <w:szCs w:val="22"/>
        </w:rPr>
      </w:pPr>
      <w:r w:rsidRPr="00043A1A">
        <w:rPr>
          <w:b w:val="0"/>
          <w:bCs w:val="0"/>
          <w:i/>
          <w:iCs/>
          <w:caps w:val="0"/>
          <w:smallCaps/>
          <w:sz w:val="24"/>
          <w:szCs w:val="24"/>
        </w:rPr>
        <w:fldChar w:fldCharType="begin"/>
      </w:r>
      <w:r w:rsidR="007633E7" w:rsidRPr="00043A1A">
        <w:rPr>
          <w:b w:val="0"/>
          <w:bCs w:val="0"/>
          <w:i/>
          <w:iCs/>
          <w:caps w:val="0"/>
          <w:smallCaps/>
          <w:sz w:val="24"/>
          <w:szCs w:val="24"/>
        </w:rPr>
        <w:instrText xml:space="preserve"> TOC \o "1-2" \h \z \u </w:instrText>
      </w:r>
      <w:r w:rsidRPr="00043A1A">
        <w:rPr>
          <w:b w:val="0"/>
          <w:bCs w:val="0"/>
          <w:i/>
          <w:iCs/>
          <w:caps w:val="0"/>
          <w:smallCaps/>
          <w:sz w:val="24"/>
          <w:szCs w:val="24"/>
        </w:rPr>
        <w:fldChar w:fldCharType="separate"/>
      </w:r>
      <w:hyperlink w:anchor="_Toc193728068" w:history="1">
        <w:r w:rsidR="00BF5385" w:rsidRPr="00A83037">
          <w:rPr>
            <w:rStyle w:val="aff8"/>
            <w:noProof/>
          </w:rPr>
          <w:t>СОДЕРЖАНИЕ</w:t>
        </w:r>
        <w:r w:rsidR="00BF5385">
          <w:rPr>
            <w:noProof/>
            <w:webHidden/>
          </w:rPr>
          <w:tab/>
        </w:r>
        <w:r w:rsidR="00BF5385">
          <w:rPr>
            <w:noProof/>
            <w:webHidden/>
          </w:rPr>
          <w:fldChar w:fldCharType="begin"/>
        </w:r>
        <w:r w:rsidR="00BF5385">
          <w:rPr>
            <w:noProof/>
            <w:webHidden/>
          </w:rPr>
          <w:instrText xml:space="preserve"> PAGEREF _Toc193728068 \h </w:instrText>
        </w:r>
        <w:r w:rsidR="00BF5385">
          <w:rPr>
            <w:noProof/>
            <w:webHidden/>
          </w:rPr>
        </w:r>
        <w:r w:rsidR="00BF5385">
          <w:rPr>
            <w:noProof/>
            <w:webHidden/>
          </w:rPr>
          <w:fldChar w:fldCharType="separate"/>
        </w:r>
        <w:r w:rsidR="00CE0DF7">
          <w:rPr>
            <w:noProof/>
            <w:webHidden/>
          </w:rPr>
          <w:t>2</w:t>
        </w:r>
        <w:r w:rsidR="00BF5385">
          <w:rPr>
            <w:noProof/>
            <w:webHidden/>
          </w:rPr>
          <w:fldChar w:fldCharType="end"/>
        </w:r>
      </w:hyperlink>
    </w:p>
    <w:p w14:paraId="48EA4C89" w14:textId="06765898" w:rsidR="00BF5385" w:rsidRDefault="00E80760">
      <w:pPr>
        <w:pStyle w:val="14"/>
        <w:tabs>
          <w:tab w:val="right" w:leader="dot" w:pos="9631"/>
        </w:tabs>
        <w:rPr>
          <w:rFonts w:asciiTheme="minorHAnsi" w:eastAsiaTheme="minorEastAsia" w:hAnsiTheme="minorHAnsi" w:cstheme="minorBidi"/>
          <w:b w:val="0"/>
          <w:bCs w:val="0"/>
          <w:caps w:val="0"/>
          <w:noProof/>
          <w:sz w:val="22"/>
          <w:szCs w:val="22"/>
        </w:rPr>
      </w:pPr>
      <w:hyperlink w:anchor="_Toc193728069" w:history="1">
        <w:r w:rsidR="00BF5385" w:rsidRPr="00A83037">
          <w:rPr>
            <w:rStyle w:val="aff8"/>
            <w:noProof/>
          </w:rPr>
          <w:t>ОБЩИЕ ПОЛОЖЕНИЯ</w:t>
        </w:r>
        <w:r w:rsidR="00BF5385">
          <w:rPr>
            <w:noProof/>
            <w:webHidden/>
          </w:rPr>
          <w:tab/>
        </w:r>
        <w:r w:rsidR="00BF5385">
          <w:rPr>
            <w:noProof/>
            <w:webHidden/>
          </w:rPr>
          <w:fldChar w:fldCharType="begin"/>
        </w:r>
        <w:r w:rsidR="00BF5385">
          <w:rPr>
            <w:noProof/>
            <w:webHidden/>
          </w:rPr>
          <w:instrText xml:space="preserve"> PAGEREF _Toc193728069 \h </w:instrText>
        </w:r>
        <w:r w:rsidR="00BF5385">
          <w:rPr>
            <w:noProof/>
            <w:webHidden/>
          </w:rPr>
        </w:r>
        <w:r w:rsidR="00BF5385">
          <w:rPr>
            <w:noProof/>
            <w:webHidden/>
          </w:rPr>
          <w:fldChar w:fldCharType="separate"/>
        </w:r>
        <w:r w:rsidR="00CE0DF7">
          <w:rPr>
            <w:noProof/>
            <w:webHidden/>
          </w:rPr>
          <w:t>4</w:t>
        </w:r>
        <w:r w:rsidR="00BF5385">
          <w:rPr>
            <w:noProof/>
            <w:webHidden/>
          </w:rPr>
          <w:fldChar w:fldCharType="end"/>
        </w:r>
      </w:hyperlink>
    </w:p>
    <w:p w14:paraId="5F870028" w14:textId="52A883C1" w:rsidR="00BF5385" w:rsidRDefault="00E80760">
      <w:pPr>
        <w:pStyle w:val="26"/>
        <w:rPr>
          <w:rFonts w:asciiTheme="minorHAnsi" w:eastAsiaTheme="minorEastAsia" w:hAnsiTheme="minorHAnsi" w:cstheme="minorBidi"/>
          <w:smallCaps w:val="0"/>
          <w:noProof/>
          <w:sz w:val="22"/>
          <w:szCs w:val="22"/>
        </w:rPr>
      </w:pPr>
      <w:hyperlink w:anchor="_Toc193728070" w:history="1">
        <w:r w:rsidR="00BF5385" w:rsidRPr="00A83037">
          <w:rPr>
            <w:rStyle w:val="aff8"/>
            <w:noProof/>
          </w:rPr>
          <w:t>1.1.</w:t>
        </w:r>
        <w:r w:rsidR="00BF5385">
          <w:rPr>
            <w:rFonts w:asciiTheme="minorHAnsi" w:eastAsiaTheme="minorEastAsia" w:hAnsiTheme="minorHAnsi" w:cstheme="minorBidi"/>
            <w:smallCaps w:val="0"/>
            <w:noProof/>
            <w:sz w:val="22"/>
            <w:szCs w:val="22"/>
          </w:rPr>
          <w:tab/>
        </w:r>
        <w:r w:rsidR="00BF5385" w:rsidRPr="00A83037">
          <w:rPr>
            <w:rStyle w:val="aff8"/>
            <w:noProof/>
          </w:rPr>
          <w:t>Общие сведения о Закупке.</w:t>
        </w:r>
        <w:r w:rsidR="00BF5385">
          <w:rPr>
            <w:noProof/>
            <w:webHidden/>
          </w:rPr>
          <w:tab/>
        </w:r>
        <w:r w:rsidR="00BF5385">
          <w:rPr>
            <w:noProof/>
            <w:webHidden/>
          </w:rPr>
          <w:fldChar w:fldCharType="begin"/>
        </w:r>
        <w:r w:rsidR="00BF5385">
          <w:rPr>
            <w:noProof/>
            <w:webHidden/>
          </w:rPr>
          <w:instrText xml:space="preserve"> PAGEREF _Toc193728070 \h </w:instrText>
        </w:r>
        <w:r w:rsidR="00BF5385">
          <w:rPr>
            <w:noProof/>
            <w:webHidden/>
          </w:rPr>
        </w:r>
        <w:r w:rsidR="00BF5385">
          <w:rPr>
            <w:noProof/>
            <w:webHidden/>
          </w:rPr>
          <w:fldChar w:fldCharType="separate"/>
        </w:r>
        <w:r w:rsidR="00CE0DF7">
          <w:rPr>
            <w:noProof/>
            <w:webHidden/>
          </w:rPr>
          <w:t>4</w:t>
        </w:r>
        <w:r w:rsidR="00BF5385">
          <w:rPr>
            <w:noProof/>
            <w:webHidden/>
          </w:rPr>
          <w:fldChar w:fldCharType="end"/>
        </w:r>
      </w:hyperlink>
    </w:p>
    <w:p w14:paraId="591DD6F2" w14:textId="37431E17" w:rsidR="00BF5385" w:rsidRDefault="00E80760">
      <w:pPr>
        <w:pStyle w:val="26"/>
        <w:rPr>
          <w:rFonts w:asciiTheme="minorHAnsi" w:eastAsiaTheme="minorEastAsia" w:hAnsiTheme="minorHAnsi" w:cstheme="minorBidi"/>
          <w:smallCaps w:val="0"/>
          <w:noProof/>
          <w:sz w:val="22"/>
          <w:szCs w:val="22"/>
        </w:rPr>
      </w:pPr>
      <w:hyperlink w:anchor="_Toc193728071" w:history="1">
        <w:r w:rsidR="00BF5385" w:rsidRPr="00A83037">
          <w:rPr>
            <w:rStyle w:val="aff8"/>
            <w:noProof/>
          </w:rPr>
          <w:t>1.2.</w:t>
        </w:r>
        <w:r w:rsidR="00BF5385">
          <w:rPr>
            <w:rFonts w:asciiTheme="minorHAnsi" w:eastAsiaTheme="minorEastAsia" w:hAnsiTheme="minorHAnsi" w:cstheme="minorBidi"/>
            <w:smallCaps w:val="0"/>
            <w:noProof/>
            <w:sz w:val="22"/>
            <w:szCs w:val="22"/>
          </w:rPr>
          <w:tab/>
        </w:r>
        <w:r w:rsidR="00BF5385" w:rsidRPr="00A83037">
          <w:rPr>
            <w:rStyle w:val="aff8"/>
            <w:noProof/>
          </w:rPr>
          <w:t>Правовой статус документов</w:t>
        </w:r>
        <w:r w:rsidR="00BF5385">
          <w:rPr>
            <w:noProof/>
            <w:webHidden/>
          </w:rPr>
          <w:tab/>
        </w:r>
        <w:r w:rsidR="00BF5385">
          <w:rPr>
            <w:noProof/>
            <w:webHidden/>
          </w:rPr>
          <w:fldChar w:fldCharType="begin"/>
        </w:r>
        <w:r w:rsidR="00BF5385">
          <w:rPr>
            <w:noProof/>
            <w:webHidden/>
          </w:rPr>
          <w:instrText xml:space="preserve"> PAGEREF _Toc193728071 \h </w:instrText>
        </w:r>
        <w:r w:rsidR="00BF5385">
          <w:rPr>
            <w:noProof/>
            <w:webHidden/>
          </w:rPr>
        </w:r>
        <w:r w:rsidR="00BF5385">
          <w:rPr>
            <w:noProof/>
            <w:webHidden/>
          </w:rPr>
          <w:fldChar w:fldCharType="separate"/>
        </w:r>
        <w:r w:rsidR="00CE0DF7">
          <w:rPr>
            <w:noProof/>
            <w:webHidden/>
          </w:rPr>
          <w:t>5</w:t>
        </w:r>
        <w:r w:rsidR="00BF5385">
          <w:rPr>
            <w:noProof/>
            <w:webHidden/>
          </w:rPr>
          <w:fldChar w:fldCharType="end"/>
        </w:r>
      </w:hyperlink>
    </w:p>
    <w:p w14:paraId="68CBE8A3" w14:textId="2EAA73A1" w:rsidR="00BF5385" w:rsidRDefault="00E80760">
      <w:pPr>
        <w:pStyle w:val="26"/>
        <w:rPr>
          <w:rFonts w:asciiTheme="minorHAnsi" w:eastAsiaTheme="minorEastAsia" w:hAnsiTheme="minorHAnsi" w:cstheme="minorBidi"/>
          <w:smallCaps w:val="0"/>
          <w:noProof/>
          <w:sz w:val="22"/>
          <w:szCs w:val="22"/>
        </w:rPr>
      </w:pPr>
      <w:hyperlink w:anchor="_Toc193728072" w:history="1">
        <w:r w:rsidR="00BF5385" w:rsidRPr="00A83037">
          <w:rPr>
            <w:rStyle w:val="aff8"/>
            <w:noProof/>
          </w:rPr>
          <w:t>1.3.</w:t>
        </w:r>
        <w:r w:rsidR="00BF5385">
          <w:rPr>
            <w:rFonts w:asciiTheme="minorHAnsi" w:eastAsiaTheme="minorEastAsia" w:hAnsiTheme="minorHAnsi" w:cstheme="minorBidi"/>
            <w:smallCaps w:val="0"/>
            <w:noProof/>
            <w:sz w:val="22"/>
            <w:szCs w:val="22"/>
          </w:rPr>
          <w:tab/>
        </w:r>
        <w:r w:rsidR="00BF5385" w:rsidRPr="00A83037">
          <w:rPr>
            <w:rStyle w:val="aff8"/>
            <w:noProof/>
          </w:rPr>
          <w:t>Обжалование.</w:t>
        </w:r>
        <w:r w:rsidR="00BF5385">
          <w:rPr>
            <w:noProof/>
            <w:webHidden/>
          </w:rPr>
          <w:tab/>
        </w:r>
        <w:r w:rsidR="00BF5385">
          <w:rPr>
            <w:noProof/>
            <w:webHidden/>
          </w:rPr>
          <w:fldChar w:fldCharType="begin"/>
        </w:r>
        <w:r w:rsidR="00BF5385">
          <w:rPr>
            <w:noProof/>
            <w:webHidden/>
          </w:rPr>
          <w:instrText xml:space="preserve"> PAGEREF _Toc193728072 \h </w:instrText>
        </w:r>
        <w:r w:rsidR="00BF5385">
          <w:rPr>
            <w:noProof/>
            <w:webHidden/>
          </w:rPr>
        </w:r>
        <w:r w:rsidR="00BF5385">
          <w:rPr>
            <w:noProof/>
            <w:webHidden/>
          </w:rPr>
          <w:fldChar w:fldCharType="separate"/>
        </w:r>
        <w:r w:rsidR="00CE0DF7">
          <w:rPr>
            <w:noProof/>
            <w:webHidden/>
          </w:rPr>
          <w:t>5</w:t>
        </w:r>
        <w:r w:rsidR="00BF5385">
          <w:rPr>
            <w:noProof/>
            <w:webHidden/>
          </w:rPr>
          <w:fldChar w:fldCharType="end"/>
        </w:r>
      </w:hyperlink>
    </w:p>
    <w:p w14:paraId="71A8B68A" w14:textId="3B68504F" w:rsidR="00BF5385" w:rsidRDefault="00E80760">
      <w:pPr>
        <w:pStyle w:val="26"/>
        <w:rPr>
          <w:rFonts w:asciiTheme="minorHAnsi" w:eastAsiaTheme="minorEastAsia" w:hAnsiTheme="minorHAnsi" w:cstheme="minorBidi"/>
          <w:smallCaps w:val="0"/>
          <w:noProof/>
          <w:sz w:val="22"/>
          <w:szCs w:val="22"/>
        </w:rPr>
      </w:pPr>
      <w:hyperlink w:anchor="_Toc193728073" w:history="1">
        <w:r w:rsidR="00BF5385" w:rsidRPr="00A83037">
          <w:rPr>
            <w:rStyle w:val="aff8"/>
            <w:noProof/>
          </w:rPr>
          <w:t>1.4.</w:t>
        </w:r>
        <w:r w:rsidR="00BF5385">
          <w:rPr>
            <w:rFonts w:asciiTheme="minorHAnsi" w:eastAsiaTheme="minorEastAsia" w:hAnsiTheme="minorHAnsi" w:cstheme="minorBidi"/>
            <w:smallCaps w:val="0"/>
            <w:noProof/>
            <w:sz w:val="22"/>
            <w:szCs w:val="22"/>
          </w:rPr>
          <w:tab/>
        </w:r>
        <w:r w:rsidR="00BF5385" w:rsidRPr="00A83037">
          <w:rPr>
            <w:rStyle w:val="aff8"/>
            <w:noProof/>
          </w:rPr>
          <w:t>Прочие положения.</w:t>
        </w:r>
        <w:r w:rsidR="00BF5385">
          <w:rPr>
            <w:noProof/>
            <w:webHidden/>
          </w:rPr>
          <w:tab/>
        </w:r>
        <w:r w:rsidR="00BF5385">
          <w:rPr>
            <w:noProof/>
            <w:webHidden/>
          </w:rPr>
          <w:fldChar w:fldCharType="begin"/>
        </w:r>
        <w:r w:rsidR="00BF5385">
          <w:rPr>
            <w:noProof/>
            <w:webHidden/>
          </w:rPr>
          <w:instrText xml:space="preserve"> PAGEREF _Toc193728073 \h </w:instrText>
        </w:r>
        <w:r w:rsidR="00BF5385">
          <w:rPr>
            <w:noProof/>
            <w:webHidden/>
          </w:rPr>
        </w:r>
        <w:r w:rsidR="00BF5385">
          <w:rPr>
            <w:noProof/>
            <w:webHidden/>
          </w:rPr>
          <w:fldChar w:fldCharType="separate"/>
        </w:r>
        <w:r w:rsidR="00CE0DF7">
          <w:rPr>
            <w:noProof/>
            <w:webHidden/>
          </w:rPr>
          <w:t>5</w:t>
        </w:r>
        <w:r w:rsidR="00BF5385">
          <w:rPr>
            <w:noProof/>
            <w:webHidden/>
          </w:rPr>
          <w:fldChar w:fldCharType="end"/>
        </w:r>
      </w:hyperlink>
    </w:p>
    <w:p w14:paraId="706FB99A" w14:textId="767DB0CD" w:rsidR="00BF5385" w:rsidRDefault="00E80760">
      <w:pPr>
        <w:pStyle w:val="26"/>
        <w:rPr>
          <w:rFonts w:asciiTheme="minorHAnsi" w:eastAsiaTheme="minorEastAsia" w:hAnsiTheme="minorHAnsi" w:cstheme="minorBidi"/>
          <w:smallCaps w:val="0"/>
          <w:noProof/>
          <w:sz w:val="22"/>
          <w:szCs w:val="22"/>
        </w:rPr>
      </w:pPr>
      <w:hyperlink w:anchor="_Toc193728074" w:history="1">
        <w:r w:rsidR="00BF5385" w:rsidRPr="00A83037">
          <w:rPr>
            <w:rStyle w:val="aff8"/>
            <w:noProof/>
          </w:rPr>
          <w:t>1.5.</w:t>
        </w:r>
        <w:r w:rsidR="00BF5385">
          <w:rPr>
            <w:rFonts w:asciiTheme="minorHAnsi" w:eastAsiaTheme="minorEastAsia" w:hAnsiTheme="minorHAnsi" w:cstheme="minorBidi"/>
            <w:smallCaps w:val="0"/>
            <w:noProof/>
            <w:sz w:val="22"/>
            <w:szCs w:val="22"/>
          </w:rPr>
          <w:tab/>
        </w:r>
        <w:r w:rsidR="00BF5385" w:rsidRPr="00A83037">
          <w:rPr>
            <w:rStyle w:val="aff8"/>
            <w:noProof/>
          </w:rPr>
          <w:t>Антикоррупционная политика.</w:t>
        </w:r>
        <w:r w:rsidR="00BF5385">
          <w:rPr>
            <w:noProof/>
            <w:webHidden/>
          </w:rPr>
          <w:tab/>
        </w:r>
        <w:r w:rsidR="00BF5385">
          <w:rPr>
            <w:noProof/>
            <w:webHidden/>
          </w:rPr>
          <w:fldChar w:fldCharType="begin"/>
        </w:r>
        <w:r w:rsidR="00BF5385">
          <w:rPr>
            <w:noProof/>
            <w:webHidden/>
          </w:rPr>
          <w:instrText xml:space="preserve"> PAGEREF _Toc193728074 \h </w:instrText>
        </w:r>
        <w:r w:rsidR="00BF5385">
          <w:rPr>
            <w:noProof/>
            <w:webHidden/>
          </w:rPr>
        </w:r>
        <w:r w:rsidR="00BF5385">
          <w:rPr>
            <w:noProof/>
            <w:webHidden/>
          </w:rPr>
          <w:fldChar w:fldCharType="separate"/>
        </w:r>
        <w:r w:rsidR="00CE0DF7">
          <w:rPr>
            <w:noProof/>
            <w:webHidden/>
          </w:rPr>
          <w:t>6</w:t>
        </w:r>
        <w:r w:rsidR="00BF5385">
          <w:rPr>
            <w:noProof/>
            <w:webHidden/>
          </w:rPr>
          <w:fldChar w:fldCharType="end"/>
        </w:r>
      </w:hyperlink>
    </w:p>
    <w:p w14:paraId="09303153" w14:textId="184025E5" w:rsidR="00BF5385" w:rsidRDefault="00E80760">
      <w:pPr>
        <w:pStyle w:val="14"/>
        <w:tabs>
          <w:tab w:val="left" w:pos="480"/>
          <w:tab w:val="right" w:leader="dot" w:pos="9631"/>
        </w:tabs>
        <w:rPr>
          <w:rFonts w:asciiTheme="minorHAnsi" w:eastAsiaTheme="minorEastAsia" w:hAnsiTheme="minorHAnsi" w:cstheme="minorBidi"/>
          <w:b w:val="0"/>
          <w:bCs w:val="0"/>
          <w:caps w:val="0"/>
          <w:noProof/>
          <w:sz w:val="22"/>
          <w:szCs w:val="22"/>
        </w:rPr>
      </w:pPr>
      <w:hyperlink w:anchor="_Toc193728075" w:history="1">
        <w:r w:rsidR="00BF5385" w:rsidRPr="00A83037">
          <w:rPr>
            <w:rStyle w:val="aff8"/>
            <w:noProof/>
          </w:rPr>
          <w:t>2.</w:t>
        </w:r>
        <w:r w:rsidR="00BF5385">
          <w:rPr>
            <w:rFonts w:asciiTheme="minorHAnsi" w:eastAsiaTheme="minorEastAsia" w:hAnsiTheme="minorHAnsi" w:cstheme="minorBidi"/>
            <w:b w:val="0"/>
            <w:bCs w:val="0"/>
            <w:caps w:val="0"/>
            <w:noProof/>
            <w:sz w:val="22"/>
            <w:szCs w:val="22"/>
          </w:rPr>
          <w:tab/>
        </w:r>
        <w:r w:rsidR="00BF5385" w:rsidRPr="00A83037">
          <w:rPr>
            <w:rStyle w:val="aff8"/>
            <w:noProof/>
          </w:rPr>
          <w:t>ПОРЯДОК ПРОВЕДЕНИЯ ЗАКУПКИ.</w:t>
        </w:r>
        <w:r w:rsidR="00BF5385">
          <w:rPr>
            <w:noProof/>
            <w:webHidden/>
          </w:rPr>
          <w:tab/>
        </w:r>
        <w:r w:rsidR="00BF5385">
          <w:rPr>
            <w:noProof/>
            <w:webHidden/>
          </w:rPr>
          <w:fldChar w:fldCharType="begin"/>
        </w:r>
        <w:r w:rsidR="00BF5385">
          <w:rPr>
            <w:noProof/>
            <w:webHidden/>
          </w:rPr>
          <w:instrText xml:space="preserve"> PAGEREF _Toc193728075 \h </w:instrText>
        </w:r>
        <w:r w:rsidR="00BF5385">
          <w:rPr>
            <w:noProof/>
            <w:webHidden/>
          </w:rPr>
        </w:r>
        <w:r w:rsidR="00BF5385">
          <w:rPr>
            <w:noProof/>
            <w:webHidden/>
          </w:rPr>
          <w:fldChar w:fldCharType="separate"/>
        </w:r>
        <w:r w:rsidR="00CE0DF7">
          <w:rPr>
            <w:noProof/>
            <w:webHidden/>
          </w:rPr>
          <w:t>6</w:t>
        </w:r>
        <w:r w:rsidR="00BF5385">
          <w:rPr>
            <w:noProof/>
            <w:webHidden/>
          </w:rPr>
          <w:fldChar w:fldCharType="end"/>
        </w:r>
      </w:hyperlink>
    </w:p>
    <w:p w14:paraId="18E0F1AE" w14:textId="777547CC" w:rsidR="00BF5385" w:rsidRDefault="00E80760">
      <w:pPr>
        <w:pStyle w:val="26"/>
        <w:rPr>
          <w:rFonts w:asciiTheme="minorHAnsi" w:eastAsiaTheme="minorEastAsia" w:hAnsiTheme="minorHAnsi" w:cstheme="minorBidi"/>
          <w:smallCaps w:val="0"/>
          <w:noProof/>
          <w:sz w:val="22"/>
          <w:szCs w:val="22"/>
        </w:rPr>
      </w:pPr>
      <w:hyperlink w:anchor="_Toc193728076" w:history="1">
        <w:r w:rsidR="00BF5385" w:rsidRPr="00A83037">
          <w:rPr>
            <w:rStyle w:val="aff8"/>
            <w:noProof/>
          </w:rPr>
          <w:t>2.1.</w:t>
        </w:r>
        <w:r w:rsidR="00BF5385">
          <w:rPr>
            <w:rFonts w:asciiTheme="minorHAnsi" w:eastAsiaTheme="minorEastAsia" w:hAnsiTheme="minorHAnsi" w:cstheme="minorBidi"/>
            <w:smallCaps w:val="0"/>
            <w:noProof/>
            <w:sz w:val="22"/>
            <w:szCs w:val="22"/>
          </w:rPr>
          <w:tab/>
        </w:r>
        <w:r w:rsidR="00BF5385" w:rsidRPr="00A83037">
          <w:rPr>
            <w:rStyle w:val="aff8"/>
            <w:noProof/>
          </w:rPr>
          <w:t>Публикация Документации и Извещения.</w:t>
        </w:r>
        <w:r w:rsidR="00BF5385">
          <w:rPr>
            <w:noProof/>
            <w:webHidden/>
          </w:rPr>
          <w:tab/>
        </w:r>
        <w:r w:rsidR="00BF5385">
          <w:rPr>
            <w:noProof/>
            <w:webHidden/>
          </w:rPr>
          <w:fldChar w:fldCharType="begin"/>
        </w:r>
        <w:r w:rsidR="00BF5385">
          <w:rPr>
            <w:noProof/>
            <w:webHidden/>
          </w:rPr>
          <w:instrText xml:space="preserve"> PAGEREF _Toc193728076 \h </w:instrText>
        </w:r>
        <w:r w:rsidR="00BF5385">
          <w:rPr>
            <w:noProof/>
            <w:webHidden/>
          </w:rPr>
        </w:r>
        <w:r w:rsidR="00BF5385">
          <w:rPr>
            <w:noProof/>
            <w:webHidden/>
          </w:rPr>
          <w:fldChar w:fldCharType="separate"/>
        </w:r>
        <w:r w:rsidR="00CE0DF7">
          <w:rPr>
            <w:noProof/>
            <w:webHidden/>
          </w:rPr>
          <w:t>6</w:t>
        </w:r>
        <w:r w:rsidR="00BF5385">
          <w:rPr>
            <w:noProof/>
            <w:webHidden/>
          </w:rPr>
          <w:fldChar w:fldCharType="end"/>
        </w:r>
      </w:hyperlink>
    </w:p>
    <w:p w14:paraId="08A4605A" w14:textId="4A49A11F" w:rsidR="00BF5385" w:rsidRDefault="00E80760">
      <w:pPr>
        <w:pStyle w:val="26"/>
        <w:rPr>
          <w:rFonts w:asciiTheme="minorHAnsi" w:eastAsiaTheme="minorEastAsia" w:hAnsiTheme="minorHAnsi" w:cstheme="minorBidi"/>
          <w:smallCaps w:val="0"/>
          <w:noProof/>
          <w:sz w:val="22"/>
          <w:szCs w:val="22"/>
        </w:rPr>
      </w:pPr>
      <w:hyperlink w:anchor="_Toc193728077" w:history="1">
        <w:r w:rsidR="00BF5385" w:rsidRPr="00A83037">
          <w:rPr>
            <w:rStyle w:val="aff8"/>
            <w:noProof/>
          </w:rPr>
          <w:t>2.2.</w:t>
        </w:r>
        <w:r w:rsidR="00BF5385">
          <w:rPr>
            <w:rFonts w:asciiTheme="minorHAnsi" w:eastAsiaTheme="minorEastAsia" w:hAnsiTheme="minorHAnsi" w:cstheme="minorBidi"/>
            <w:smallCaps w:val="0"/>
            <w:noProof/>
            <w:sz w:val="22"/>
            <w:szCs w:val="22"/>
          </w:rPr>
          <w:tab/>
        </w:r>
        <w:r w:rsidR="00BF5385" w:rsidRPr="00A83037">
          <w:rPr>
            <w:rStyle w:val="aff8"/>
            <w:noProof/>
          </w:rPr>
          <w:t>Изучение Документации, затраты на участие в закупке.</w:t>
        </w:r>
        <w:r w:rsidR="00BF5385">
          <w:rPr>
            <w:noProof/>
            <w:webHidden/>
          </w:rPr>
          <w:tab/>
        </w:r>
        <w:r w:rsidR="00BF5385">
          <w:rPr>
            <w:noProof/>
            <w:webHidden/>
          </w:rPr>
          <w:fldChar w:fldCharType="begin"/>
        </w:r>
        <w:r w:rsidR="00BF5385">
          <w:rPr>
            <w:noProof/>
            <w:webHidden/>
          </w:rPr>
          <w:instrText xml:space="preserve"> PAGEREF _Toc193728077 \h </w:instrText>
        </w:r>
        <w:r w:rsidR="00BF5385">
          <w:rPr>
            <w:noProof/>
            <w:webHidden/>
          </w:rPr>
        </w:r>
        <w:r w:rsidR="00BF5385">
          <w:rPr>
            <w:noProof/>
            <w:webHidden/>
          </w:rPr>
          <w:fldChar w:fldCharType="separate"/>
        </w:r>
        <w:r w:rsidR="00CE0DF7">
          <w:rPr>
            <w:noProof/>
            <w:webHidden/>
          </w:rPr>
          <w:t>6</w:t>
        </w:r>
        <w:r w:rsidR="00BF5385">
          <w:rPr>
            <w:noProof/>
            <w:webHidden/>
          </w:rPr>
          <w:fldChar w:fldCharType="end"/>
        </w:r>
      </w:hyperlink>
    </w:p>
    <w:p w14:paraId="251122C1" w14:textId="57656974" w:rsidR="00BF5385" w:rsidRDefault="00E80760">
      <w:pPr>
        <w:pStyle w:val="26"/>
        <w:rPr>
          <w:rFonts w:asciiTheme="minorHAnsi" w:eastAsiaTheme="minorEastAsia" w:hAnsiTheme="minorHAnsi" w:cstheme="minorBidi"/>
          <w:smallCaps w:val="0"/>
          <w:noProof/>
          <w:sz w:val="22"/>
          <w:szCs w:val="22"/>
        </w:rPr>
      </w:pPr>
      <w:hyperlink w:anchor="_Toc193728078" w:history="1">
        <w:r w:rsidR="00BF5385" w:rsidRPr="00A83037">
          <w:rPr>
            <w:rStyle w:val="aff8"/>
            <w:noProof/>
          </w:rPr>
          <w:t>2.3.</w:t>
        </w:r>
        <w:r w:rsidR="00BF5385">
          <w:rPr>
            <w:rFonts w:asciiTheme="minorHAnsi" w:eastAsiaTheme="minorEastAsia" w:hAnsiTheme="minorHAnsi" w:cstheme="minorBidi"/>
            <w:smallCaps w:val="0"/>
            <w:noProof/>
            <w:sz w:val="22"/>
            <w:szCs w:val="22"/>
          </w:rPr>
          <w:tab/>
        </w:r>
        <w:r w:rsidR="00BF5385" w:rsidRPr="00A83037">
          <w:rPr>
            <w:rStyle w:val="aff8"/>
            <w:noProof/>
          </w:rPr>
          <w:t>Разъяснение положений Документации.</w:t>
        </w:r>
        <w:r w:rsidR="00BF5385">
          <w:rPr>
            <w:noProof/>
            <w:webHidden/>
          </w:rPr>
          <w:tab/>
        </w:r>
        <w:r w:rsidR="00BF5385">
          <w:rPr>
            <w:noProof/>
            <w:webHidden/>
          </w:rPr>
          <w:fldChar w:fldCharType="begin"/>
        </w:r>
        <w:r w:rsidR="00BF5385">
          <w:rPr>
            <w:noProof/>
            <w:webHidden/>
          </w:rPr>
          <w:instrText xml:space="preserve"> PAGEREF _Toc193728078 \h </w:instrText>
        </w:r>
        <w:r w:rsidR="00BF5385">
          <w:rPr>
            <w:noProof/>
            <w:webHidden/>
          </w:rPr>
        </w:r>
        <w:r w:rsidR="00BF5385">
          <w:rPr>
            <w:noProof/>
            <w:webHidden/>
          </w:rPr>
          <w:fldChar w:fldCharType="separate"/>
        </w:r>
        <w:r w:rsidR="00CE0DF7">
          <w:rPr>
            <w:noProof/>
            <w:webHidden/>
          </w:rPr>
          <w:t>6</w:t>
        </w:r>
        <w:r w:rsidR="00BF5385">
          <w:rPr>
            <w:noProof/>
            <w:webHidden/>
          </w:rPr>
          <w:fldChar w:fldCharType="end"/>
        </w:r>
      </w:hyperlink>
    </w:p>
    <w:p w14:paraId="1D6F1996" w14:textId="47871E2C" w:rsidR="00BF5385" w:rsidRDefault="00E80760">
      <w:pPr>
        <w:pStyle w:val="26"/>
        <w:rPr>
          <w:rFonts w:asciiTheme="minorHAnsi" w:eastAsiaTheme="minorEastAsia" w:hAnsiTheme="minorHAnsi" w:cstheme="minorBidi"/>
          <w:smallCaps w:val="0"/>
          <w:noProof/>
          <w:sz w:val="22"/>
          <w:szCs w:val="22"/>
        </w:rPr>
      </w:pPr>
      <w:hyperlink w:anchor="_Toc193728079" w:history="1">
        <w:r w:rsidR="00BF5385" w:rsidRPr="00A83037">
          <w:rPr>
            <w:rStyle w:val="aff8"/>
            <w:noProof/>
          </w:rPr>
          <w:t>2.4.</w:t>
        </w:r>
        <w:r w:rsidR="00BF5385">
          <w:rPr>
            <w:rFonts w:asciiTheme="minorHAnsi" w:eastAsiaTheme="minorEastAsia" w:hAnsiTheme="minorHAnsi" w:cstheme="minorBidi"/>
            <w:smallCaps w:val="0"/>
            <w:noProof/>
            <w:sz w:val="22"/>
            <w:szCs w:val="22"/>
          </w:rPr>
          <w:tab/>
        </w:r>
        <w:r w:rsidR="00BF5385" w:rsidRPr="00A83037">
          <w:rPr>
            <w:rStyle w:val="aff8"/>
            <w:noProof/>
          </w:rPr>
          <w:t>Внесение изменений в Документацию.</w:t>
        </w:r>
        <w:r w:rsidR="00BF5385">
          <w:rPr>
            <w:noProof/>
            <w:webHidden/>
          </w:rPr>
          <w:tab/>
        </w:r>
        <w:r w:rsidR="00BF5385">
          <w:rPr>
            <w:noProof/>
            <w:webHidden/>
          </w:rPr>
          <w:fldChar w:fldCharType="begin"/>
        </w:r>
        <w:r w:rsidR="00BF5385">
          <w:rPr>
            <w:noProof/>
            <w:webHidden/>
          </w:rPr>
          <w:instrText xml:space="preserve"> PAGEREF _Toc193728079 \h </w:instrText>
        </w:r>
        <w:r w:rsidR="00BF5385">
          <w:rPr>
            <w:noProof/>
            <w:webHidden/>
          </w:rPr>
        </w:r>
        <w:r w:rsidR="00BF5385">
          <w:rPr>
            <w:noProof/>
            <w:webHidden/>
          </w:rPr>
          <w:fldChar w:fldCharType="separate"/>
        </w:r>
        <w:r w:rsidR="00CE0DF7">
          <w:rPr>
            <w:noProof/>
            <w:webHidden/>
          </w:rPr>
          <w:t>7</w:t>
        </w:r>
        <w:r w:rsidR="00BF5385">
          <w:rPr>
            <w:noProof/>
            <w:webHidden/>
          </w:rPr>
          <w:fldChar w:fldCharType="end"/>
        </w:r>
      </w:hyperlink>
    </w:p>
    <w:p w14:paraId="4A35504E" w14:textId="20FFA2A9" w:rsidR="00BF5385" w:rsidRDefault="00E80760">
      <w:pPr>
        <w:pStyle w:val="26"/>
        <w:rPr>
          <w:rFonts w:asciiTheme="minorHAnsi" w:eastAsiaTheme="minorEastAsia" w:hAnsiTheme="minorHAnsi" w:cstheme="minorBidi"/>
          <w:smallCaps w:val="0"/>
          <w:noProof/>
          <w:sz w:val="22"/>
          <w:szCs w:val="22"/>
        </w:rPr>
      </w:pPr>
      <w:hyperlink w:anchor="_Toc193728080" w:history="1">
        <w:r w:rsidR="00BF5385" w:rsidRPr="00A83037">
          <w:rPr>
            <w:rStyle w:val="aff8"/>
            <w:noProof/>
          </w:rPr>
          <w:t>2.5.</w:t>
        </w:r>
        <w:r w:rsidR="00BF5385">
          <w:rPr>
            <w:rFonts w:asciiTheme="minorHAnsi" w:eastAsiaTheme="minorEastAsia" w:hAnsiTheme="minorHAnsi" w:cstheme="minorBidi"/>
            <w:smallCaps w:val="0"/>
            <w:noProof/>
            <w:sz w:val="22"/>
            <w:szCs w:val="22"/>
          </w:rPr>
          <w:tab/>
        </w:r>
        <w:r w:rsidR="00BF5385" w:rsidRPr="00A83037">
          <w:rPr>
            <w:rStyle w:val="aff8"/>
            <w:noProof/>
          </w:rPr>
          <w:t>Валюта закупки.</w:t>
        </w:r>
        <w:r w:rsidR="00BF5385">
          <w:rPr>
            <w:noProof/>
            <w:webHidden/>
          </w:rPr>
          <w:tab/>
        </w:r>
        <w:r w:rsidR="00BF5385">
          <w:rPr>
            <w:noProof/>
            <w:webHidden/>
          </w:rPr>
          <w:fldChar w:fldCharType="begin"/>
        </w:r>
        <w:r w:rsidR="00BF5385">
          <w:rPr>
            <w:noProof/>
            <w:webHidden/>
          </w:rPr>
          <w:instrText xml:space="preserve"> PAGEREF _Toc193728080 \h </w:instrText>
        </w:r>
        <w:r w:rsidR="00BF5385">
          <w:rPr>
            <w:noProof/>
            <w:webHidden/>
          </w:rPr>
        </w:r>
        <w:r w:rsidR="00BF5385">
          <w:rPr>
            <w:noProof/>
            <w:webHidden/>
          </w:rPr>
          <w:fldChar w:fldCharType="separate"/>
        </w:r>
        <w:r w:rsidR="00CE0DF7">
          <w:rPr>
            <w:noProof/>
            <w:webHidden/>
          </w:rPr>
          <w:t>7</w:t>
        </w:r>
        <w:r w:rsidR="00BF5385">
          <w:rPr>
            <w:noProof/>
            <w:webHidden/>
          </w:rPr>
          <w:fldChar w:fldCharType="end"/>
        </w:r>
      </w:hyperlink>
    </w:p>
    <w:p w14:paraId="7A569EBE" w14:textId="22BEC84F" w:rsidR="00BF5385" w:rsidRDefault="00E80760">
      <w:pPr>
        <w:pStyle w:val="26"/>
        <w:rPr>
          <w:rFonts w:asciiTheme="minorHAnsi" w:eastAsiaTheme="minorEastAsia" w:hAnsiTheme="minorHAnsi" w:cstheme="minorBidi"/>
          <w:smallCaps w:val="0"/>
          <w:noProof/>
          <w:sz w:val="22"/>
          <w:szCs w:val="22"/>
        </w:rPr>
      </w:pPr>
      <w:hyperlink w:anchor="_Toc193728081" w:history="1">
        <w:r w:rsidR="00BF5385" w:rsidRPr="00A83037">
          <w:rPr>
            <w:rStyle w:val="aff8"/>
            <w:noProof/>
          </w:rPr>
          <w:t>2.6.</w:t>
        </w:r>
        <w:r w:rsidR="00BF5385">
          <w:rPr>
            <w:rFonts w:asciiTheme="minorHAnsi" w:eastAsiaTheme="minorEastAsia" w:hAnsiTheme="minorHAnsi" w:cstheme="minorBidi"/>
            <w:smallCaps w:val="0"/>
            <w:noProof/>
            <w:sz w:val="22"/>
            <w:szCs w:val="22"/>
          </w:rPr>
          <w:tab/>
        </w:r>
        <w:r w:rsidR="00BF5385" w:rsidRPr="00A83037">
          <w:rPr>
            <w:rStyle w:val="aff8"/>
            <w:noProof/>
          </w:rPr>
          <w:t>Начальная (максимальная) цена договора (начальная (максимальная) цена закупки) - НМЦ.</w:t>
        </w:r>
        <w:r w:rsidR="00BF5385">
          <w:rPr>
            <w:noProof/>
            <w:webHidden/>
          </w:rPr>
          <w:tab/>
        </w:r>
        <w:r w:rsidR="00BF5385">
          <w:rPr>
            <w:noProof/>
            <w:webHidden/>
          </w:rPr>
          <w:fldChar w:fldCharType="begin"/>
        </w:r>
        <w:r w:rsidR="00BF5385">
          <w:rPr>
            <w:noProof/>
            <w:webHidden/>
          </w:rPr>
          <w:instrText xml:space="preserve"> PAGEREF _Toc193728081 \h </w:instrText>
        </w:r>
        <w:r w:rsidR="00BF5385">
          <w:rPr>
            <w:noProof/>
            <w:webHidden/>
          </w:rPr>
        </w:r>
        <w:r w:rsidR="00BF5385">
          <w:rPr>
            <w:noProof/>
            <w:webHidden/>
          </w:rPr>
          <w:fldChar w:fldCharType="separate"/>
        </w:r>
        <w:r w:rsidR="00CE0DF7">
          <w:rPr>
            <w:noProof/>
            <w:webHidden/>
          </w:rPr>
          <w:t>7</w:t>
        </w:r>
        <w:r w:rsidR="00BF5385">
          <w:rPr>
            <w:noProof/>
            <w:webHidden/>
          </w:rPr>
          <w:fldChar w:fldCharType="end"/>
        </w:r>
      </w:hyperlink>
    </w:p>
    <w:p w14:paraId="6814DA21" w14:textId="73B2BA13" w:rsidR="00BF5385" w:rsidRDefault="00E80760">
      <w:pPr>
        <w:pStyle w:val="26"/>
        <w:rPr>
          <w:rFonts w:asciiTheme="minorHAnsi" w:eastAsiaTheme="minorEastAsia" w:hAnsiTheme="minorHAnsi" w:cstheme="minorBidi"/>
          <w:smallCaps w:val="0"/>
          <w:noProof/>
          <w:sz w:val="22"/>
          <w:szCs w:val="22"/>
        </w:rPr>
      </w:pPr>
      <w:hyperlink w:anchor="_Toc193728082" w:history="1">
        <w:r w:rsidR="00BF5385" w:rsidRPr="00A83037">
          <w:rPr>
            <w:rStyle w:val="aff8"/>
            <w:noProof/>
          </w:rPr>
          <w:t>2.7.</w:t>
        </w:r>
        <w:r w:rsidR="00BF5385">
          <w:rPr>
            <w:rFonts w:asciiTheme="minorHAnsi" w:eastAsiaTheme="minorEastAsia" w:hAnsiTheme="minorHAnsi" w:cstheme="minorBidi"/>
            <w:smallCaps w:val="0"/>
            <w:noProof/>
            <w:sz w:val="22"/>
            <w:szCs w:val="22"/>
          </w:rPr>
          <w:tab/>
        </w:r>
        <w:r w:rsidR="00BF5385" w:rsidRPr="00A83037">
          <w:rPr>
            <w:rStyle w:val="aff8"/>
            <w:noProof/>
          </w:rPr>
          <w:t>Отмена закупки</w:t>
        </w:r>
        <w:r w:rsidR="00BF5385">
          <w:rPr>
            <w:noProof/>
            <w:webHidden/>
          </w:rPr>
          <w:tab/>
        </w:r>
        <w:r w:rsidR="00BF5385">
          <w:rPr>
            <w:noProof/>
            <w:webHidden/>
          </w:rPr>
          <w:fldChar w:fldCharType="begin"/>
        </w:r>
        <w:r w:rsidR="00BF5385">
          <w:rPr>
            <w:noProof/>
            <w:webHidden/>
          </w:rPr>
          <w:instrText xml:space="preserve"> PAGEREF _Toc193728082 \h </w:instrText>
        </w:r>
        <w:r w:rsidR="00BF5385">
          <w:rPr>
            <w:noProof/>
            <w:webHidden/>
          </w:rPr>
        </w:r>
        <w:r w:rsidR="00BF5385">
          <w:rPr>
            <w:noProof/>
            <w:webHidden/>
          </w:rPr>
          <w:fldChar w:fldCharType="separate"/>
        </w:r>
        <w:r w:rsidR="00CE0DF7">
          <w:rPr>
            <w:noProof/>
            <w:webHidden/>
          </w:rPr>
          <w:t>8</w:t>
        </w:r>
        <w:r w:rsidR="00BF5385">
          <w:rPr>
            <w:noProof/>
            <w:webHidden/>
          </w:rPr>
          <w:fldChar w:fldCharType="end"/>
        </w:r>
      </w:hyperlink>
    </w:p>
    <w:p w14:paraId="03010E9E" w14:textId="578CC090" w:rsidR="00BF5385" w:rsidRDefault="00E80760">
      <w:pPr>
        <w:pStyle w:val="14"/>
        <w:tabs>
          <w:tab w:val="left" w:pos="480"/>
          <w:tab w:val="right" w:leader="dot" w:pos="9631"/>
        </w:tabs>
        <w:rPr>
          <w:rFonts w:asciiTheme="minorHAnsi" w:eastAsiaTheme="minorEastAsia" w:hAnsiTheme="minorHAnsi" w:cstheme="minorBidi"/>
          <w:b w:val="0"/>
          <w:bCs w:val="0"/>
          <w:caps w:val="0"/>
          <w:noProof/>
          <w:sz w:val="22"/>
          <w:szCs w:val="22"/>
        </w:rPr>
      </w:pPr>
      <w:hyperlink w:anchor="_Toc193728083" w:history="1">
        <w:r w:rsidR="00BF5385" w:rsidRPr="00A83037">
          <w:rPr>
            <w:rStyle w:val="aff8"/>
            <w:noProof/>
          </w:rPr>
          <w:t>3.</w:t>
        </w:r>
        <w:r w:rsidR="00BF5385">
          <w:rPr>
            <w:rFonts w:asciiTheme="minorHAnsi" w:eastAsiaTheme="minorEastAsia" w:hAnsiTheme="minorHAnsi" w:cstheme="minorBidi"/>
            <w:b w:val="0"/>
            <w:bCs w:val="0"/>
            <w:caps w:val="0"/>
            <w:noProof/>
            <w:sz w:val="22"/>
            <w:szCs w:val="22"/>
          </w:rPr>
          <w:tab/>
        </w:r>
        <w:r w:rsidR="00BF5385" w:rsidRPr="00A83037">
          <w:rPr>
            <w:rStyle w:val="aff8"/>
            <w:noProof/>
          </w:rPr>
          <w:t>ПОРЯДОК ПОДГОТОВКИ ЗАЯВОК ДЛЯ УЧАСТИЯ В ЗАКУПКЕ.</w:t>
        </w:r>
        <w:r w:rsidR="00BF5385">
          <w:rPr>
            <w:noProof/>
            <w:webHidden/>
          </w:rPr>
          <w:tab/>
        </w:r>
        <w:r w:rsidR="00BF5385">
          <w:rPr>
            <w:noProof/>
            <w:webHidden/>
          </w:rPr>
          <w:fldChar w:fldCharType="begin"/>
        </w:r>
        <w:r w:rsidR="00BF5385">
          <w:rPr>
            <w:noProof/>
            <w:webHidden/>
          </w:rPr>
          <w:instrText xml:space="preserve"> PAGEREF _Toc193728083 \h </w:instrText>
        </w:r>
        <w:r w:rsidR="00BF5385">
          <w:rPr>
            <w:noProof/>
            <w:webHidden/>
          </w:rPr>
        </w:r>
        <w:r w:rsidR="00BF5385">
          <w:rPr>
            <w:noProof/>
            <w:webHidden/>
          </w:rPr>
          <w:fldChar w:fldCharType="separate"/>
        </w:r>
        <w:r w:rsidR="00CE0DF7">
          <w:rPr>
            <w:noProof/>
            <w:webHidden/>
          </w:rPr>
          <w:t>8</w:t>
        </w:r>
        <w:r w:rsidR="00BF5385">
          <w:rPr>
            <w:noProof/>
            <w:webHidden/>
          </w:rPr>
          <w:fldChar w:fldCharType="end"/>
        </w:r>
      </w:hyperlink>
    </w:p>
    <w:p w14:paraId="5A9A62B8" w14:textId="79EF028D" w:rsidR="00BF5385" w:rsidRDefault="00E80760">
      <w:pPr>
        <w:pStyle w:val="26"/>
        <w:rPr>
          <w:rFonts w:asciiTheme="minorHAnsi" w:eastAsiaTheme="minorEastAsia" w:hAnsiTheme="minorHAnsi" w:cstheme="minorBidi"/>
          <w:smallCaps w:val="0"/>
          <w:noProof/>
          <w:sz w:val="22"/>
          <w:szCs w:val="22"/>
        </w:rPr>
      </w:pPr>
      <w:hyperlink w:anchor="_Toc193728084" w:history="1">
        <w:r w:rsidR="00BF5385" w:rsidRPr="00A83037">
          <w:rPr>
            <w:rStyle w:val="aff8"/>
            <w:noProof/>
          </w:rPr>
          <w:t>3.1.</w:t>
        </w:r>
        <w:r w:rsidR="00BF5385">
          <w:rPr>
            <w:rFonts w:asciiTheme="minorHAnsi" w:eastAsiaTheme="minorEastAsia" w:hAnsiTheme="minorHAnsi" w:cstheme="minorBidi"/>
            <w:smallCaps w:val="0"/>
            <w:noProof/>
            <w:sz w:val="22"/>
            <w:szCs w:val="22"/>
          </w:rPr>
          <w:tab/>
        </w:r>
        <w:r w:rsidR="00BF5385" w:rsidRPr="00A83037">
          <w:rPr>
            <w:rStyle w:val="aff8"/>
            <w:noProof/>
          </w:rPr>
          <w:t>Общие требования к заявке.</w:t>
        </w:r>
        <w:r w:rsidR="00BF5385">
          <w:rPr>
            <w:noProof/>
            <w:webHidden/>
          </w:rPr>
          <w:tab/>
        </w:r>
        <w:r w:rsidR="00BF5385">
          <w:rPr>
            <w:noProof/>
            <w:webHidden/>
          </w:rPr>
          <w:fldChar w:fldCharType="begin"/>
        </w:r>
        <w:r w:rsidR="00BF5385">
          <w:rPr>
            <w:noProof/>
            <w:webHidden/>
          </w:rPr>
          <w:instrText xml:space="preserve"> PAGEREF _Toc193728084 \h </w:instrText>
        </w:r>
        <w:r w:rsidR="00BF5385">
          <w:rPr>
            <w:noProof/>
            <w:webHidden/>
          </w:rPr>
        </w:r>
        <w:r w:rsidR="00BF5385">
          <w:rPr>
            <w:noProof/>
            <w:webHidden/>
          </w:rPr>
          <w:fldChar w:fldCharType="separate"/>
        </w:r>
        <w:r w:rsidR="00CE0DF7">
          <w:rPr>
            <w:noProof/>
            <w:webHidden/>
          </w:rPr>
          <w:t>8</w:t>
        </w:r>
        <w:r w:rsidR="00BF5385">
          <w:rPr>
            <w:noProof/>
            <w:webHidden/>
          </w:rPr>
          <w:fldChar w:fldCharType="end"/>
        </w:r>
      </w:hyperlink>
    </w:p>
    <w:p w14:paraId="6FCA03D6" w14:textId="37F3061B" w:rsidR="00BF5385" w:rsidRDefault="00E80760">
      <w:pPr>
        <w:pStyle w:val="26"/>
        <w:rPr>
          <w:rFonts w:asciiTheme="minorHAnsi" w:eastAsiaTheme="minorEastAsia" w:hAnsiTheme="minorHAnsi" w:cstheme="minorBidi"/>
          <w:smallCaps w:val="0"/>
          <w:noProof/>
          <w:sz w:val="22"/>
          <w:szCs w:val="22"/>
        </w:rPr>
      </w:pPr>
      <w:hyperlink w:anchor="_Toc193728085" w:history="1">
        <w:r w:rsidR="00BF5385" w:rsidRPr="00A83037">
          <w:rPr>
            <w:rStyle w:val="aff8"/>
            <w:noProof/>
          </w:rPr>
          <w:t>3.2.</w:t>
        </w:r>
        <w:r w:rsidR="00BF5385">
          <w:rPr>
            <w:rFonts w:asciiTheme="minorHAnsi" w:eastAsiaTheme="minorEastAsia" w:hAnsiTheme="minorHAnsi" w:cstheme="minorBidi"/>
            <w:smallCaps w:val="0"/>
            <w:noProof/>
            <w:sz w:val="22"/>
            <w:szCs w:val="22"/>
          </w:rPr>
          <w:tab/>
        </w:r>
        <w:r w:rsidR="00BF5385" w:rsidRPr="00A83037">
          <w:rPr>
            <w:rStyle w:val="aff8"/>
            <w:noProof/>
          </w:rPr>
          <w:t>Срок действия заявки на участие в закупке.</w:t>
        </w:r>
        <w:r w:rsidR="00BF5385">
          <w:rPr>
            <w:noProof/>
            <w:webHidden/>
          </w:rPr>
          <w:tab/>
        </w:r>
        <w:r w:rsidR="00BF5385">
          <w:rPr>
            <w:noProof/>
            <w:webHidden/>
          </w:rPr>
          <w:fldChar w:fldCharType="begin"/>
        </w:r>
        <w:r w:rsidR="00BF5385">
          <w:rPr>
            <w:noProof/>
            <w:webHidden/>
          </w:rPr>
          <w:instrText xml:space="preserve"> PAGEREF _Toc193728085 \h </w:instrText>
        </w:r>
        <w:r w:rsidR="00BF5385">
          <w:rPr>
            <w:noProof/>
            <w:webHidden/>
          </w:rPr>
        </w:r>
        <w:r w:rsidR="00BF5385">
          <w:rPr>
            <w:noProof/>
            <w:webHidden/>
          </w:rPr>
          <w:fldChar w:fldCharType="separate"/>
        </w:r>
        <w:r w:rsidR="00CE0DF7">
          <w:rPr>
            <w:noProof/>
            <w:webHidden/>
          </w:rPr>
          <w:t>9</w:t>
        </w:r>
        <w:r w:rsidR="00BF5385">
          <w:rPr>
            <w:noProof/>
            <w:webHidden/>
          </w:rPr>
          <w:fldChar w:fldCharType="end"/>
        </w:r>
      </w:hyperlink>
    </w:p>
    <w:p w14:paraId="3402152A" w14:textId="42FDD613" w:rsidR="00BF5385" w:rsidRDefault="00E80760">
      <w:pPr>
        <w:pStyle w:val="26"/>
        <w:rPr>
          <w:rFonts w:asciiTheme="minorHAnsi" w:eastAsiaTheme="minorEastAsia" w:hAnsiTheme="minorHAnsi" w:cstheme="minorBidi"/>
          <w:smallCaps w:val="0"/>
          <w:noProof/>
          <w:sz w:val="22"/>
          <w:szCs w:val="22"/>
        </w:rPr>
      </w:pPr>
      <w:hyperlink w:anchor="_Toc193728086" w:history="1">
        <w:r w:rsidR="00BF5385" w:rsidRPr="00A83037">
          <w:rPr>
            <w:rStyle w:val="aff8"/>
            <w:noProof/>
          </w:rPr>
          <w:t>3.3.</w:t>
        </w:r>
        <w:r w:rsidR="00BF5385">
          <w:rPr>
            <w:rFonts w:asciiTheme="minorHAnsi" w:eastAsiaTheme="minorEastAsia" w:hAnsiTheme="minorHAnsi" w:cstheme="minorBidi"/>
            <w:smallCaps w:val="0"/>
            <w:noProof/>
            <w:sz w:val="22"/>
            <w:szCs w:val="22"/>
          </w:rPr>
          <w:tab/>
        </w:r>
        <w:r w:rsidR="00BF5385" w:rsidRPr="00A83037">
          <w:rPr>
            <w:rStyle w:val="aff8"/>
            <w:noProof/>
          </w:rPr>
          <w:t>Требования к языку заявки на участие в закупке.</w:t>
        </w:r>
        <w:r w:rsidR="00BF5385">
          <w:rPr>
            <w:noProof/>
            <w:webHidden/>
          </w:rPr>
          <w:tab/>
        </w:r>
        <w:r w:rsidR="00BF5385">
          <w:rPr>
            <w:noProof/>
            <w:webHidden/>
          </w:rPr>
          <w:fldChar w:fldCharType="begin"/>
        </w:r>
        <w:r w:rsidR="00BF5385">
          <w:rPr>
            <w:noProof/>
            <w:webHidden/>
          </w:rPr>
          <w:instrText xml:space="preserve"> PAGEREF _Toc193728086 \h </w:instrText>
        </w:r>
        <w:r w:rsidR="00BF5385">
          <w:rPr>
            <w:noProof/>
            <w:webHidden/>
          </w:rPr>
        </w:r>
        <w:r w:rsidR="00BF5385">
          <w:rPr>
            <w:noProof/>
            <w:webHidden/>
          </w:rPr>
          <w:fldChar w:fldCharType="separate"/>
        </w:r>
        <w:r w:rsidR="00CE0DF7">
          <w:rPr>
            <w:noProof/>
            <w:webHidden/>
          </w:rPr>
          <w:t>9</w:t>
        </w:r>
        <w:r w:rsidR="00BF5385">
          <w:rPr>
            <w:noProof/>
            <w:webHidden/>
          </w:rPr>
          <w:fldChar w:fldCharType="end"/>
        </w:r>
      </w:hyperlink>
    </w:p>
    <w:p w14:paraId="4EF2BFCD" w14:textId="6F7CDBAE" w:rsidR="00BF5385" w:rsidRDefault="00E80760">
      <w:pPr>
        <w:pStyle w:val="26"/>
        <w:rPr>
          <w:rFonts w:asciiTheme="minorHAnsi" w:eastAsiaTheme="minorEastAsia" w:hAnsiTheme="minorHAnsi" w:cstheme="minorBidi"/>
          <w:smallCaps w:val="0"/>
          <w:noProof/>
          <w:sz w:val="22"/>
          <w:szCs w:val="22"/>
        </w:rPr>
      </w:pPr>
      <w:hyperlink w:anchor="_Toc193728087" w:history="1">
        <w:r w:rsidR="00BF5385" w:rsidRPr="00A83037">
          <w:rPr>
            <w:rStyle w:val="aff8"/>
            <w:noProof/>
          </w:rPr>
          <w:t>3.4.</w:t>
        </w:r>
        <w:r w:rsidR="00BF5385">
          <w:rPr>
            <w:rFonts w:asciiTheme="minorHAnsi" w:eastAsiaTheme="minorEastAsia" w:hAnsiTheme="minorHAnsi" w:cstheme="minorBidi"/>
            <w:smallCaps w:val="0"/>
            <w:noProof/>
            <w:sz w:val="22"/>
            <w:szCs w:val="22"/>
          </w:rPr>
          <w:tab/>
        </w:r>
        <w:r w:rsidR="00BF5385" w:rsidRPr="00A83037">
          <w:rPr>
            <w:rStyle w:val="aff8"/>
            <w:noProof/>
          </w:rPr>
          <w:t>Требования к описанию предложения участника закупки.</w:t>
        </w:r>
        <w:r w:rsidR="00BF5385">
          <w:rPr>
            <w:noProof/>
            <w:webHidden/>
          </w:rPr>
          <w:tab/>
        </w:r>
        <w:r w:rsidR="00BF5385">
          <w:rPr>
            <w:noProof/>
            <w:webHidden/>
          </w:rPr>
          <w:fldChar w:fldCharType="begin"/>
        </w:r>
        <w:r w:rsidR="00BF5385">
          <w:rPr>
            <w:noProof/>
            <w:webHidden/>
          </w:rPr>
          <w:instrText xml:space="preserve"> PAGEREF _Toc193728087 \h </w:instrText>
        </w:r>
        <w:r w:rsidR="00BF5385">
          <w:rPr>
            <w:noProof/>
            <w:webHidden/>
          </w:rPr>
        </w:r>
        <w:r w:rsidR="00BF5385">
          <w:rPr>
            <w:noProof/>
            <w:webHidden/>
          </w:rPr>
          <w:fldChar w:fldCharType="separate"/>
        </w:r>
        <w:r w:rsidR="00CE0DF7">
          <w:rPr>
            <w:noProof/>
            <w:webHidden/>
          </w:rPr>
          <w:t>9</w:t>
        </w:r>
        <w:r w:rsidR="00BF5385">
          <w:rPr>
            <w:noProof/>
            <w:webHidden/>
          </w:rPr>
          <w:fldChar w:fldCharType="end"/>
        </w:r>
      </w:hyperlink>
    </w:p>
    <w:p w14:paraId="51B5099E" w14:textId="614A8914" w:rsidR="00BF5385" w:rsidRDefault="00E80760">
      <w:pPr>
        <w:pStyle w:val="26"/>
        <w:rPr>
          <w:rFonts w:asciiTheme="minorHAnsi" w:eastAsiaTheme="minorEastAsia" w:hAnsiTheme="minorHAnsi" w:cstheme="minorBidi"/>
          <w:smallCaps w:val="0"/>
          <w:noProof/>
          <w:sz w:val="22"/>
          <w:szCs w:val="22"/>
        </w:rPr>
      </w:pPr>
      <w:hyperlink w:anchor="_Toc193728088" w:history="1">
        <w:r w:rsidR="00BF5385" w:rsidRPr="00A83037">
          <w:rPr>
            <w:rStyle w:val="aff8"/>
            <w:noProof/>
          </w:rPr>
          <w:t>3.5.</w:t>
        </w:r>
        <w:r w:rsidR="00BF5385">
          <w:rPr>
            <w:rFonts w:asciiTheme="minorHAnsi" w:eastAsiaTheme="minorEastAsia" w:hAnsiTheme="minorHAnsi" w:cstheme="minorBidi"/>
            <w:smallCaps w:val="0"/>
            <w:noProof/>
            <w:sz w:val="22"/>
            <w:szCs w:val="22"/>
          </w:rPr>
          <w:tab/>
        </w:r>
        <w:r w:rsidR="00BF5385" w:rsidRPr="00A83037">
          <w:rPr>
            <w:rStyle w:val="aff8"/>
            <w:noProof/>
          </w:rPr>
          <w:t>Обеспечение заявки на участие в Закупке.</w:t>
        </w:r>
        <w:r w:rsidR="00BF5385">
          <w:rPr>
            <w:noProof/>
            <w:webHidden/>
          </w:rPr>
          <w:tab/>
        </w:r>
        <w:r w:rsidR="00BF5385">
          <w:rPr>
            <w:noProof/>
            <w:webHidden/>
          </w:rPr>
          <w:fldChar w:fldCharType="begin"/>
        </w:r>
        <w:r w:rsidR="00BF5385">
          <w:rPr>
            <w:noProof/>
            <w:webHidden/>
          </w:rPr>
          <w:instrText xml:space="preserve"> PAGEREF _Toc193728088 \h </w:instrText>
        </w:r>
        <w:r w:rsidR="00BF5385">
          <w:rPr>
            <w:noProof/>
            <w:webHidden/>
          </w:rPr>
        </w:r>
        <w:r w:rsidR="00BF5385">
          <w:rPr>
            <w:noProof/>
            <w:webHidden/>
          </w:rPr>
          <w:fldChar w:fldCharType="separate"/>
        </w:r>
        <w:r w:rsidR="00CE0DF7">
          <w:rPr>
            <w:noProof/>
            <w:webHidden/>
          </w:rPr>
          <w:t>10</w:t>
        </w:r>
        <w:r w:rsidR="00BF5385">
          <w:rPr>
            <w:noProof/>
            <w:webHidden/>
          </w:rPr>
          <w:fldChar w:fldCharType="end"/>
        </w:r>
      </w:hyperlink>
    </w:p>
    <w:p w14:paraId="293ECCB0" w14:textId="70B829AB" w:rsidR="00BF5385" w:rsidRDefault="00E80760">
      <w:pPr>
        <w:pStyle w:val="14"/>
        <w:tabs>
          <w:tab w:val="left" w:pos="480"/>
          <w:tab w:val="right" w:leader="dot" w:pos="9631"/>
        </w:tabs>
        <w:rPr>
          <w:rFonts w:asciiTheme="minorHAnsi" w:eastAsiaTheme="minorEastAsia" w:hAnsiTheme="minorHAnsi" w:cstheme="minorBidi"/>
          <w:b w:val="0"/>
          <w:bCs w:val="0"/>
          <w:caps w:val="0"/>
          <w:noProof/>
          <w:sz w:val="22"/>
          <w:szCs w:val="22"/>
        </w:rPr>
      </w:pPr>
      <w:hyperlink w:anchor="_Toc193728089" w:history="1">
        <w:r w:rsidR="00BF5385" w:rsidRPr="00A83037">
          <w:rPr>
            <w:rStyle w:val="aff8"/>
            <w:noProof/>
          </w:rPr>
          <w:t>4.</w:t>
        </w:r>
        <w:r w:rsidR="00BF5385">
          <w:rPr>
            <w:rFonts w:asciiTheme="minorHAnsi" w:eastAsiaTheme="minorEastAsia" w:hAnsiTheme="minorHAnsi" w:cstheme="minorBidi"/>
            <w:b w:val="0"/>
            <w:bCs w:val="0"/>
            <w:caps w:val="0"/>
            <w:noProof/>
            <w:sz w:val="22"/>
            <w:szCs w:val="22"/>
          </w:rPr>
          <w:tab/>
        </w:r>
        <w:r w:rsidR="00BF5385" w:rsidRPr="00A83037">
          <w:rPr>
            <w:rStyle w:val="aff8"/>
            <w:noProof/>
          </w:rPr>
          <w:t>ПОРЯДОК ПРОВЕДЕНИЯ ЭТАПОВ ЗАКУПКИ. ПОДАЧА И ОТЗЫВ ЗАЯВОК. РАССМОТРЕНИЕ, ОЦЕНКА, СОПОСТАВЛЕНИЕ ЗАЯВОК УЧАСТНИКОВ. ПОДВЕДЕНИЕ ИТОГОВ ЗАКУПКИ.</w:t>
        </w:r>
        <w:r w:rsidR="00BF5385">
          <w:rPr>
            <w:noProof/>
            <w:webHidden/>
          </w:rPr>
          <w:tab/>
        </w:r>
        <w:r w:rsidR="00BF5385">
          <w:rPr>
            <w:noProof/>
            <w:webHidden/>
          </w:rPr>
          <w:fldChar w:fldCharType="begin"/>
        </w:r>
        <w:r w:rsidR="00BF5385">
          <w:rPr>
            <w:noProof/>
            <w:webHidden/>
          </w:rPr>
          <w:instrText xml:space="preserve"> PAGEREF _Toc193728089 \h </w:instrText>
        </w:r>
        <w:r w:rsidR="00BF5385">
          <w:rPr>
            <w:noProof/>
            <w:webHidden/>
          </w:rPr>
        </w:r>
        <w:r w:rsidR="00BF5385">
          <w:rPr>
            <w:noProof/>
            <w:webHidden/>
          </w:rPr>
          <w:fldChar w:fldCharType="separate"/>
        </w:r>
        <w:r w:rsidR="00CE0DF7">
          <w:rPr>
            <w:noProof/>
            <w:webHidden/>
          </w:rPr>
          <w:t>10</w:t>
        </w:r>
        <w:r w:rsidR="00BF5385">
          <w:rPr>
            <w:noProof/>
            <w:webHidden/>
          </w:rPr>
          <w:fldChar w:fldCharType="end"/>
        </w:r>
      </w:hyperlink>
    </w:p>
    <w:p w14:paraId="693F510E" w14:textId="419374C4" w:rsidR="00BF5385" w:rsidRDefault="00E80760">
      <w:pPr>
        <w:pStyle w:val="26"/>
        <w:rPr>
          <w:rFonts w:asciiTheme="minorHAnsi" w:eastAsiaTheme="minorEastAsia" w:hAnsiTheme="minorHAnsi" w:cstheme="minorBidi"/>
          <w:smallCaps w:val="0"/>
          <w:noProof/>
          <w:sz w:val="22"/>
          <w:szCs w:val="22"/>
        </w:rPr>
      </w:pPr>
      <w:hyperlink w:anchor="_Toc193728090" w:history="1">
        <w:r w:rsidR="00BF5385" w:rsidRPr="00A83037">
          <w:rPr>
            <w:rStyle w:val="aff8"/>
            <w:noProof/>
          </w:rPr>
          <w:t>4.1.</w:t>
        </w:r>
        <w:r w:rsidR="00BF5385">
          <w:rPr>
            <w:rFonts w:asciiTheme="minorHAnsi" w:eastAsiaTheme="minorEastAsia" w:hAnsiTheme="minorHAnsi" w:cstheme="minorBidi"/>
            <w:smallCaps w:val="0"/>
            <w:noProof/>
            <w:sz w:val="22"/>
            <w:szCs w:val="22"/>
          </w:rPr>
          <w:tab/>
        </w:r>
        <w:r w:rsidR="00BF5385" w:rsidRPr="00A83037">
          <w:rPr>
            <w:rStyle w:val="aff8"/>
            <w:noProof/>
          </w:rPr>
          <w:t>Обсуждение с участниками запроса предложений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BF5385">
          <w:rPr>
            <w:noProof/>
            <w:webHidden/>
          </w:rPr>
          <w:tab/>
        </w:r>
        <w:r w:rsidR="00BF5385">
          <w:rPr>
            <w:noProof/>
            <w:webHidden/>
          </w:rPr>
          <w:fldChar w:fldCharType="begin"/>
        </w:r>
        <w:r w:rsidR="00BF5385">
          <w:rPr>
            <w:noProof/>
            <w:webHidden/>
          </w:rPr>
          <w:instrText xml:space="preserve"> PAGEREF _Toc193728090 \h </w:instrText>
        </w:r>
        <w:r w:rsidR="00BF5385">
          <w:rPr>
            <w:noProof/>
            <w:webHidden/>
          </w:rPr>
        </w:r>
        <w:r w:rsidR="00BF5385">
          <w:rPr>
            <w:noProof/>
            <w:webHidden/>
          </w:rPr>
          <w:fldChar w:fldCharType="separate"/>
        </w:r>
        <w:r w:rsidR="00CE0DF7">
          <w:rPr>
            <w:noProof/>
            <w:webHidden/>
          </w:rPr>
          <w:t>10</w:t>
        </w:r>
        <w:r w:rsidR="00BF5385">
          <w:rPr>
            <w:noProof/>
            <w:webHidden/>
          </w:rPr>
          <w:fldChar w:fldCharType="end"/>
        </w:r>
      </w:hyperlink>
    </w:p>
    <w:p w14:paraId="3D156D1D" w14:textId="20F7FB2F" w:rsidR="00BF5385" w:rsidRDefault="00E80760">
      <w:pPr>
        <w:pStyle w:val="26"/>
        <w:rPr>
          <w:rFonts w:asciiTheme="minorHAnsi" w:eastAsiaTheme="minorEastAsia" w:hAnsiTheme="minorHAnsi" w:cstheme="minorBidi"/>
          <w:smallCaps w:val="0"/>
          <w:noProof/>
          <w:sz w:val="22"/>
          <w:szCs w:val="22"/>
        </w:rPr>
      </w:pPr>
      <w:hyperlink w:anchor="_Toc193728091" w:history="1">
        <w:r w:rsidR="00BF5385" w:rsidRPr="00A83037">
          <w:rPr>
            <w:rStyle w:val="aff8"/>
            <w:noProof/>
          </w:rPr>
          <w:t>4.2.</w:t>
        </w:r>
        <w:r w:rsidR="00BF5385">
          <w:rPr>
            <w:rFonts w:asciiTheme="minorHAnsi" w:eastAsiaTheme="minorEastAsia" w:hAnsiTheme="minorHAnsi" w:cstheme="minorBidi"/>
            <w:smallCaps w:val="0"/>
            <w:noProof/>
            <w:sz w:val="22"/>
            <w:szCs w:val="22"/>
          </w:rPr>
          <w:tab/>
        </w:r>
        <w:r w:rsidR="00BF5385" w:rsidRPr="00A83037">
          <w:rPr>
            <w:rStyle w:val="aff8"/>
            <w:noProof/>
          </w:rPr>
          <w:t>Подача заявок и их прием.</w:t>
        </w:r>
        <w:r w:rsidR="00BF5385">
          <w:rPr>
            <w:noProof/>
            <w:webHidden/>
          </w:rPr>
          <w:tab/>
        </w:r>
        <w:r w:rsidR="00BF5385">
          <w:rPr>
            <w:noProof/>
            <w:webHidden/>
          </w:rPr>
          <w:fldChar w:fldCharType="begin"/>
        </w:r>
        <w:r w:rsidR="00BF5385">
          <w:rPr>
            <w:noProof/>
            <w:webHidden/>
          </w:rPr>
          <w:instrText xml:space="preserve"> PAGEREF _Toc193728091 \h </w:instrText>
        </w:r>
        <w:r w:rsidR="00BF5385">
          <w:rPr>
            <w:noProof/>
            <w:webHidden/>
          </w:rPr>
        </w:r>
        <w:r w:rsidR="00BF5385">
          <w:rPr>
            <w:noProof/>
            <w:webHidden/>
          </w:rPr>
          <w:fldChar w:fldCharType="separate"/>
        </w:r>
        <w:r w:rsidR="00CE0DF7">
          <w:rPr>
            <w:noProof/>
            <w:webHidden/>
          </w:rPr>
          <w:t>11</w:t>
        </w:r>
        <w:r w:rsidR="00BF5385">
          <w:rPr>
            <w:noProof/>
            <w:webHidden/>
          </w:rPr>
          <w:fldChar w:fldCharType="end"/>
        </w:r>
      </w:hyperlink>
    </w:p>
    <w:p w14:paraId="7A07C201" w14:textId="1B936B40" w:rsidR="00BF5385" w:rsidRDefault="00E80760">
      <w:pPr>
        <w:pStyle w:val="26"/>
        <w:rPr>
          <w:rFonts w:asciiTheme="minorHAnsi" w:eastAsiaTheme="minorEastAsia" w:hAnsiTheme="minorHAnsi" w:cstheme="minorBidi"/>
          <w:smallCaps w:val="0"/>
          <w:noProof/>
          <w:sz w:val="22"/>
          <w:szCs w:val="22"/>
        </w:rPr>
      </w:pPr>
      <w:hyperlink w:anchor="_Toc193728092" w:history="1">
        <w:r w:rsidR="00BF5385" w:rsidRPr="00A83037">
          <w:rPr>
            <w:rStyle w:val="aff8"/>
            <w:noProof/>
          </w:rPr>
          <w:t>4.3.</w:t>
        </w:r>
        <w:r w:rsidR="00BF5385">
          <w:rPr>
            <w:rFonts w:asciiTheme="minorHAnsi" w:eastAsiaTheme="minorEastAsia" w:hAnsiTheme="minorHAnsi" w:cstheme="minorBidi"/>
            <w:smallCaps w:val="0"/>
            <w:noProof/>
            <w:sz w:val="22"/>
            <w:szCs w:val="22"/>
          </w:rPr>
          <w:tab/>
        </w:r>
        <w:r w:rsidR="00BF5385" w:rsidRPr="00A83037">
          <w:rPr>
            <w:rStyle w:val="aff8"/>
            <w:noProof/>
          </w:rPr>
          <w:t>Изменение и отзыв заявки на участие в закупке.</w:t>
        </w:r>
        <w:r w:rsidR="00BF5385">
          <w:rPr>
            <w:noProof/>
            <w:webHidden/>
          </w:rPr>
          <w:tab/>
        </w:r>
        <w:r w:rsidR="00BF5385">
          <w:rPr>
            <w:noProof/>
            <w:webHidden/>
          </w:rPr>
          <w:fldChar w:fldCharType="begin"/>
        </w:r>
        <w:r w:rsidR="00BF5385">
          <w:rPr>
            <w:noProof/>
            <w:webHidden/>
          </w:rPr>
          <w:instrText xml:space="preserve"> PAGEREF _Toc193728092 \h </w:instrText>
        </w:r>
        <w:r w:rsidR="00BF5385">
          <w:rPr>
            <w:noProof/>
            <w:webHidden/>
          </w:rPr>
        </w:r>
        <w:r w:rsidR="00BF5385">
          <w:rPr>
            <w:noProof/>
            <w:webHidden/>
          </w:rPr>
          <w:fldChar w:fldCharType="separate"/>
        </w:r>
        <w:r w:rsidR="00CE0DF7">
          <w:rPr>
            <w:noProof/>
            <w:webHidden/>
          </w:rPr>
          <w:t>11</w:t>
        </w:r>
        <w:r w:rsidR="00BF5385">
          <w:rPr>
            <w:noProof/>
            <w:webHidden/>
          </w:rPr>
          <w:fldChar w:fldCharType="end"/>
        </w:r>
      </w:hyperlink>
    </w:p>
    <w:p w14:paraId="16AAA3B7" w14:textId="1593985F" w:rsidR="00BF5385" w:rsidRDefault="00E80760">
      <w:pPr>
        <w:pStyle w:val="26"/>
        <w:rPr>
          <w:rFonts w:asciiTheme="minorHAnsi" w:eastAsiaTheme="minorEastAsia" w:hAnsiTheme="minorHAnsi" w:cstheme="minorBidi"/>
          <w:smallCaps w:val="0"/>
          <w:noProof/>
          <w:sz w:val="22"/>
          <w:szCs w:val="22"/>
        </w:rPr>
      </w:pPr>
      <w:hyperlink w:anchor="_Toc193728093" w:history="1">
        <w:r w:rsidR="00BF5385" w:rsidRPr="00A83037">
          <w:rPr>
            <w:rStyle w:val="aff8"/>
            <w:noProof/>
          </w:rPr>
          <w:t>4.4.</w:t>
        </w:r>
        <w:r w:rsidR="00BF5385">
          <w:rPr>
            <w:rFonts w:asciiTheme="minorHAnsi" w:eastAsiaTheme="minorEastAsia" w:hAnsiTheme="minorHAnsi" w:cstheme="minorBidi"/>
            <w:smallCaps w:val="0"/>
            <w:noProof/>
            <w:sz w:val="22"/>
            <w:szCs w:val="22"/>
          </w:rPr>
          <w:tab/>
        </w:r>
        <w:r w:rsidR="00BF5385" w:rsidRPr="00A83037">
          <w:rPr>
            <w:rStyle w:val="aff8"/>
            <w:noProof/>
          </w:rPr>
          <w:t>Открытие доступа к первым частям заявок.</w:t>
        </w:r>
        <w:r w:rsidR="00BF5385">
          <w:rPr>
            <w:noProof/>
            <w:webHidden/>
          </w:rPr>
          <w:tab/>
        </w:r>
        <w:r w:rsidR="00BF5385">
          <w:rPr>
            <w:noProof/>
            <w:webHidden/>
          </w:rPr>
          <w:fldChar w:fldCharType="begin"/>
        </w:r>
        <w:r w:rsidR="00BF5385">
          <w:rPr>
            <w:noProof/>
            <w:webHidden/>
          </w:rPr>
          <w:instrText xml:space="preserve"> PAGEREF _Toc193728093 \h </w:instrText>
        </w:r>
        <w:r w:rsidR="00BF5385">
          <w:rPr>
            <w:noProof/>
            <w:webHidden/>
          </w:rPr>
        </w:r>
        <w:r w:rsidR="00BF5385">
          <w:rPr>
            <w:noProof/>
            <w:webHidden/>
          </w:rPr>
          <w:fldChar w:fldCharType="separate"/>
        </w:r>
        <w:r w:rsidR="00CE0DF7">
          <w:rPr>
            <w:noProof/>
            <w:webHidden/>
          </w:rPr>
          <w:t>12</w:t>
        </w:r>
        <w:r w:rsidR="00BF5385">
          <w:rPr>
            <w:noProof/>
            <w:webHidden/>
          </w:rPr>
          <w:fldChar w:fldCharType="end"/>
        </w:r>
      </w:hyperlink>
    </w:p>
    <w:p w14:paraId="2B5766FE" w14:textId="448FC693" w:rsidR="00BF5385" w:rsidRDefault="00E80760">
      <w:pPr>
        <w:pStyle w:val="26"/>
        <w:rPr>
          <w:rFonts w:asciiTheme="minorHAnsi" w:eastAsiaTheme="minorEastAsia" w:hAnsiTheme="minorHAnsi" w:cstheme="minorBidi"/>
          <w:smallCaps w:val="0"/>
          <w:noProof/>
          <w:sz w:val="22"/>
          <w:szCs w:val="22"/>
        </w:rPr>
      </w:pPr>
      <w:hyperlink w:anchor="_Toc193728094" w:history="1">
        <w:r w:rsidR="00BF5385" w:rsidRPr="00A83037">
          <w:rPr>
            <w:rStyle w:val="aff8"/>
            <w:noProof/>
          </w:rPr>
          <w:t>4.5.</w:t>
        </w:r>
        <w:r w:rsidR="00BF5385">
          <w:rPr>
            <w:rFonts w:asciiTheme="minorHAnsi" w:eastAsiaTheme="minorEastAsia" w:hAnsiTheme="minorHAnsi" w:cstheme="minorBidi"/>
            <w:smallCaps w:val="0"/>
            <w:noProof/>
            <w:sz w:val="22"/>
            <w:szCs w:val="22"/>
          </w:rPr>
          <w:tab/>
        </w:r>
        <w:r w:rsidR="00BF5385" w:rsidRPr="00A83037">
          <w:rPr>
            <w:rStyle w:val="aff8"/>
            <w:noProof/>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BF5385">
          <w:rPr>
            <w:noProof/>
            <w:webHidden/>
          </w:rPr>
          <w:tab/>
        </w:r>
        <w:r w:rsidR="00BF5385">
          <w:rPr>
            <w:noProof/>
            <w:webHidden/>
          </w:rPr>
          <w:fldChar w:fldCharType="begin"/>
        </w:r>
        <w:r w:rsidR="00BF5385">
          <w:rPr>
            <w:noProof/>
            <w:webHidden/>
          </w:rPr>
          <w:instrText xml:space="preserve"> PAGEREF _Toc193728094 \h </w:instrText>
        </w:r>
        <w:r w:rsidR="00BF5385">
          <w:rPr>
            <w:noProof/>
            <w:webHidden/>
          </w:rPr>
        </w:r>
        <w:r w:rsidR="00BF5385">
          <w:rPr>
            <w:noProof/>
            <w:webHidden/>
          </w:rPr>
          <w:fldChar w:fldCharType="separate"/>
        </w:r>
        <w:r w:rsidR="00CE0DF7">
          <w:rPr>
            <w:noProof/>
            <w:webHidden/>
          </w:rPr>
          <w:t>12</w:t>
        </w:r>
        <w:r w:rsidR="00BF5385">
          <w:rPr>
            <w:noProof/>
            <w:webHidden/>
          </w:rPr>
          <w:fldChar w:fldCharType="end"/>
        </w:r>
      </w:hyperlink>
    </w:p>
    <w:p w14:paraId="5316EB00" w14:textId="57217BBD" w:rsidR="00BF5385" w:rsidRDefault="00E80760">
      <w:pPr>
        <w:pStyle w:val="26"/>
        <w:rPr>
          <w:rFonts w:asciiTheme="minorHAnsi" w:eastAsiaTheme="minorEastAsia" w:hAnsiTheme="minorHAnsi" w:cstheme="minorBidi"/>
          <w:smallCaps w:val="0"/>
          <w:noProof/>
          <w:sz w:val="22"/>
          <w:szCs w:val="22"/>
        </w:rPr>
      </w:pPr>
      <w:hyperlink w:anchor="_Toc193728095" w:history="1">
        <w:r w:rsidR="00BF5385" w:rsidRPr="00A83037">
          <w:rPr>
            <w:rStyle w:val="aff8"/>
            <w:noProof/>
          </w:rPr>
          <w:t>4.6.</w:t>
        </w:r>
        <w:r w:rsidR="00BF5385">
          <w:rPr>
            <w:rFonts w:asciiTheme="minorHAnsi" w:eastAsiaTheme="minorEastAsia" w:hAnsiTheme="minorHAnsi" w:cstheme="minorBidi"/>
            <w:smallCaps w:val="0"/>
            <w:noProof/>
            <w:sz w:val="22"/>
            <w:szCs w:val="22"/>
          </w:rPr>
          <w:tab/>
        </w:r>
        <w:r w:rsidR="00BF5385" w:rsidRPr="00A83037">
          <w:rPr>
            <w:rStyle w:val="aff8"/>
            <w:noProof/>
          </w:rPr>
          <w:t>Рассмотрение и оценка первых частей заявок участников.</w:t>
        </w:r>
        <w:r w:rsidR="00BF5385">
          <w:rPr>
            <w:noProof/>
            <w:webHidden/>
          </w:rPr>
          <w:tab/>
        </w:r>
        <w:r w:rsidR="00BF5385">
          <w:rPr>
            <w:noProof/>
            <w:webHidden/>
          </w:rPr>
          <w:fldChar w:fldCharType="begin"/>
        </w:r>
        <w:r w:rsidR="00BF5385">
          <w:rPr>
            <w:noProof/>
            <w:webHidden/>
          </w:rPr>
          <w:instrText xml:space="preserve"> PAGEREF _Toc193728095 \h </w:instrText>
        </w:r>
        <w:r w:rsidR="00BF5385">
          <w:rPr>
            <w:noProof/>
            <w:webHidden/>
          </w:rPr>
        </w:r>
        <w:r w:rsidR="00BF5385">
          <w:rPr>
            <w:noProof/>
            <w:webHidden/>
          </w:rPr>
          <w:fldChar w:fldCharType="separate"/>
        </w:r>
        <w:r w:rsidR="00CE0DF7">
          <w:rPr>
            <w:noProof/>
            <w:webHidden/>
          </w:rPr>
          <w:t>13</w:t>
        </w:r>
        <w:r w:rsidR="00BF5385">
          <w:rPr>
            <w:noProof/>
            <w:webHidden/>
          </w:rPr>
          <w:fldChar w:fldCharType="end"/>
        </w:r>
      </w:hyperlink>
    </w:p>
    <w:p w14:paraId="314238D7" w14:textId="7E0E5424" w:rsidR="00BF5385" w:rsidRDefault="00E80760">
      <w:pPr>
        <w:pStyle w:val="26"/>
        <w:rPr>
          <w:rFonts w:asciiTheme="minorHAnsi" w:eastAsiaTheme="minorEastAsia" w:hAnsiTheme="minorHAnsi" w:cstheme="minorBidi"/>
          <w:smallCaps w:val="0"/>
          <w:noProof/>
          <w:sz w:val="22"/>
          <w:szCs w:val="22"/>
        </w:rPr>
      </w:pPr>
      <w:hyperlink w:anchor="_Toc193728096" w:history="1">
        <w:r w:rsidR="00BF5385" w:rsidRPr="00A83037">
          <w:rPr>
            <w:rStyle w:val="aff8"/>
            <w:noProof/>
          </w:rPr>
          <w:t>4.7.</w:t>
        </w:r>
        <w:r w:rsidR="00BF5385">
          <w:rPr>
            <w:rFonts w:asciiTheme="minorHAnsi" w:eastAsiaTheme="minorEastAsia" w:hAnsiTheme="minorHAnsi" w:cstheme="minorBidi"/>
            <w:smallCaps w:val="0"/>
            <w:noProof/>
            <w:sz w:val="22"/>
            <w:szCs w:val="22"/>
          </w:rPr>
          <w:tab/>
        </w:r>
        <w:r w:rsidR="00BF5385" w:rsidRPr="00A83037">
          <w:rPr>
            <w:rStyle w:val="aff8"/>
            <w:noProof/>
          </w:rPr>
          <w:t>Открытие доступа ко вторым частям заявок, а также ценовым предложениям (предложениям участников о цене договора).</w:t>
        </w:r>
        <w:r w:rsidR="00BF5385">
          <w:rPr>
            <w:noProof/>
            <w:webHidden/>
          </w:rPr>
          <w:tab/>
        </w:r>
        <w:r w:rsidR="00BF5385">
          <w:rPr>
            <w:noProof/>
            <w:webHidden/>
          </w:rPr>
          <w:fldChar w:fldCharType="begin"/>
        </w:r>
        <w:r w:rsidR="00BF5385">
          <w:rPr>
            <w:noProof/>
            <w:webHidden/>
          </w:rPr>
          <w:instrText xml:space="preserve"> PAGEREF _Toc193728096 \h </w:instrText>
        </w:r>
        <w:r w:rsidR="00BF5385">
          <w:rPr>
            <w:noProof/>
            <w:webHidden/>
          </w:rPr>
        </w:r>
        <w:r w:rsidR="00BF5385">
          <w:rPr>
            <w:noProof/>
            <w:webHidden/>
          </w:rPr>
          <w:fldChar w:fldCharType="separate"/>
        </w:r>
        <w:r w:rsidR="00CE0DF7">
          <w:rPr>
            <w:noProof/>
            <w:webHidden/>
          </w:rPr>
          <w:t>15</w:t>
        </w:r>
        <w:r w:rsidR="00BF5385">
          <w:rPr>
            <w:noProof/>
            <w:webHidden/>
          </w:rPr>
          <w:fldChar w:fldCharType="end"/>
        </w:r>
      </w:hyperlink>
    </w:p>
    <w:p w14:paraId="548B61C7" w14:textId="625EFFA0" w:rsidR="00BF5385" w:rsidRDefault="00E80760">
      <w:pPr>
        <w:pStyle w:val="26"/>
        <w:rPr>
          <w:rFonts w:asciiTheme="minorHAnsi" w:eastAsiaTheme="minorEastAsia" w:hAnsiTheme="minorHAnsi" w:cstheme="minorBidi"/>
          <w:smallCaps w:val="0"/>
          <w:noProof/>
          <w:sz w:val="22"/>
          <w:szCs w:val="22"/>
        </w:rPr>
      </w:pPr>
      <w:hyperlink w:anchor="_Toc193728097" w:history="1">
        <w:r w:rsidR="00BF5385" w:rsidRPr="00A83037">
          <w:rPr>
            <w:rStyle w:val="aff8"/>
            <w:noProof/>
          </w:rPr>
          <w:t>4.8.</w:t>
        </w:r>
        <w:r w:rsidR="00BF5385">
          <w:rPr>
            <w:rFonts w:asciiTheme="minorHAnsi" w:eastAsiaTheme="minorEastAsia" w:hAnsiTheme="minorHAnsi" w:cstheme="minorBidi"/>
            <w:smallCaps w:val="0"/>
            <w:noProof/>
            <w:sz w:val="22"/>
            <w:szCs w:val="22"/>
          </w:rPr>
          <w:tab/>
        </w:r>
        <w:r w:rsidR="00BF5385" w:rsidRPr="00A83037">
          <w:rPr>
            <w:rStyle w:val="aff8"/>
            <w:noProof/>
          </w:rPr>
          <w:t>Рассмотрение и оценка вторых частей заявок, ценовых предложений.</w:t>
        </w:r>
        <w:r w:rsidR="00BF5385">
          <w:rPr>
            <w:noProof/>
            <w:webHidden/>
          </w:rPr>
          <w:tab/>
        </w:r>
        <w:r w:rsidR="00BF5385">
          <w:rPr>
            <w:noProof/>
            <w:webHidden/>
          </w:rPr>
          <w:fldChar w:fldCharType="begin"/>
        </w:r>
        <w:r w:rsidR="00BF5385">
          <w:rPr>
            <w:noProof/>
            <w:webHidden/>
          </w:rPr>
          <w:instrText xml:space="preserve"> PAGEREF _Toc193728097 \h </w:instrText>
        </w:r>
        <w:r w:rsidR="00BF5385">
          <w:rPr>
            <w:noProof/>
            <w:webHidden/>
          </w:rPr>
        </w:r>
        <w:r w:rsidR="00BF5385">
          <w:rPr>
            <w:noProof/>
            <w:webHidden/>
          </w:rPr>
          <w:fldChar w:fldCharType="separate"/>
        </w:r>
        <w:r w:rsidR="00CE0DF7">
          <w:rPr>
            <w:noProof/>
            <w:webHidden/>
          </w:rPr>
          <w:t>15</w:t>
        </w:r>
        <w:r w:rsidR="00BF5385">
          <w:rPr>
            <w:noProof/>
            <w:webHidden/>
          </w:rPr>
          <w:fldChar w:fldCharType="end"/>
        </w:r>
      </w:hyperlink>
    </w:p>
    <w:p w14:paraId="0232E8B0" w14:textId="13669DBC" w:rsidR="00BF5385" w:rsidRDefault="00E80760">
      <w:pPr>
        <w:pStyle w:val="26"/>
        <w:rPr>
          <w:rFonts w:asciiTheme="minorHAnsi" w:eastAsiaTheme="minorEastAsia" w:hAnsiTheme="minorHAnsi" w:cstheme="minorBidi"/>
          <w:smallCaps w:val="0"/>
          <w:noProof/>
          <w:sz w:val="22"/>
          <w:szCs w:val="22"/>
        </w:rPr>
      </w:pPr>
      <w:hyperlink w:anchor="_Toc193728098" w:history="1">
        <w:r w:rsidR="00BF5385" w:rsidRPr="00A83037">
          <w:rPr>
            <w:rStyle w:val="aff8"/>
            <w:noProof/>
          </w:rPr>
          <w:t>4.9.</w:t>
        </w:r>
        <w:r w:rsidR="00BF5385">
          <w:rPr>
            <w:rFonts w:asciiTheme="minorHAnsi" w:eastAsiaTheme="minorEastAsia" w:hAnsiTheme="minorHAnsi" w:cstheme="minorBidi"/>
            <w:smallCaps w:val="0"/>
            <w:noProof/>
            <w:sz w:val="22"/>
            <w:szCs w:val="22"/>
          </w:rPr>
          <w:tab/>
        </w:r>
        <w:r w:rsidR="00BF5385" w:rsidRPr="00A83037">
          <w:rPr>
            <w:rStyle w:val="aff8"/>
            <w:noProof/>
          </w:rPr>
          <w:t>Дополнительные запросы разъяснений заявок Участников</w:t>
        </w:r>
        <w:r w:rsidR="00BF5385">
          <w:rPr>
            <w:noProof/>
            <w:webHidden/>
          </w:rPr>
          <w:tab/>
        </w:r>
        <w:r w:rsidR="00BF5385">
          <w:rPr>
            <w:noProof/>
            <w:webHidden/>
          </w:rPr>
          <w:fldChar w:fldCharType="begin"/>
        </w:r>
        <w:r w:rsidR="00BF5385">
          <w:rPr>
            <w:noProof/>
            <w:webHidden/>
          </w:rPr>
          <w:instrText xml:space="preserve"> PAGEREF _Toc193728098 \h </w:instrText>
        </w:r>
        <w:r w:rsidR="00BF5385">
          <w:rPr>
            <w:noProof/>
            <w:webHidden/>
          </w:rPr>
        </w:r>
        <w:r w:rsidR="00BF5385">
          <w:rPr>
            <w:noProof/>
            <w:webHidden/>
          </w:rPr>
          <w:fldChar w:fldCharType="separate"/>
        </w:r>
        <w:r w:rsidR="00CE0DF7">
          <w:rPr>
            <w:noProof/>
            <w:webHidden/>
          </w:rPr>
          <w:t>18</w:t>
        </w:r>
        <w:r w:rsidR="00BF5385">
          <w:rPr>
            <w:noProof/>
            <w:webHidden/>
          </w:rPr>
          <w:fldChar w:fldCharType="end"/>
        </w:r>
      </w:hyperlink>
    </w:p>
    <w:p w14:paraId="76154FCC" w14:textId="2CF36A72" w:rsidR="00BF5385" w:rsidRDefault="00E80760">
      <w:pPr>
        <w:pStyle w:val="26"/>
        <w:rPr>
          <w:rFonts w:asciiTheme="minorHAnsi" w:eastAsiaTheme="minorEastAsia" w:hAnsiTheme="minorHAnsi" w:cstheme="minorBidi"/>
          <w:smallCaps w:val="0"/>
          <w:noProof/>
          <w:sz w:val="22"/>
          <w:szCs w:val="22"/>
        </w:rPr>
      </w:pPr>
      <w:hyperlink w:anchor="_Toc193728099" w:history="1">
        <w:r w:rsidR="00BF5385" w:rsidRPr="00A83037">
          <w:rPr>
            <w:rStyle w:val="aff8"/>
            <w:noProof/>
          </w:rPr>
          <w:t>4.10.</w:t>
        </w:r>
        <w:r w:rsidR="00BF5385">
          <w:rPr>
            <w:rFonts w:asciiTheme="minorHAnsi" w:eastAsiaTheme="minorEastAsia" w:hAnsiTheme="minorHAnsi" w:cstheme="minorBidi"/>
            <w:smallCaps w:val="0"/>
            <w:noProof/>
            <w:sz w:val="22"/>
            <w:szCs w:val="22"/>
          </w:rPr>
          <w:tab/>
        </w:r>
        <w:r w:rsidR="00BF5385" w:rsidRPr="00A83037">
          <w:rPr>
            <w:rStyle w:val="aff8"/>
            <w:noProof/>
          </w:rPr>
          <w:t>Сопоставление дополнительных ценовых предложений (переторжка).</w:t>
        </w:r>
        <w:r w:rsidR="00BF5385">
          <w:rPr>
            <w:noProof/>
            <w:webHidden/>
          </w:rPr>
          <w:tab/>
        </w:r>
        <w:r w:rsidR="00BF5385">
          <w:rPr>
            <w:noProof/>
            <w:webHidden/>
          </w:rPr>
          <w:fldChar w:fldCharType="begin"/>
        </w:r>
        <w:r w:rsidR="00BF5385">
          <w:rPr>
            <w:noProof/>
            <w:webHidden/>
          </w:rPr>
          <w:instrText xml:space="preserve"> PAGEREF _Toc193728099 \h </w:instrText>
        </w:r>
        <w:r w:rsidR="00BF5385">
          <w:rPr>
            <w:noProof/>
            <w:webHidden/>
          </w:rPr>
        </w:r>
        <w:r w:rsidR="00BF5385">
          <w:rPr>
            <w:noProof/>
            <w:webHidden/>
          </w:rPr>
          <w:fldChar w:fldCharType="separate"/>
        </w:r>
        <w:r w:rsidR="00CE0DF7">
          <w:rPr>
            <w:noProof/>
            <w:webHidden/>
          </w:rPr>
          <w:t>19</w:t>
        </w:r>
        <w:r w:rsidR="00BF5385">
          <w:rPr>
            <w:noProof/>
            <w:webHidden/>
          </w:rPr>
          <w:fldChar w:fldCharType="end"/>
        </w:r>
      </w:hyperlink>
    </w:p>
    <w:p w14:paraId="2AA3373B" w14:textId="7989420C" w:rsidR="00BF5385" w:rsidRDefault="00E80760">
      <w:pPr>
        <w:pStyle w:val="26"/>
        <w:rPr>
          <w:rFonts w:asciiTheme="minorHAnsi" w:eastAsiaTheme="minorEastAsia" w:hAnsiTheme="minorHAnsi" w:cstheme="minorBidi"/>
          <w:smallCaps w:val="0"/>
          <w:noProof/>
          <w:sz w:val="22"/>
          <w:szCs w:val="22"/>
        </w:rPr>
      </w:pPr>
      <w:hyperlink w:anchor="_Toc193728100" w:history="1">
        <w:r w:rsidR="00BF5385" w:rsidRPr="00A83037">
          <w:rPr>
            <w:rStyle w:val="aff8"/>
            <w:noProof/>
          </w:rPr>
          <w:t>4.11.</w:t>
        </w:r>
        <w:r w:rsidR="00BF5385">
          <w:rPr>
            <w:rFonts w:asciiTheme="minorHAnsi" w:eastAsiaTheme="minorEastAsia" w:hAnsiTheme="minorHAnsi" w:cstheme="minorBidi"/>
            <w:smallCaps w:val="0"/>
            <w:noProof/>
            <w:sz w:val="22"/>
            <w:szCs w:val="22"/>
          </w:rPr>
          <w:tab/>
        </w:r>
        <w:r w:rsidR="00BF5385" w:rsidRPr="00A83037">
          <w:rPr>
            <w:rStyle w:val="aff8"/>
            <w:noProof/>
          </w:rPr>
          <w:t>Итоговая оценка и сопоставление заявок с учетом полученных дополнительных ценовых предложений. Подведение итогов закупки.</w:t>
        </w:r>
        <w:r w:rsidR="00BF5385">
          <w:rPr>
            <w:noProof/>
            <w:webHidden/>
          </w:rPr>
          <w:tab/>
        </w:r>
        <w:r w:rsidR="00BF5385">
          <w:rPr>
            <w:noProof/>
            <w:webHidden/>
          </w:rPr>
          <w:fldChar w:fldCharType="begin"/>
        </w:r>
        <w:r w:rsidR="00BF5385">
          <w:rPr>
            <w:noProof/>
            <w:webHidden/>
          </w:rPr>
          <w:instrText xml:space="preserve"> PAGEREF _Toc193728100 \h </w:instrText>
        </w:r>
        <w:r w:rsidR="00BF5385">
          <w:rPr>
            <w:noProof/>
            <w:webHidden/>
          </w:rPr>
        </w:r>
        <w:r w:rsidR="00BF5385">
          <w:rPr>
            <w:noProof/>
            <w:webHidden/>
          </w:rPr>
          <w:fldChar w:fldCharType="separate"/>
        </w:r>
        <w:r w:rsidR="00CE0DF7">
          <w:rPr>
            <w:noProof/>
            <w:webHidden/>
          </w:rPr>
          <w:t>20</w:t>
        </w:r>
        <w:r w:rsidR="00BF5385">
          <w:rPr>
            <w:noProof/>
            <w:webHidden/>
          </w:rPr>
          <w:fldChar w:fldCharType="end"/>
        </w:r>
      </w:hyperlink>
    </w:p>
    <w:p w14:paraId="528A8F0D" w14:textId="3DD5C935" w:rsidR="00BF5385" w:rsidRPr="00A1294F" w:rsidRDefault="00E80760">
      <w:pPr>
        <w:pStyle w:val="26"/>
        <w:rPr>
          <w:noProof/>
          <w:color w:val="0000FF"/>
          <w:u w:val="single"/>
        </w:rPr>
      </w:pPr>
      <w:hyperlink w:anchor="_Toc193728101" w:history="1">
        <w:r w:rsidR="00BF5385" w:rsidRPr="00A83037">
          <w:rPr>
            <w:rStyle w:val="aff8"/>
            <w:noProof/>
          </w:rPr>
          <w:t>4.12.</w:t>
        </w:r>
        <w:r w:rsidR="00BF5385">
          <w:rPr>
            <w:rFonts w:asciiTheme="minorHAnsi" w:eastAsiaTheme="minorEastAsia" w:hAnsiTheme="minorHAnsi" w:cstheme="minorBidi"/>
            <w:smallCaps w:val="0"/>
            <w:noProof/>
            <w:sz w:val="22"/>
            <w:szCs w:val="22"/>
          </w:rPr>
          <w:tab/>
        </w:r>
        <w:r w:rsidR="00A1294F">
          <w:rPr>
            <w:rStyle w:val="aff8"/>
            <w:noProof/>
          </w:rPr>
          <w:t>П</w:t>
        </w:r>
        <w:r w:rsidR="00BF5385" w:rsidRPr="00A83037">
          <w:rPr>
            <w:rStyle w:val="aff8"/>
            <w:noProof/>
          </w:rPr>
          <w:t>орядок предоставления национального режима.</w:t>
        </w:r>
        <w:r w:rsidR="00BF5385">
          <w:rPr>
            <w:noProof/>
            <w:webHidden/>
          </w:rPr>
          <w:tab/>
        </w:r>
        <w:r w:rsidR="00BF5385">
          <w:rPr>
            <w:noProof/>
            <w:webHidden/>
          </w:rPr>
          <w:fldChar w:fldCharType="begin"/>
        </w:r>
        <w:r w:rsidR="00BF5385">
          <w:rPr>
            <w:noProof/>
            <w:webHidden/>
          </w:rPr>
          <w:instrText xml:space="preserve"> PAGEREF _Toc193728101 \h </w:instrText>
        </w:r>
        <w:r w:rsidR="00BF5385">
          <w:rPr>
            <w:noProof/>
            <w:webHidden/>
          </w:rPr>
        </w:r>
        <w:r w:rsidR="00BF5385">
          <w:rPr>
            <w:noProof/>
            <w:webHidden/>
          </w:rPr>
          <w:fldChar w:fldCharType="separate"/>
        </w:r>
        <w:r w:rsidR="00CE0DF7">
          <w:rPr>
            <w:noProof/>
            <w:webHidden/>
          </w:rPr>
          <w:t>21</w:t>
        </w:r>
        <w:r w:rsidR="00BF5385">
          <w:rPr>
            <w:noProof/>
            <w:webHidden/>
          </w:rPr>
          <w:fldChar w:fldCharType="end"/>
        </w:r>
      </w:hyperlink>
    </w:p>
    <w:p w14:paraId="289EBD8A" w14:textId="287BA364" w:rsidR="00BF5385" w:rsidRDefault="00E80760">
      <w:pPr>
        <w:pStyle w:val="26"/>
        <w:rPr>
          <w:rFonts w:asciiTheme="minorHAnsi" w:eastAsiaTheme="minorEastAsia" w:hAnsiTheme="minorHAnsi" w:cstheme="minorBidi"/>
          <w:smallCaps w:val="0"/>
          <w:noProof/>
          <w:sz w:val="22"/>
          <w:szCs w:val="22"/>
        </w:rPr>
      </w:pPr>
      <w:hyperlink w:anchor="_Toc193728102" w:history="1">
        <w:r w:rsidR="00BF5385" w:rsidRPr="00A83037">
          <w:rPr>
            <w:rStyle w:val="aff8"/>
            <w:noProof/>
          </w:rPr>
          <w:t>4.13.</w:t>
        </w:r>
        <w:r w:rsidR="00BF5385">
          <w:rPr>
            <w:rFonts w:asciiTheme="minorHAnsi" w:eastAsiaTheme="minorEastAsia" w:hAnsiTheme="minorHAnsi" w:cstheme="minorBidi"/>
            <w:smallCaps w:val="0"/>
            <w:noProof/>
            <w:sz w:val="22"/>
            <w:szCs w:val="22"/>
          </w:rPr>
          <w:tab/>
        </w:r>
        <w:r w:rsidR="00BF5385" w:rsidRPr="00A83037">
          <w:rPr>
            <w:rStyle w:val="aff8"/>
            <w:noProof/>
          </w:rPr>
          <w:t>Признание закупки несостоявшейся.</w:t>
        </w:r>
        <w:r w:rsidR="00BF5385">
          <w:rPr>
            <w:noProof/>
            <w:webHidden/>
          </w:rPr>
          <w:tab/>
        </w:r>
        <w:r w:rsidR="00BF5385">
          <w:rPr>
            <w:noProof/>
            <w:webHidden/>
          </w:rPr>
          <w:fldChar w:fldCharType="begin"/>
        </w:r>
        <w:r w:rsidR="00BF5385">
          <w:rPr>
            <w:noProof/>
            <w:webHidden/>
          </w:rPr>
          <w:instrText xml:space="preserve"> PAGEREF _Toc193728102 \h </w:instrText>
        </w:r>
        <w:r w:rsidR="00BF5385">
          <w:rPr>
            <w:noProof/>
            <w:webHidden/>
          </w:rPr>
        </w:r>
        <w:r w:rsidR="00BF5385">
          <w:rPr>
            <w:noProof/>
            <w:webHidden/>
          </w:rPr>
          <w:fldChar w:fldCharType="separate"/>
        </w:r>
        <w:r w:rsidR="00CE0DF7">
          <w:rPr>
            <w:noProof/>
            <w:webHidden/>
          </w:rPr>
          <w:t>23</w:t>
        </w:r>
        <w:r w:rsidR="00BF5385">
          <w:rPr>
            <w:noProof/>
            <w:webHidden/>
          </w:rPr>
          <w:fldChar w:fldCharType="end"/>
        </w:r>
      </w:hyperlink>
    </w:p>
    <w:p w14:paraId="6CDA2C79" w14:textId="42FF2090" w:rsidR="00BF5385" w:rsidRDefault="00E80760">
      <w:pPr>
        <w:pStyle w:val="26"/>
        <w:rPr>
          <w:rFonts w:asciiTheme="minorHAnsi" w:eastAsiaTheme="minorEastAsia" w:hAnsiTheme="minorHAnsi" w:cstheme="minorBidi"/>
          <w:smallCaps w:val="0"/>
          <w:noProof/>
          <w:sz w:val="22"/>
          <w:szCs w:val="22"/>
        </w:rPr>
      </w:pPr>
      <w:hyperlink w:anchor="_Toc193728103" w:history="1">
        <w:r w:rsidR="00BF5385" w:rsidRPr="00A83037">
          <w:rPr>
            <w:rStyle w:val="aff8"/>
            <w:noProof/>
          </w:rPr>
          <w:t>4.14.</w:t>
        </w:r>
        <w:r w:rsidR="00BF5385">
          <w:rPr>
            <w:rFonts w:asciiTheme="minorHAnsi" w:eastAsiaTheme="minorEastAsia" w:hAnsiTheme="minorHAnsi" w:cstheme="minorBidi"/>
            <w:smallCaps w:val="0"/>
            <w:noProof/>
            <w:sz w:val="22"/>
            <w:szCs w:val="22"/>
          </w:rPr>
          <w:tab/>
        </w:r>
        <w:r w:rsidR="00BF5385" w:rsidRPr="00A83037">
          <w:rPr>
            <w:rStyle w:val="aff8"/>
            <w:noProof/>
          </w:rPr>
          <w:t>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Документации о закупке) аномально низкой цены относительно НМЦ.</w:t>
        </w:r>
        <w:r w:rsidR="00BF5385">
          <w:rPr>
            <w:noProof/>
            <w:webHidden/>
          </w:rPr>
          <w:tab/>
        </w:r>
        <w:r w:rsidR="00BF5385">
          <w:rPr>
            <w:noProof/>
            <w:webHidden/>
          </w:rPr>
          <w:fldChar w:fldCharType="begin"/>
        </w:r>
        <w:r w:rsidR="00BF5385">
          <w:rPr>
            <w:noProof/>
            <w:webHidden/>
          </w:rPr>
          <w:instrText xml:space="preserve"> PAGEREF _Toc193728103 \h </w:instrText>
        </w:r>
        <w:r w:rsidR="00BF5385">
          <w:rPr>
            <w:noProof/>
            <w:webHidden/>
          </w:rPr>
        </w:r>
        <w:r w:rsidR="00BF5385">
          <w:rPr>
            <w:noProof/>
            <w:webHidden/>
          </w:rPr>
          <w:fldChar w:fldCharType="separate"/>
        </w:r>
        <w:r w:rsidR="00CE0DF7">
          <w:rPr>
            <w:noProof/>
            <w:webHidden/>
          </w:rPr>
          <w:t>23</w:t>
        </w:r>
        <w:r w:rsidR="00BF5385">
          <w:rPr>
            <w:noProof/>
            <w:webHidden/>
          </w:rPr>
          <w:fldChar w:fldCharType="end"/>
        </w:r>
      </w:hyperlink>
    </w:p>
    <w:p w14:paraId="08E919E4" w14:textId="6529BEBF" w:rsidR="00BF5385" w:rsidRDefault="00E80760">
      <w:pPr>
        <w:pStyle w:val="14"/>
        <w:tabs>
          <w:tab w:val="left" w:pos="480"/>
          <w:tab w:val="right" w:leader="dot" w:pos="9631"/>
        </w:tabs>
        <w:rPr>
          <w:rFonts w:asciiTheme="minorHAnsi" w:eastAsiaTheme="minorEastAsia" w:hAnsiTheme="minorHAnsi" w:cstheme="minorBidi"/>
          <w:b w:val="0"/>
          <w:bCs w:val="0"/>
          <w:caps w:val="0"/>
          <w:noProof/>
          <w:sz w:val="22"/>
          <w:szCs w:val="22"/>
        </w:rPr>
      </w:pPr>
      <w:hyperlink w:anchor="_Toc193728104" w:history="1">
        <w:r w:rsidR="00BF5385" w:rsidRPr="00A83037">
          <w:rPr>
            <w:rStyle w:val="aff8"/>
            <w:noProof/>
          </w:rPr>
          <w:t>5.</w:t>
        </w:r>
        <w:r w:rsidR="00BF5385">
          <w:rPr>
            <w:rFonts w:asciiTheme="minorHAnsi" w:eastAsiaTheme="minorEastAsia" w:hAnsiTheme="minorHAnsi" w:cstheme="minorBidi"/>
            <w:b w:val="0"/>
            <w:bCs w:val="0"/>
            <w:caps w:val="0"/>
            <w:noProof/>
            <w:sz w:val="22"/>
            <w:szCs w:val="22"/>
          </w:rPr>
          <w:tab/>
        </w:r>
        <w:r w:rsidR="00BF5385" w:rsidRPr="00A83037">
          <w:rPr>
            <w:rStyle w:val="aff8"/>
            <w:noProof/>
          </w:rPr>
          <w:t>ПРОВЕДЕНИЕ ПРЕДДОГОВОРНЫХ ПЕРЕГОВОРОВ. ЗАКЛЮЧЕНИЕ, ИЗМЕНЕНИЕ И РАСТОРЖЕНИЕ ДОГОВОРА. ОБЕСПЕЧЕНИЕ ИСПОЛНЕНИЯ ОБЯЗАТЕЛЬСТВ ПО ДОГОВОРУ.</w:t>
        </w:r>
        <w:r w:rsidR="00BF5385">
          <w:rPr>
            <w:noProof/>
            <w:webHidden/>
          </w:rPr>
          <w:tab/>
        </w:r>
        <w:r w:rsidR="00BF5385">
          <w:rPr>
            <w:noProof/>
            <w:webHidden/>
          </w:rPr>
          <w:fldChar w:fldCharType="begin"/>
        </w:r>
        <w:r w:rsidR="00BF5385">
          <w:rPr>
            <w:noProof/>
            <w:webHidden/>
          </w:rPr>
          <w:instrText xml:space="preserve"> PAGEREF _Toc193728104 \h </w:instrText>
        </w:r>
        <w:r w:rsidR="00BF5385">
          <w:rPr>
            <w:noProof/>
            <w:webHidden/>
          </w:rPr>
        </w:r>
        <w:r w:rsidR="00BF5385">
          <w:rPr>
            <w:noProof/>
            <w:webHidden/>
          </w:rPr>
          <w:fldChar w:fldCharType="separate"/>
        </w:r>
        <w:r w:rsidR="00CE0DF7">
          <w:rPr>
            <w:noProof/>
            <w:webHidden/>
          </w:rPr>
          <w:t>25</w:t>
        </w:r>
        <w:r w:rsidR="00BF5385">
          <w:rPr>
            <w:noProof/>
            <w:webHidden/>
          </w:rPr>
          <w:fldChar w:fldCharType="end"/>
        </w:r>
      </w:hyperlink>
    </w:p>
    <w:p w14:paraId="71930416" w14:textId="25F719E7" w:rsidR="00BF5385" w:rsidRDefault="00E80760">
      <w:pPr>
        <w:pStyle w:val="26"/>
        <w:rPr>
          <w:rFonts w:asciiTheme="minorHAnsi" w:eastAsiaTheme="minorEastAsia" w:hAnsiTheme="minorHAnsi" w:cstheme="minorBidi"/>
          <w:smallCaps w:val="0"/>
          <w:noProof/>
          <w:sz w:val="22"/>
          <w:szCs w:val="22"/>
        </w:rPr>
      </w:pPr>
      <w:hyperlink w:anchor="_Toc193728105" w:history="1">
        <w:r w:rsidR="00BF5385" w:rsidRPr="00A83037">
          <w:rPr>
            <w:rStyle w:val="aff8"/>
            <w:noProof/>
          </w:rPr>
          <w:t>5.1</w:t>
        </w:r>
        <w:r w:rsidR="00BF5385">
          <w:rPr>
            <w:rFonts w:asciiTheme="minorHAnsi" w:eastAsiaTheme="minorEastAsia" w:hAnsiTheme="minorHAnsi" w:cstheme="minorBidi"/>
            <w:smallCaps w:val="0"/>
            <w:noProof/>
            <w:sz w:val="22"/>
            <w:szCs w:val="22"/>
          </w:rPr>
          <w:tab/>
        </w:r>
        <w:r w:rsidR="00BF5385" w:rsidRPr="00A83037">
          <w:rPr>
            <w:rStyle w:val="aff8"/>
            <w:noProof/>
          </w:rPr>
          <w:t>Заключение договора.</w:t>
        </w:r>
        <w:r w:rsidR="00BF5385">
          <w:rPr>
            <w:noProof/>
            <w:webHidden/>
          </w:rPr>
          <w:tab/>
        </w:r>
        <w:r w:rsidR="00BF5385">
          <w:rPr>
            <w:noProof/>
            <w:webHidden/>
          </w:rPr>
          <w:fldChar w:fldCharType="begin"/>
        </w:r>
        <w:r w:rsidR="00BF5385">
          <w:rPr>
            <w:noProof/>
            <w:webHidden/>
          </w:rPr>
          <w:instrText xml:space="preserve"> PAGEREF _Toc193728105 \h </w:instrText>
        </w:r>
        <w:r w:rsidR="00BF5385">
          <w:rPr>
            <w:noProof/>
            <w:webHidden/>
          </w:rPr>
        </w:r>
        <w:r w:rsidR="00BF5385">
          <w:rPr>
            <w:noProof/>
            <w:webHidden/>
          </w:rPr>
          <w:fldChar w:fldCharType="separate"/>
        </w:r>
        <w:r w:rsidR="00CE0DF7">
          <w:rPr>
            <w:noProof/>
            <w:webHidden/>
          </w:rPr>
          <w:t>25</w:t>
        </w:r>
        <w:r w:rsidR="00BF5385">
          <w:rPr>
            <w:noProof/>
            <w:webHidden/>
          </w:rPr>
          <w:fldChar w:fldCharType="end"/>
        </w:r>
      </w:hyperlink>
    </w:p>
    <w:p w14:paraId="3010AC0A" w14:textId="68143C78" w:rsidR="00BF5385" w:rsidRDefault="00E80760">
      <w:pPr>
        <w:pStyle w:val="26"/>
        <w:rPr>
          <w:rFonts w:asciiTheme="minorHAnsi" w:eastAsiaTheme="minorEastAsia" w:hAnsiTheme="minorHAnsi" w:cstheme="minorBidi"/>
          <w:smallCaps w:val="0"/>
          <w:noProof/>
          <w:sz w:val="22"/>
          <w:szCs w:val="22"/>
        </w:rPr>
      </w:pPr>
      <w:hyperlink w:anchor="_Toc193728106" w:history="1">
        <w:r w:rsidR="00BF5385" w:rsidRPr="00A83037">
          <w:rPr>
            <w:rStyle w:val="aff8"/>
            <w:noProof/>
          </w:rPr>
          <w:t>5.2</w:t>
        </w:r>
        <w:r w:rsidR="00BF5385">
          <w:rPr>
            <w:rFonts w:asciiTheme="minorHAnsi" w:eastAsiaTheme="minorEastAsia" w:hAnsiTheme="minorHAnsi" w:cstheme="minorBidi"/>
            <w:smallCaps w:val="0"/>
            <w:noProof/>
            <w:sz w:val="22"/>
            <w:szCs w:val="22"/>
          </w:rPr>
          <w:tab/>
        </w:r>
        <w:r w:rsidR="00BF5385" w:rsidRPr="00A83037">
          <w:rPr>
            <w:rStyle w:val="aff8"/>
            <w:noProof/>
          </w:rPr>
          <w:t>Проведение преддоговорных переговоров.</w:t>
        </w:r>
        <w:r w:rsidR="00BF5385">
          <w:rPr>
            <w:noProof/>
            <w:webHidden/>
          </w:rPr>
          <w:tab/>
        </w:r>
        <w:r w:rsidR="00BF5385">
          <w:rPr>
            <w:noProof/>
            <w:webHidden/>
          </w:rPr>
          <w:fldChar w:fldCharType="begin"/>
        </w:r>
        <w:r w:rsidR="00BF5385">
          <w:rPr>
            <w:noProof/>
            <w:webHidden/>
          </w:rPr>
          <w:instrText xml:space="preserve"> PAGEREF _Toc193728106 \h </w:instrText>
        </w:r>
        <w:r w:rsidR="00BF5385">
          <w:rPr>
            <w:noProof/>
            <w:webHidden/>
          </w:rPr>
        </w:r>
        <w:r w:rsidR="00BF5385">
          <w:rPr>
            <w:noProof/>
            <w:webHidden/>
          </w:rPr>
          <w:fldChar w:fldCharType="separate"/>
        </w:r>
        <w:r w:rsidR="00CE0DF7">
          <w:rPr>
            <w:noProof/>
            <w:webHidden/>
          </w:rPr>
          <w:t>26</w:t>
        </w:r>
        <w:r w:rsidR="00BF5385">
          <w:rPr>
            <w:noProof/>
            <w:webHidden/>
          </w:rPr>
          <w:fldChar w:fldCharType="end"/>
        </w:r>
      </w:hyperlink>
    </w:p>
    <w:p w14:paraId="0AA4D2C7" w14:textId="7811EEFB" w:rsidR="00BF5385" w:rsidRDefault="00E80760">
      <w:pPr>
        <w:pStyle w:val="26"/>
        <w:rPr>
          <w:rFonts w:asciiTheme="minorHAnsi" w:eastAsiaTheme="minorEastAsia" w:hAnsiTheme="minorHAnsi" w:cstheme="minorBidi"/>
          <w:smallCaps w:val="0"/>
          <w:noProof/>
          <w:sz w:val="22"/>
          <w:szCs w:val="22"/>
        </w:rPr>
      </w:pPr>
      <w:hyperlink w:anchor="_Toc193728107" w:history="1">
        <w:r w:rsidR="00BF5385" w:rsidRPr="00A83037">
          <w:rPr>
            <w:rStyle w:val="aff8"/>
            <w:noProof/>
          </w:rPr>
          <w:t>5.3</w:t>
        </w:r>
        <w:r w:rsidR="00BF5385">
          <w:rPr>
            <w:rFonts w:asciiTheme="minorHAnsi" w:eastAsiaTheme="minorEastAsia" w:hAnsiTheme="minorHAnsi" w:cstheme="minorBidi"/>
            <w:smallCaps w:val="0"/>
            <w:noProof/>
            <w:sz w:val="22"/>
            <w:szCs w:val="22"/>
          </w:rPr>
          <w:tab/>
        </w:r>
        <w:r w:rsidR="00BF5385" w:rsidRPr="00A83037">
          <w:rPr>
            <w:rStyle w:val="aff8"/>
            <w:noProof/>
          </w:rPr>
          <w:t>Обеспечение исполнения обязательств по Договору победителем (либо единственным участником, признанным соответствующим требованиям Документации о закупке)</w:t>
        </w:r>
        <w:r w:rsidR="00BF5385">
          <w:rPr>
            <w:noProof/>
            <w:webHidden/>
          </w:rPr>
          <w:tab/>
        </w:r>
        <w:r w:rsidR="00BF5385">
          <w:rPr>
            <w:noProof/>
            <w:webHidden/>
          </w:rPr>
          <w:fldChar w:fldCharType="begin"/>
        </w:r>
        <w:r w:rsidR="00BF5385">
          <w:rPr>
            <w:noProof/>
            <w:webHidden/>
          </w:rPr>
          <w:instrText xml:space="preserve"> PAGEREF _Toc193728107 \h </w:instrText>
        </w:r>
        <w:r w:rsidR="00BF5385">
          <w:rPr>
            <w:noProof/>
            <w:webHidden/>
          </w:rPr>
        </w:r>
        <w:r w:rsidR="00BF5385">
          <w:rPr>
            <w:noProof/>
            <w:webHidden/>
          </w:rPr>
          <w:fldChar w:fldCharType="separate"/>
        </w:r>
        <w:r w:rsidR="00CE0DF7">
          <w:rPr>
            <w:noProof/>
            <w:webHidden/>
          </w:rPr>
          <w:t>26</w:t>
        </w:r>
        <w:r w:rsidR="00BF5385">
          <w:rPr>
            <w:noProof/>
            <w:webHidden/>
          </w:rPr>
          <w:fldChar w:fldCharType="end"/>
        </w:r>
      </w:hyperlink>
    </w:p>
    <w:p w14:paraId="7036D948" w14:textId="1315600B" w:rsidR="00BF5385" w:rsidRDefault="00E80760">
      <w:pPr>
        <w:pStyle w:val="26"/>
        <w:rPr>
          <w:rFonts w:asciiTheme="minorHAnsi" w:eastAsiaTheme="minorEastAsia" w:hAnsiTheme="minorHAnsi" w:cstheme="minorBidi"/>
          <w:smallCaps w:val="0"/>
          <w:noProof/>
          <w:sz w:val="22"/>
          <w:szCs w:val="22"/>
        </w:rPr>
      </w:pPr>
      <w:hyperlink w:anchor="_Toc193728108" w:history="1">
        <w:r w:rsidR="00BF5385" w:rsidRPr="00A83037">
          <w:rPr>
            <w:rStyle w:val="aff8"/>
            <w:noProof/>
          </w:rPr>
          <w:t>5.4</w:t>
        </w:r>
        <w:r w:rsidR="00BF5385">
          <w:rPr>
            <w:rFonts w:asciiTheme="minorHAnsi" w:eastAsiaTheme="minorEastAsia" w:hAnsiTheme="minorHAnsi" w:cstheme="minorBidi"/>
            <w:smallCaps w:val="0"/>
            <w:noProof/>
            <w:sz w:val="22"/>
            <w:szCs w:val="22"/>
          </w:rPr>
          <w:tab/>
        </w:r>
        <w:r w:rsidR="00BF5385" w:rsidRPr="00A83037">
          <w:rPr>
            <w:rStyle w:val="aff8"/>
            <w:noProof/>
          </w:rPr>
          <w:t>Изменение и расторжение договора</w:t>
        </w:r>
        <w:r w:rsidR="00BF5385">
          <w:rPr>
            <w:noProof/>
            <w:webHidden/>
          </w:rPr>
          <w:tab/>
        </w:r>
        <w:r w:rsidR="00BF5385">
          <w:rPr>
            <w:noProof/>
            <w:webHidden/>
          </w:rPr>
          <w:fldChar w:fldCharType="begin"/>
        </w:r>
        <w:r w:rsidR="00BF5385">
          <w:rPr>
            <w:noProof/>
            <w:webHidden/>
          </w:rPr>
          <w:instrText xml:space="preserve"> PAGEREF _Toc193728108 \h </w:instrText>
        </w:r>
        <w:r w:rsidR="00BF5385">
          <w:rPr>
            <w:noProof/>
            <w:webHidden/>
          </w:rPr>
        </w:r>
        <w:r w:rsidR="00BF5385">
          <w:rPr>
            <w:noProof/>
            <w:webHidden/>
          </w:rPr>
          <w:fldChar w:fldCharType="separate"/>
        </w:r>
        <w:r w:rsidR="00CE0DF7">
          <w:rPr>
            <w:noProof/>
            <w:webHidden/>
          </w:rPr>
          <w:t>27</w:t>
        </w:r>
        <w:r w:rsidR="00BF5385">
          <w:rPr>
            <w:noProof/>
            <w:webHidden/>
          </w:rPr>
          <w:fldChar w:fldCharType="end"/>
        </w:r>
      </w:hyperlink>
    </w:p>
    <w:p w14:paraId="033A99D1" w14:textId="77726340" w:rsidR="00BF5385" w:rsidRDefault="00E80760">
      <w:pPr>
        <w:pStyle w:val="14"/>
        <w:tabs>
          <w:tab w:val="left" w:pos="480"/>
          <w:tab w:val="right" w:leader="dot" w:pos="9631"/>
        </w:tabs>
        <w:rPr>
          <w:rFonts w:asciiTheme="minorHAnsi" w:eastAsiaTheme="minorEastAsia" w:hAnsiTheme="minorHAnsi" w:cstheme="minorBidi"/>
          <w:b w:val="0"/>
          <w:bCs w:val="0"/>
          <w:caps w:val="0"/>
          <w:noProof/>
          <w:sz w:val="22"/>
          <w:szCs w:val="22"/>
        </w:rPr>
      </w:pPr>
      <w:hyperlink w:anchor="_Toc193728109" w:history="1">
        <w:r w:rsidR="00BF5385" w:rsidRPr="00A83037">
          <w:rPr>
            <w:rStyle w:val="aff8"/>
            <w:noProof/>
          </w:rPr>
          <w:t>6.</w:t>
        </w:r>
        <w:r w:rsidR="00BF5385">
          <w:rPr>
            <w:rFonts w:asciiTheme="minorHAnsi" w:eastAsiaTheme="minorEastAsia" w:hAnsiTheme="minorHAnsi" w:cstheme="minorBidi"/>
            <w:b w:val="0"/>
            <w:bCs w:val="0"/>
            <w:caps w:val="0"/>
            <w:noProof/>
            <w:sz w:val="22"/>
            <w:szCs w:val="22"/>
          </w:rPr>
          <w:tab/>
        </w:r>
        <w:r w:rsidR="00BF5385" w:rsidRPr="00A83037">
          <w:rPr>
            <w:rStyle w:val="aff8"/>
            <w:noProof/>
          </w:rPr>
          <w:t>ТРЕБОВАНИЯ К УЧАСТНИКАМ ЗАКУПКИ, К ЗАЯВКАМ УЧАСТНИКОВ.</w:t>
        </w:r>
        <w:r w:rsidR="00BF5385">
          <w:rPr>
            <w:noProof/>
            <w:webHidden/>
          </w:rPr>
          <w:tab/>
        </w:r>
        <w:r w:rsidR="00BF5385">
          <w:rPr>
            <w:noProof/>
            <w:webHidden/>
          </w:rPr>
          <w:fldChar w:fldCharType="begin"/>
        </w:r>
        <w:r w:rsidR="00BF5385">
          <w:rPr>
            <w:noProof/>
            <w:webHidden/>
          </w:rPr>
          <w:instrText xml:space="preserve"> PAGEREF _Toc193728109 \h </w:instrText>
        </w:r>
        <w:r w:rsidR="00BF5385">
          <w:rPr>
            <w:noProof/>
            <w:webHidden/>
          </w:rPr>
        </w:r>
        <w:r w:rsidR="00BF5385">
          <w:rPr>
            <w:noProof/>
            <w:webHidden/>
          </w:rPr>
          <w:fldChar w:fldCharType="separate"/>
        </w:r>
        <w:r w:rsidR="00CE0DF7">
          <w:rPr>
            <w:noProof/>
            <w:webHidden/>
          </w:rPr>
          <w:t>27</w:t>
        </w:r>
        <w:r w:rsidR="00BF5385">
          <w:rPr>
            <w:noProof/>
            <w:webHidden/>
          </w:rPr>
          <w:fldChar w:fldCharType="end"/>
        </w:r>
      </w:hyperlink>
    </w:p>
    <w:p w14:paraId="7A2BA7BC" w14:textId="65506DB6" w:rsidR="00BF5385" w:rsidRDefault="00E80760">
      <w:pPr>
        <w:pStyle w:val="26"/>
        <w:rPr>
          <w:rFonts w:asciiTheme="minorHAnsi" w:eastAsiaTheme="minorEastAsia" w:hAnsiTheme="minorHAnsi" w:cstheme="minorBidi"/>
          <w:smallCaps w:val="0"/>
          <w:noProof/>
          <w:sz w:val="22"/>
          <w:szCs w:val="22"/>
        </w:rPr>
      </w:pPr>
      <w:hyperlink w:anchor="_Toc193728110" w:history="1">
        <w:r w:rsidR="00BF5385" w:rsidRPr="00A83037">
          <w:rPr>
            <w:rStyle w:val="aff8"/>
            <w:noProof/>
          </w:rPr>
          <w:t>6.1.</w:t>
        </w:r>
        <w:r w:rsidR="00BF5385">
          <w:rPr>
            <w:rFonts w:asciiTheme="minorHAnsi" w:eastAsiaTheme="minorEastAsia" w:hAnsiTheme="minorHAnsi" w:cstheme="minorBidi"/>
            <w:smallCaps w:val="0"/>
            <w:noProof/>
            <w:sz w:val="22"/>
            <w:szCs w:val="22"/>
          </w:rPr>
          <w:tab/>
        </w:r>
        <w:r w:rsidR="00BF5385" w:rsidRPr="00A83037">
          <w:rPr>
            <w:rStyle w:val="aff8"/>
            <w:noProof/>
          </w:rPr>
          <w:t>Общая часть.</w:t>
        </w:r>
        <w:r w:rsidR="00BF5385">
          <w:rPr>
            <w:noProof/>
            <w:webHidden/>
          </w:rPr>
          <w:tab/>
        </w:r>
        <w:r w:rsidR="00BF5385">
          <w:rPr>
            <w:noProof/>
            <w:webHidden/>
          </w:rPr>
          <w:fldChar w:fldCharType="begin"/>
        </w:r>
        <w:r w:rsidR="00BF5385">
          <w:rPr>
            <w:noProof/>
            <w:webHidden/>
          </w:rPr>
          <w:instrText xml:space="preserve"> PAGEREF _Toc193728110 \h </w:instrText>
        </w:r>
        <w:r w:rsidR="00BF5385">
          <w:rPr>
            <w:noProof/>
            <w:webHidden/>
          </w:rPr>
        </w:r>
        <w:r w:rsidR="00BF5385">
          <w:rPr>
            <w:noProof/>
            <w:webHidden/>
          </w:rPr>
          <w:fldChar w:fldCharType="separate"/>
        </w:r>
        <w:r w:rsidR="00CE0DF7">
          <w:rPr>
            <w:noProof/>
            <w:webHidden/>
          </w:rPr>
          <w:t>27</w:t>
        </w:r>
        <w:r w:rsidR="00BF5385">
          <w:rPr>
            <w:noProof/>
            <w:webHidden/>
          </w:rPr>
          <w:fldChar w:fldCharType="end"/>
        </w:r>
      </w:hyperlink>
    </w:p>
    <w:p w14:paraId="77CEDC12" w14:textId="2FAF41A4" w:rsidR="00BF5385" w:rsidRDefault="00E80760">
      <w:pPr>
        <w:pStyle w:val="26"/>
        <w:rPr>
          <w:rFonts w:asciiTheme="minorHAnsi" w:eastAsiaTheme="minorEastAsia" w:hAnsiTheme="minorHAnsi" w:cstheme="minorBidi"/>
          <w:smallCaps w:val="0"/>
          <w:noProof/>
          <w:sz w:val="22"/>
          <w:szCs w:val="22"/>
        </w:rPr>
      </w:pPr>
      <w:hyperlink w:anchor="_Toc193728111" w:history="1">
        <w:r w:rsidR="00BF5385" w:rsidRPr="00A83037">
          <w:rPr>
            <w:rStyle w:val="aff8"/>
            <w:noProof/>
          </w:rPr>
          <w:t>6.2.</w:t>
        </w:r>
        <w:r w:rsidR="00BF5385">
          <w:rPr>
            <w:rFonts w:asciiTheme="minorHAnsi" w:eastAsiaTheme="minorEastAsia" w:hAnsiTheme="minorHAnsi" w:cstheme="minorBidi"/>
            <w:smallCaps w:val="0"/>
            <w:noProof/>
            <w:sz w:val="22"/>
            <w:szCs w:val="22"/>
          </w:rPr>
          <w:tab/>
        </w:r>
        <w:r w:rsidR="00BF5385" w:rsidRPr="00A83037">
          <w:rPr>
            <w:rStyle w:val="aff8"/>
            <w:noProof/>
          </w:rPr>
          <w:t>Обязательные требования к участникам процедуры закупки.</w:t>
        </w:r>
        <w:r w:rsidR="00BF5385">
          <w:rPr>
            <w:noProof/>
            <w:webHidden/>
          </w:rPr>
          <w:tab/>
        </w:r>
        <w:r w:rsidR="00BF5385">
          <w:rPr>
            <w:noProof/>
            <w:webHidden/>
          </w:rPr>
          <w:fldChar w:fldCharType="begin"/>
        </w:r>
        <w:r w:rsidR="00BF5385">
          <w:rPr>
            <w:noProof/>
            <w:webHidden/>
          </w:rPr>
          <w:instrText xml:space="preserve"> PAGEREF _Toc193728111 \h </w:instrText>
        </w:r>
        <w:r w:rsidR="00BF5385">
          <w:rPr>
            <w:noProof/>
            <w:webHidden/>
          </w:rPr>
        </w:r>
        <w:r w:rsidR="00BF5385">
          <w:rPr>
            <w:noProof/>
            <w:webHidden/>
          </w:rPr>
          <w:fldChar w:fldCharType="separate"/>
        </w:r>
        <w:r w:rsidR="00CE0DF7">
          <w:rPr>
            <w:noProof/>
            <w:webHidden/>
          </w:rPr>
          <w:t>28</w:t>
        </w:r>
        <w:r w:rsidR="00BF5385">
          <w:rPr>
            <w:noProof/>
            <w:webHidden/>
          </w:rPr>
          <w:fldChar w:fldCharType="end"/>
        </w:r>
      </w:hyperlink>
    </w:p>
    <w:p w14:paraId="55DD8A5C" w14:textId="53EB710C" w:rsidR="00BF5385" w:rsidRDefault="00E80760">
      <w:pPr>
        <w:pStyle w:val="26"/>
        <w:rPr>
          <w:rFonts w:asciiTheme="minorHAnsi" w:eastAsiaTheme="minorEastAsia" w:hAnsiTheme="minorHAnsi" w:cstheme="minorBidi"/>
          <w:smallCaps w:val="0"/>
          <w:noProof/>
          <w:sz w:val="22"/>
          <w:szCs w:val="22"/>
        </w:rPr>
      </w:pPr>
      <w:hyperlink w:anchor="_Toc193728112" w:history="1">
        <w:r w:rsidR="00BF5385" w:rsidRPr="00A83037">
          <w:rPr>
            <w:rStyle w:val="aff8"/>
            <w:noProof/>
          </w:rPr>
          <w:t>6.3.</w:t>
        </w:r>
        <w:r w:rsidR="00BF5385">
          <w:rPr>
            <w:rFonts w:asciiTheme="minorHAnsi" w:eastAsiaTheme="minorEastAsia" w:hAnsiTheme="minorHAnsi" w:cstheme="minorBidi"/>
            <w:smallCaps w:val="0"/>
            <w:noProof/>
            <w:sz w:val="22"/>
            <w:szCs w:val="22"/>
          </w:rPr>
          <w:tab/>
        </w:r>
        <w:r w:rsidR="00BF5385" w:rsidRPr="00A83037">
          <w:rPr>
            <w:rStyle w:val="aff8"/>
            <w:noProof/>
          </w:rPr>
          <w:t>Требования к заявке на участие в закупке.</w:t>
        </w:r>
        <w:r w:rsidR="00BF5385">
          <w:rPr>
            <w:noProof/>
            <w:webHidden/>
          </w:rPr>
          <w:tab/>
        </w:r>
        <w:r w:rsidR="00BF5385">
          <w:rPr>
            <w:noProof/>
            <w:webHidden/>
          </w:rPr>
          <w:fldChar w:fldCharType="begin"/>
        </w:r>
        <w:r w:rsidR="00BF5385">
          <w:rPr>
            <w:noProof/>
            <w:webHidden/>
          </w:rPr>
          <w:instrText xml:space="preserve"> PAGEREF _Toc193728112 \h </w:instrText>
        </w:r>
        <w:r w:rsidR="00BF5385">
          <w:rPr>
            <w:noProof/>
            <w:webHidden/>
          </w:rPr>
        </w:r>
        <w:r w:rsidR="00BF5385">
          <w:rPr>
            <w:noProof/>
            <w:webHidden/>
          </w:rPr>
          <w:fldChar w:fldCharType="separate"/>
        </w:r>
        <w:r w:rsidR="00CE0DF7">
          <w:rPr>
            <w:noProof/>
            <w:webHidden/>
          </w:rPr>
          <w:t>31</w:t>
        </w:r>
        <w:r w:rsidR="00BF5385">
          <w:rPr>
            <w:noProof/>
            <w:webHidden/>
          </w:rPr>
          <w:fldChar w:fldCharType="end"/>
        </w:r>
      </w:hyperlink>
    </w:p>
    <w:p w14:paraId="2F11D3F3" w14:textId="24C8D55E" w:rsidR="00BF5385" w:rsidRDefault="00E80760">
      <w:pPr>
        <w:pStyle w:val="26"/>
        <w:rPr>
          <w:rFonts w:asciiTheme="minorHAnsi" w:eastAsiaTheme="minorEastAsia" w:hAnsiTheme="minorHAnsi" w:cstheme="minorBidi"/>
          <w:smallCaps w:val="0"/>
          <w:noProof/>
          <w:sz w:val="22"/>
          <w:szCs w:val="22"/>
        </w:rPr>
      </w:pPr>
      <w:hyperlink w:anchor="_Toc193728113" w:history="1">
        <w:r w:rsidR="00BF5385" w:rsidRPr="00A83037">
          <w:rPr>
            <w:rStyle w:val="aff8"/>
            <w:noProof/>
          </w:rPr>
          <w:t>6.4.</w:t>
        </w:r>
        <w:r w:rsidR="00BF5385">
          <w:rPr>
            <w:rFonts w:asciiTheme="minorHAnsi" w:eastAsiaTheme="minorEastAsia" w:hAnsiTheme="minorHAnsi" w:cstheme="minorBidi"/>
            <w:smallCaps w:val="0"/>
            <w:noProof/>
            <w:sz w:val="22"/>
            <w:szCs w:val="22"/>
          </w:rPr>
          <w:tab/>
        </w:r>
        <w:r w:rsidR="00BF5385" w:rsidRPr="00A83037">
          <w:rPr>
            <w:rStyle w:val="aff8"/>
            <w:noProof/>
          </w:rPr>
          <w:t>Участие в Запросе предложений коллективных участников (группы лиц).</w:t>
        </w:r>
        <w:r w:rsidR="00BF5385">
          <w:rPr>
            <w:noProof/>
            <w:webHidden/>
          </w:rPr>
          <w:tab/>
        </w:r>
        <w:r w:rsidR="00BF5385">
          <w:rPr>
            <w:noProof/>
            <w:webHidden/>
          </w:rPr>
          <w:fldChar w:fldCharType="begin"/>
        </w:r>
        <w:r w:rsidR="00BF5385">
          <w:rPr>
            <w:noProof/>
            <w:webHidden/>
          </w:rPr>
          <w:instrText xml:space="preserve"> PAGEREF _Toc193728113 \h </w:instrText>
        </w:r>
        <w:r w:rsidR="00BF5385">
          <w:rPr>
            <w:noProof/>
            <w:webHidden/>
          </w:rPr>
        </w:r>
        <w:r w:rsidR="00BF5385">
          <w:rPr>
            <w:noProof/>
            <w:webHidden/>
          </w:rPr>
          <w:fldChar w:fldCharType="separate"/>
        </w:r>
        <w:r w:rsidR="00CE0DF7">
          <w:rPr>
            <w:noProof/>
            <w:webHidden/>
          </w:rPr>
          <w:t>36</w:t>
        </w:r>
        <w:r w:rsidR="00BF5385">
          <w:rPr>
            <w:noProof/>
            <w:webHidden/>
          </w:rPr>
          <w:fldChar w:fldCharType="end"/>
        </w:r>
      </w:hyperlink>
    </w:p>
    <w:p w14:paraId="59FCD3AA" w14:textId="04D6120D" w:rsidR="00BF5385" w:rsidRDefault="00E80760">
      <w:pPr>
        <w:pStyle w:val="26"/>
        <w:rPr>
          <w:rFonts w:asciiTheme="minorHAnsi" w:eastAsiaTheme="minorEastAsia" w:hAnsiTheme="minorHAnsi" w:cstheme="minorBidi"/>
          <w:smallCaps w:val="0"/>
          <w:noProof/>
          <w:sz w:val="22"/>
          <w:szCs w:val="22"/>
        </w:rPr>
      </w:pPr>
      <w:hyperlink w:anchor="_Toc193728114" w:history="1">
        <w:r w:rsidR="00BF5385" w:rsidRPr="00A83037">
          <w:rPr>
            <w:rStyle w:val="aff8"/>
            <w:noProof/>
          </w:rPr>
          <w:t>Участие коллективных участников не предусмотрено (в соответствии с ч.19.1 ст. 3.4 Закона 223-ФЗ ).</w:t>
        </w:r>
        <w:r w:rsidR="00BF5385">
          <w:rPr>
            <w:noProof/>
            <w:webHidden/>
          </w:rPr>
          <w:tab/>
        </w:r>
        <w:r w:rsidR="00BF5385">
          <w:rPr>
            <w:noProof/>
            <w:webHidden/>
          </w:rPr>
          <w:fldChar w:fldCharType="begin"/>
        </w:r>
        <w:r w:rsidR="00BF5385">
          <w:rPr>
            <w:noProof/>
            <w:webHidden/>
          </w:rPr>
          <w:instrText xml:space="preserve"> PAGEREF _Toc193728114 \h </w:instrText>
        </w:r>
        <w:r w:rsidR="00BF5385">
          <w:rPr>
            <w:noProof/>
            <w:webHidden/>
          </w:rPr>
        </w:r>
        <w:r w:rsidR="00BF5385">
          <w:rPr>
            <w:noProof/>
            <w:webHidden/>
          </w:rPr>
          <w:fldChar w:fldCharType="separate"/>
        </w:r>
        <w:r w:rsidR="00CE0DF7">
          <w:rPr>
            <w:noProof/>
            <w:webHidden/>
          </w:rPr>
          <w:t>36</w:t>
        </w:r>
        <w:r w:rsidR="00BF5385">
          <w:rPr>
            <w:noProof/>
            <w:webHidden/>
          </w:rPr>
          <w:fldChar w:fldCharType="end"/>
        </w:r>
      </w:hyperlink>
    </w:p>
    <w:p w14:paraId="5350F80C" w14:textId="6379CE67" w:rsidR="00BF5385" w:rsidRDefault="00E80760">
      <w:pPr>
        <w:pStyle w:val="26"/>
        <w:rPr>
          <w:rFonts w:asciiTheme="minorHAnsi" w:eastAsiaTheme="minorEastAsia" w:hAnsiTheme="minorHAnsi" w:cstheme="minorBidi"/>
          <w:smallCaps w:val="0"/>
          <w:noProof/>
          <w:sz w:val="22"/>
          <w:szCs w:val="22"/>
        </w:rPr>
      </w:pPr>
      <w:hyperlink w:anchor="_Toc193728115" w:history="1">
        <w:r w:rsidR="00BF5385" w:rsidRPr="00A83037">
          <w:rPr>
            <w:rStyle w:val="aff8"/>
            <w:noProof/>
          </w:rPr>
          <w:t>6.5.</w:t>
        </w:r>
        <w:r w:rsidR="00BF5385">
          <w:rPr>
            <w:rFonts w:asciiTheme="minorHAnsi" w:eastAsiaTheme="minorEastAsia" w:hAnsiTheme="minorHAnsi" w:cstheme="minorBidi"/>
            <w:smallCaps w:val="0"/>
            <w:noProof/>
            <w:sz w:val="22"/>
            <w:szCs w:val="22"/>
          </w:rPr>
          <w:tab/>
        </w:r>
        <w:r w:rsidR="00BF5385" w:rsidRPr="00A83037">
          <w:rPr>
            <w:rStyle w:val="aff8"/>
            <w:noProof/>
          </w:rPr>
          <w:t>Привлечение субподрядчиков/соисполнителей к исполнению договора.</w:t>
        </w:r>
        <w:r w:rsidR="00BF5385">
          <w:rPr>
            <w:noProof/>
            <w:webHidden/>
          </w:rPr>
          <w:tab/>
        </w:r>
        <w:r w:rsidR="00BF5385">
          <w:rPr>
            <w:noProof/>
            <w:webHidden/>
          </w:rPr>
          <w:fldChar w:fldCharType="begin"/>
        </w:r>
        <w:r w:rsidR="00BF5385">
          <w:rPr>
            <w:noProof/>
            <w:webHidden/>
          </w:rPr>
          <w:instrText xml:space="preserve"> PAGEREF _Toc193728115 \h </w:instrText>
        </w:r>
        <w:r w:rsidR="00BF5385">
          <w:rPr>
            <w:noProof/>
            <w:webHidden/>
          </w:rPr>
        </w:r>
        <w:r w:rsidR="00BF5385">
          <w:rPr>
            <w:noProof/>
            <w:webHidden/>
          </w:rPr>
          <w:fldChar w:fldCharType="separate"/>
        </w:r>
        <w:r w:rsidR="00CE0DF7">
          <w:rPr>
            <w:noProof/>
            <w:webHidden/>
          </w:rPr>
          <w:t>36</w:t>
        </w:r>
        <w:r w:rsidR="00BF5385">
          <w:rPr>
            <w:noProof/>
            <w:webHidden/>
          </w:rPr>
          <w:fldChar w:fldCharType="end"/>
        </w:r>
      </w:hyperlink>
    </w:p>
    <w:p w14:paraId="6448D5A6" w14:textId="6233A9E7" w:rsidR="00BF5385" w:rsidRDefault="00E80760">
      <w:pPr>
        <w:pStyle w:val="14"/>
        <w:tabs>
          <w:tab w:val="left" w:pos="480"/>
          <w:tab w:val="right" w:leader="dot" w:pos="9631"/>
        </w:tabs>
        <w:rPr>
          <w:rFonts w:asciiTheme="minorHAnsi" w:eastAsiaTheme="minorEastAsia" w:hAnsiTheme="minorHAnsi" w:cstheme="minorBidi"/>
          <w:b w:val="0"/>
          <w:bCs w:val="0"/>
          <w:caps w:val="0"/>
          <w:noProof/>
          <w:sz w:val="22"/>
          <w:szCs w:val="22"/>
        </w:rPr>
      </w:pPr>
      <w:hyperlink w:anchor="_Toc193728116" w:history="1">
        <w:r w:rsidR="00BF5385" w:rsidRPr="00A83037">
          <w:rPr>
            <w:rStyle w:val="aff8"/>
            <w:noProof/>
          </w:rPr>
          <w:t>7.</w:t>
        </w:r>
        <w:r w:rsidR="00BF5385">
          <w:rPr>
            <w:rFonts w:asciiTheme="minorHAnsi" w:eastAsiaTheme="minorEastAsia" w:hAnsiTheme="minorHAnsi" w:cstheme="minorBidi"/>
            <w:b w:val="0"/>
            <w:bCs w:val="0"/>
            <w:caps w:val="0"/>
            <w:noProof/>
            <w:sz w:val="22"/>
            <w:szCs w:val="22"/>
          </w:rPr>
          <w:tab/>
        </w:r>
        <w:r w:rsidR="00BF5385" w:rsidRPr="00A83037">
          <w:rPr>
            <w:rStyle w:val="aff8"/>
            <w:noProof/>
          </w:rPr>
          <w:t>ОБРАЗЦЫ ФОРМ ДЛЯ ЗАПОЛНЕНИЯ УЧАСТНИКАМИ ЗАКУПКИ</w:t>
        </w:r>
        <w:r w:rsidR="00BF5385">
          <w:rPr>
            <w:noProof/>
            <w:webHidden/>
          </w:rPr>
          <w:tab/>
        </w:r>
        <w:r w:rsidR="00BF5385">
          <w:rPr>
            <w:noProof/>
            <w:webHidden/>
          </w:rPr>
          <w:fldChar w:fldCharType="begin"/>
        </w:r>
        <w:r w:rsidR="00BF5385">
          <w:rPr>
            <w:noProof/>
            <w:webHidden/>
          </w:rPr>
          <w:instrText xml:space="preserve"> PAGEREF _Toc193728116 \h </w:instrText>
        </w:r>
        <w:r w:rsidR="00BF5385">
          <w:rPr>
            <w:noProof/>
            <w:webHidden/>
          </w:rPr>
        </w:r>
        <w:r w:rsidR="00BF5385">
          <w:rPr>
            <w:noProof/>
            <w:webHidden/>
          </w:rPr>
          <w:fldChar w:fldCharType="separate"/>
        </w:r>
        <w:r w:rsidR="00CE0DF7">
          <w:rPr>
            <w:noProof/>
            <w:webHidden/>
          </w:rPr>
          <w:t>38</w:t>
        </w:r>
        <w:r w:rsidR="00BF5385">
          <w:rPr>
            <w:noProof/>
            <w:webHidden/>
          </w:rPr>
          <w:fldChar w:fldCharType="end"/>
        </w:r>
      </w:hyperlink>
    </w:p>
    <w:p w14:paraId="14181432" w14:textId="79A1D584" w:rsidR="007633E7" w:rsidRPr="00AE47FD" w:rsidRDefault="0000088B" w:rsidP="00A54B62">
      <w:pPr>
        <w:pStyle w:val="12"/>
        <w:pageBreakBefore/>
        <w:tabs>
          <w:tab w:val="clear" w:pos="432"/>
        </w:tabs>
        <w:spacing w:before="0" w:after="0"/>
        <w:ind w:left="0" w:firstLine="0"/>
        <w:jc w:val="both"/>
        <w:rPr>
          <w:sz w:val="24"/>
          <w:szCs w:val="24"/>
        </w:rPr>
      </w:pPr>
      <w:r w:rsidRPr="00043A1A">
        <w:rPr>
          <w:b w:val="0"/>
          <w:bCs w:val="0"/>
          <w:i/>
          <w:iCs/>
          <w:caps/>
          <w:smallCaps/>
          <w:sz w:val="24"/>
          <w:szCs w:val="24"/>
        </w:rPr>
        <w:lastRenderedPageBreak/>
        <w:fldChar w:fldCharType="end"/>
      </w:r>
      <w:bookmarkStart w:id="3" w:name="_Toc123405451"/>
      <w:bookmarkStart w:id="4" w:name="_Toc166101206"/>
      <w:bookmarkStart w:id="5" w:name="_Ref166101247"/>
      <w:bookmarkStart w:id="6" w:name="_Ref166101251"/>
      <w:bookmarkStart w:id="7" w:name="_Toc193728069"/>
      <w:r w:rsidR="00240A5B" w:rsidRPr="00240A5B">
        <w:rPr>
          <w:bCs w:val="0"/>
          <w:iCs/>
          <w:caps/>
          <w:smallCaps/>
          <w:sz w:val="24"/>
          <w:szCs w:val="24"/>
        </w:rPr>
        <w:t>1.</w:t>
      </w:r>
      <w:r w:rsidR="007633E7" w:rsidRPr="00240A5B">
        <w:rPr>
          <w:sz w:val="24"/>
          <w:szCs w:val="24"/>
        </w:rPr>
        <w:t>ОБЩИЕ</w:t>
      </w:r>
      <w:r w:rsidR="007633E7" w:rsidRPr="00AE47FD">
        <w:rPr>
          <w:sz w:val="24"/>
          <w:szCs w:val="24"/>
        </w:rPr>
        <w:t xml:space="preserve"> ПОЛОЖЕНИЯ</w:t>
      </w:r>
      <w:bookmarkEnd w:id="3"/>
      <w:bookmarkEnd w:id="4"/>
      <w:bookmarkEnd w:id="5"/>
      <w:bookmarkEnd w:id="6"/>
      <w:bookmarkEnd w:id="7"/>
    </w:p>
    <w:p w14:paraId="7ACB8320" w14:textId="77777777" w:rsidR="00D50C26" w:rsidRPr="00090F36" w:rsidRDefault="00295B45" w:rsidP="003213F1">
      <w:pPr>
        <w:pStyle w:val="22"/>
        <w:keepNext w:val="0"/>
        <w:numPr>
          <w:ilvl w:val="1"/>
          <w:numId w:val="1"/>
        </w:numPr>
        <w:tabs>
          <w:tab w:val="clear" w:pos="576"/>
          <w:tab w:val="num" w:pos="284"/>
        </w:tabs>
        <w:spacing w:after="0"/>
        <w:ind w:left="0" w:firstLine="0"/>
        <w:jc w:val="both"/>
        <w:rPr>
          <w:sz w:val="24"/>
          <w:szCs w:val="24"/>
        </w:rPr>
      </w:pPr>
      <w:bookmarkStart w:id="8" w:name="_Toc193728070"/>
      <w:r w:rsidRPr="00090F36">
        <w:rPr>
          <w:sz w:val="24"/>
          <w:szCs w:val="24"/>
        </w:rPr>
        <w:t>Общие сведения о Закупке</w:t>
      </w:r>
      <w:r w:rsidR="0091614D" w:rsidRPr="00090F36">
        <w:rPr>
          <w:sz w:val="24"/>
          <w:szCs w:val="24"/>
        </w:rPr>
        <w:t>.</w:t>
      </w:r>
      <w:bookmarkEnd w:id="8"/>
    </w:p>
    <w:tbl>
      <w:tblPr>
        <w:tblW w:w="494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118"/>
        <w:gridCol w:w="6064"/>
      </w:tblGrid>
      <w:tr w:rsidR="002133A1" w:rsidRPr="00461267" w14:paraId="28EB77BC" w14:textId="77777777" w:rsidTr="00240A5B">
        <w:tc>
          <w:tcPr>
            <w:tcW w:w="291" w:type="pct"/>
            <w:vAlign w:val="center"/>
          </w:tcPr>
          <w:p w14:paraId="6C724EF8" w14:textId="77777777" w:rsidR="00F640C5" w:rsidRPr="00043A1A" w:rsidRDefault="00F640C5" w:rsidP="00886B47">
            <w:pPr>
              <w:jc w:val="center"/>
            </w:pPr>
            <w:r w:rsidRPr="00043A1A">
              <w:t>№ п/п</w:t>
            </w:r>
          </w:p>
        </w:tc>
        <w:tc>
          <w:tcPr>
            <w:tcW w:w="1599" w:type="pct"/>
            <w:vAlign w:val="center"/>
          </w:tcPr>
          <w:p w14:paraId="784C731B" w14:textId="77777777" w:rsidR="00F640C5" w:rsidRPr="00043A1A" w:rsidRDefault="00F640C5" w:rsidP="00886B47">
            <w:pPr>
              <w:keepNext/>
              <w:keepLines/>
              <w:widowControl w:val="0"/>
              <w:suppressLineNumbers/>
              <w:suppressAutoHyphens/>
              <w:spacing w:after="0"/>
              <w:jc w:val="center"/>
              <w:rPr>
                <w:b/>
                <w:bCs/>
                <w:sz w:val="22"/>
                <w:szCs w:val="22"/>
              </w:rPr>
            </w:pPr>
            <w:r w:rsidRPr="00043A1A">
              <w:rPr>
                <w:b/>
                <w:bCs/>
                <w:sz w:val="22"/>
                <w:szCs w:val="22"/>
              </w:rPr>
              <w:t xml:space="preserve">Наименование </w:t>
            </w:r>
          </w:p>
        </w:tc>
        <w:tc>
          <w:tcPr>
            <w:tcW w:w="3110" w:type="pct"/>
            <w:vAlign w:val="center"/>
          </w:tcPr>
          <w:p w14:paraId="27E8CC1F" w14:textId="77777777" w:rsidR="00F640C5" w:rsidRPr="00043A1A" w:rsidRDefault="00F640C5" w:rsidP="00886B47">
            <w:pPr>
              <w:keepNext/>
              <w:keepLines/>
              <w:widowControl w:val="0"/>
              <w:suppressLineNumbers/>
              <w:suppressAutoHyphens/>
              <w:spacing w:after="0"/>
              <w:jc w:val="center"/>
              <w:rPr>
                <w:b/>
                <w:bCs/>
                <w:sz w:val="22"/>
                <w:szCs w:val="22"/>
              </w:rPr>
            </w:pPr>
            <w:r w:rsidRPr="00043A1A">
              <w:rPr>
                <w:b/>
                <w:bCs/>
                <w:sz w:val="22"/>
                <w:szCs w:val="22"/>
              </w:rPr>
              <w:t>Информация</w:t>
            </w:r>
          </w:p>
        </w:tc>
      </w:tr>
      <w:tr w:rsidR="00DC49BB" w:rsidRPr="00461267" w14:paraId="3A57CA98" w14:textId="77777777" w:rsidTr="00240A5B">
        <w:tc>
          <w:tcPr>
            <w:tcW w:w="291" w:type="pct"/>
            <w:vAlign w:val="center"/>
          </w:tcPr>
          <w:p w14:paraId="4338CFBF" w14:textId="75795618" w:rsidR="00DC49BB" w:rsidRPr="00043A1A" w:rsidRDefault="00AB2541" w:rsidP="00481A77">
            <w:pPr>
              <w:spacing w:after="0"/>
              <w:jc w:val="center"/>
            </w:pPr>
            <w:r w:rsidRPr="00043A1A">
              <w:t>1</w:t>
            </w:r>
          </w:p>
        </w:tc>
        <w:tc>
          <w:tcPr>
            <w:tcW w:w="1599" w:type="pct"/>
            <w:vAlign w:val="center"/>
          </w:tcPr>
          <w:p w14:paraId="7586AEFF" w14:textId="77777777" w:rsidR="00DC49BB" w:rsidRPr="00043A1A" w:rsidRDefault="00160193" w:rsidP="00DC49BB">
            <w:pPr>
              <w:spacing w:after="0"/>
              <w:rPr>
                <w:color w:val="000000" w:themeColor="text1"/>
              </w:rPr>
            </w:pPr>
            <w:r w:rsidRPr="00043A1A">
              <w:rPr>
                <w:color w:val="000000" w:themeColor="text1"/>
              </w:rPr>
              <w:t>Требования к участникам закупки</w:t>
            </w:r>
          </w:p>
        </w:tc>
        <w:tc>
          <w:tcPr>
            <w:tcW w:w="3110" w:type="pct"/>
            <w:vAlign w:val="center"/>
          </w:tcPr>
          <w:p w14:paraId="4AF459F5" w14:textId="77777777" w:rsidR="00A441AE" w:rsidRPr="00043A1A" w:rsidRDefault="00A441AE" w:rsidP="00A441AE">
            <w:pPr>
              <w:spacing w:after="0"/>
              <w:rPr>
                <w:b/>
                <w:bCs/>
              </w:rPr>
            </w:pPr>
            <w:r w:rsidRPr="00043A1A">
              <w:t>Участвовать в закупке могут только субъекты МСП.</w:t>
            </w:r>
            <w:r w:rsidRPr="00043A1A">
              <w:rPr>
                <w:b/>
                <w:bCs/>
              </w:rPr>
              <w:t xml:space="preserve"> </w:t>
            </w:r>
          </w:p>
          <w:p w14:paraId="1B2BE672" w14:textId="77777777" w:rsidR="00A441AE" w:rsidRPr="00043A1A" w:rsidRDefault="00A441AE" w:rsidP="00A441AE">
            <w:pPr>
              <w:spacing w:after="0"/>
            </w:pPr>
            <w:r w:rsidRPr="00043A1A">
              <w:rPr>
                <w:bCs/>
              </w:rPr>
              <w:t>В</w:t>
            </w:r>
            <w:r w:rsidRPr="00043A1A">
              <w:t xml:space="preserve"> течение срока проведения эксперимента, установленного Федеральным законом от 27 ноября 2018 года № 422-ФЗ «О проведении эксперимента </w:t>
            </w:r>
            <w:r w:rsidR="00A81376" w:rsidRPr="00043A1A">
              <w:br/>
            </w:r>
            <w:r w:rsidRPr="00043A1A">
              <w:t xml:space="preserve">по установлению специального налогового режима «Налог на профессиональный доход» участником закупки может быть также физическое лицо, </w:t>
            </w:r>
            <w:r w:rsidR="00A81376" w:rsidRPr="00043A1A">
              <w:br/>
            </w:r>
            <w:r w:rsidRPr="00043A1A">
              <w:t>не являющееся индивидуальными предпринимателем</w:t>
            </w:r>
            <w:r w:rsidR="00A81376" w:rsidRPr="00043A1A">
              <w:br/>
            </w:r>
            <w:r w:rsidRPr="00043A1A">
              <w:t>и применяющее специальный налоговый режим «Налог на профессиональный доход».</w:t>
            </w:r>
          </w:p>
          <w:p w14:paraId="7E34601A" w14:textId="77777777" w:rsidR="00160193" w:rsidRPr="00043A1A" w:rsidRDefault="00160193" w:rsidP="00DC49BB">
            <w:pPr>
              <w:spacing w:after="0"/>
              <w:rPr>
                <w:color w:val="000000" w:themeColor="text1"/>
              </w:rPr>
            </w:pPr>
            <w:r w:rsidRPr="00043A1A">
              <w:rPr>
                <w:color w:val="000000" w:themeColor="text1"/>
              </w:rPr>
              <w:t xml:space="preserve">Указаны в разделе </w:t>
            </w:r>
            <w:r w:rsidR="00846B0D" w:rsidRPr="00043A1A">
              <w:rPr>
                <w:color w:val="000000" w:themeColor="text1"/>
              </w:rPr>
              <w:t>6</w:t>
            </w:r>
            <w:r w:rsidRPr="00043A1A">
              <w:rPr>
                <w:color w:val="000000" w:themeColor="text1"/>
              </w:rPr>
              <w:t xml:space="preserve"> настоящей Документации, Приложении №1 «Техническое задание» к настоящей Документации</w:t>
            </w:r>
            <w:r w:rsidR="0064258B" w:rsidRPr="00043A1A">
              <w:rPr>
                <w:color w:val="000000" w:themeColor="text1"/>
              </w:rPr>
              <w:t>.</w:t>
            </w:r>
          </w:p>
        </w:tc>
      </w:tr>
      <w:tr w:rsidR="00DC49BB" w:rsidRPr="00461267" w14:paraId="4FFE040E" w14:textId="77777777" w:rsidTr="00240A5B">
        <w:tc>
          <w:tcPr>
            <w:tcW w:w="291" w:type="pct"/>
            <w:vAlign w:val="center"/>
          </w:tcPr>
          <w:p w14:paraId="29FA028F" w14:textId="4AE8D57F" w:rsidR="00DC49BB" w:rsidRPr="00043A1A" w:rsidRDefault="00AB2541" w:rsidP="00481A77">
            <w:pPr>
              <w:spacing w:after="0"/>
              <w:jc w:val="center"/>
            </w:pPr>
            <w:r w:rsidRPr="00043A1A">
              <w:t>2</w:t>
            </w:r>
          </w:p>
        </w:tc>
        <w:tc>
          <w:tcPr>
            <w:tcW w:w="1599" w:type="pct"/>
            <w:vAlign w:val="center"/>
          </w:tcPr>
          <w:p w14:paraId="7740F319" w14:textId="707055D1" w:rsidR="00DC49BB" w:rsidRPr="00043A1A" w:rsidRDefault="00F030C3" w:rsidP="00020ECC">
            <w:pPr>
              <w:spacing w:after="0"/>
              <w:rPr>
                <w:color w:val="000000" w:themeColor="text1"/>
              </w:rPr>
            </w:pPr>
            <w:r w:rsidRPr="00043A1A">
              <w:rPr>
                <w:bCs/>
                <w:color w:val="000000" w:themeColor="text1"/>
              </w:rPr>
              <w:t xml:space="preserve">Требования к безопасности, качеству, техническим и функциональным </w:t>
            </w:r>
            <w:r w:rsidRPr="00020ECC">
              <w:rPr>
                <w:bCs/>
                <w:color w:val="000000" w:themeColor="text1"/>
              </w:rPr>
              <w:t xml:space="preserve">характеристикам </w:t>
            </w:r>
            <w:r w:rsidR="00240A5B" w:rsidRPr="00020ECC">
              <w:rPr>
                <w:bCs/>
                <w:color w:val="000000" w:themeColor="text1"/>
              </w:rPr>
              <w:t xml:space="preserve">работ, </w:t>
            </w:r>
            <w:r w:rsidRPr="00020ECC">
              <w:rPr>
                <w:bCs/>
                <w:color w:val="000000" w:themeColor="text1"/>
              </w:rPr>
              <w:t xml:space="preserve">к результатам </w:t>
            </w:r>
            <w:r w:rsidR="00020ECC" w:rsidRPr="00020ECC">
              <w:rPr>
                <w:bCs/>
                <w:color w:val="000000" w:themeColor="text1"/>
              </w:rPr>
              <w:t>работ</w:t>
            </w:r>
            <w:r w:rsidRPr="00020ECC">
              <w:rPr>
                <w:bCs/>
                <w:color w:val="000000" w:themeColor="text1"/>
              </w:rPr>
              <w:t>, а также иные требования, связанные с опред</w:t>
            </w:r>
            <w:r w:rsidR="00240A5B" w:rsidRPr="00020ECC">
              <w:rPr>
                <w:bCs/>
                <w:color w:val="000000" w:themeColor="text1"/>
              </w:rPr>
              <w:t xml:space="preserve">елением соответствия </w:t>
            </w:r>
            <w:r w:rsidR="00020ECC" w:rsidRPr="00020ECC">
              <w:rPr>
                <w:bCs/>
                <w:color w:val="000000" w:themeColor="text1"/>
              </w:rPr>
              <w:t>выполняемых работ</w:t>
            </w:r>
          </w:p>
        </w:tc>
        <w:tc>
          <w:tcPr>
            <w:tcW w:w="3110" w:type="pct"/>
            <w:vAlign w:val="center"/>
          </w:tcPr>
          <w:p w14:paraId="11BB0D68" w14:textId="77777777" w:rsidR="00DC49BB" w:rsidRPr="00043A1A" w:rsidRDefault="00DC49BB" w:rsidP="00886B47">
            <w:pPr>
              <w:spacing w:after="0"/>
              <w:rPr>
                <w:color w:val="000000" w:themeColor="text1"/>
              </w:rPr>
            </w:pPr>
            <w:r w:rsidRPr="00043A1A">
              <w:rPr>
                <w:color w:val="000000" w:themeColor="text1"/>
              </w:rPr>
              <w:t>Указаны в Приложении №1 «Техническое задание», Приложении №2 «Проект договора» к настоящей Документации</w:t>
            </w:r>
            <w:r w:rsidR="007E1E34" w:rsidRPr="00043A1A">
              <w:rPr>
                <w:color w:val="000000" w:themeColor="text1"/>
              </w:rPr>
              <w:t>.</w:t>
            </w:r>
          </w:p>
        </w:tc>
      </w:tr>
      <w:tr w:rsidR="00A65253" w:rsidRPr="00461267" w14:paraId="6162920B" w14:textId="77777777" w:rsidTr="00240A5B">
        <w:tc>
          <w:tcPr>
            <w:tcW w:w="291" w:type="pct"/>
            <w:vAlign w:val="center"/>
          </w:tcPr>
          <w:p w14:paraId="52EC3C3C" w14:textId="61534FDD" w:rsidR="00A65253" w:rsidRPr="00043A1A" w:rsidRDefault="00AB2541" w:rsidP="00481A77">
            <w:pPr>
              <w:spacing w:after="0"/>
              <w:jc w:val="center"/>
            </w:pPr>
            <w:r w:rsidRPr="00043A1A">
              <w:t>3</w:t>
            </w:r>
          </w:p>
        </w:tc>
        <w:tc>
          <w:tcPr>
            <w:tcW w:w="1599" w:type="pct"/>
            <w:vAlign w:val="center"/>
          </w:tcPr>
          <w:p w14:paraId="4BCFA6EF" w14:textId="77777777" w:rsidR="00A65253" w:rsidRPr="004F17A1" w:rsidRDefault="00A65253" w:rsidP="00886B47">
            <w:pPr>
              <w:spacing w:after="0"/>
              <w:rPr>
                <w:color w:val="000000" w:themeColor="text1"/>
              </w:rPr>
            </w:pPr>
            <w:r w:rsidRPr="004F17A1">
              <w:rPr>
                <w:color w:val="000000" w:themeColor="text1"/>
              </w:rPr>
              <w:t>Требования к привлекаемым участниками закупки субподрядчикам, соисполнителям.</w:t>
            </w:r>
          </w:p>
        </w:tc>
        <w:tc>
          <w:tcPr>
            <w:tcW w:w="3110" w:type="pct"/>
            <w:vAlign w:val="center"/>
          </w:tcPr>
          <w:p w14:paraId="7843F031" w14:textId="77777777" w:rsidR="00A65253" w:rsidRPr="004F17A1" w:rsidRDefault="00EA3825" w:rsidP="00EA3825">
            <w:pPr>
              <w:spacing w:after="0"/>
              <w:rPr>
                <w:i/>
                <w:color w:val="000000" w:themeColor="text1"/>
              </w:rPr>
            </w:pPr>
            <w:r w:rsidRPr="004F17A1">
              <w:rPr>
                <w:color w:val="000000" w:themeColor="text1"/>
              </w:rPr>
              <w:t>Установлены.</w:t>
            </w:r>
          </w:p>
        </w:tc>
      </w:tr>
      <w:tr w:rsidR="00A65253" w:rsidRPr="00461267" w14:paraId="5A9ACA29" w14:textId="77777777" w:rsidTr="00240A5B">
        <w:tc>
          <w:tcPr>
            <w:tcW w:w="291" w:type="pct"/>
            <w:vAlign w:val="center"/>
          </w:tcPr>
          <w:p w14:paraId="1D898EC8" w14:textId="542BAC3F" w:rsidR="00A65253" w:rsidRPr="00043A1A" w:rsidRDefault="00AB2541" w:rsidP="00481A77">
            <w:pPr>
              <w:spacing w:after="0"/>
              <w:jc w:val="center"/>
            </w:pPr>
            <w:r w:rsidRPr="00043A1A">
              <w:t>4</w:t>
            </w:r>
          </w:p>
        </w:tc>
        <w:tc>
          <w:tcPr>
            <w:tcW w:w="1599" w:type="pct"/>
            <w:vAlign w:val="center"/>
          </w:tcPr>
          <w:p w14:paraId="41375FE1" w14:textId="56D311C4" w:rsidR="00A65253" w:rsidRPr="00043A1A" w:rsidRDefault="00A65253" w:rsidP="00020ECC">
            <w:pPr>
              <w:spacing w:after="0"/>
              <w:rPr>
                <w:color w:val="000000" w:themeColor="text1"/>
              </w:rPr>
            </w:pPr>
            <w:r w:rsidRPr="00043A1A">
              <w:rPr>
                <w:color w:val="000000" w:themeColor="text1"/>
              </w:rPr>
              <w:t xml:space="preserve">Требования к содержанию, форме, оформлению и составу заявки на участие в </w:t>
            </w:r>
            <w:r w:rsidRPr="00020ECC">
              <w:rPr>
                <w:color w:val="000000" w:themeColor="text1"/>
              </w:rPr>
              <w:t xml:space="preserve">закупке, а также к описанию </w:t>
            </w:r>
            <w:r w:rsidR="00240A5B" w:rsidRPr="00020ECC">
              <w:rPr>
                <w:color w:val="000000" w:themeColor="text1"/>
              </w:rPr>
              <w:t>выполняемых участниками работ</w:t>
            </w:r>
            <w:r w:rsidR="00020ECC" w:rsidRPr="00020ECC">
              <w:rPr>
                <w:color w:val="000000" w:themeColor="text1"/>
              </w:rPr>
              <w:t xml:space="preserve"> </w:t>
            </w:r>
            <w:r w:rsidR="004F17A1" w:rsidRPr="00020ECC">
              <w:rPr>
                <w:color w:val="000000" w:themeColor="text1"/>
              </w:rPr>
              <w:t>и их  характеристик</w:t>
            </w:r>
          </w:p>
        </w:tc>
        <w:tc>
          <w:tcPr>
            <w:tcW w:w="3110" w:type="pct"/>
            <w:vAlign w:val="center"/>
          </w:tcPr>
          <w:p w14:paraId="046610AF" w14:textId="77777777" w:rsidR="00A65253" w:rsidRPr="00043A1A" w:rsidRDefault="00A65253" w:rsidP="00846B0D">
            <w:pPr>
              <w:spacing w:after="0"/>
              <w:rPr>
                <w:color w:val="000000" w:themeColor="text1"/>
              </w:rPr>
            </w:pPr>
            <w:r w:rsidRPr="00043A1A">
              <w:rPr>
                <w:color w:val="000000" w:themeColor="text1"/>
              </w:rPr>
              <w:t xml:space="preserve">Указаны в </w:t>
            </w:r>
            <w:r w:rsidR="00846B0D" w:rsidRPr="00043A1A">
              <w:rPr>
                <w:color w:val="000000" w:themeColor="text1"/>
              </w:rPr>
              <w:t>разделах</w:t>
            </w:r>
            <w:r w:rsidRPr="00043A1A">
              <w:rPr>
                <w:color w:val="000000" w:themeColor="text1"/>
              </w:rPr>
              <w:t xml:space="preserve"> 3</w:t>
            </w:r>
            <w:r w:rsidR="00846B0D" w:rsidRPr="00043A1A">
              <w:rPr>
                <w:color w:val="000000" w:themeColor="text1"/>
              </w:rPr>
              <w:t>, 6</w:t>
            </w:r>
            <w:r w:rsidRPr="00043A1A">
              <w:rPr>
                <w:color w:val="000000" w:themeColor="text1"/>
              </w:rPr>
              <w:t xml:space="preserve"> настоящей Документации.</w:t>
            </w:r>
          </w:p>
        </w:tc>
      </w:tr>
      <w:tr w:rsidR="00A65253" w:rsidRPr="00461267" w14:paraId="389520D4" w14:textId="77777777" w:rsidTr="00240A5B">
        <w:tc>
          <w:tcPr>
            <w:tcW w:w="291" w:type="pct"/>
            <w:vAlign w:val="center"/>
          </w:tcPr>
          <w:p w14:paraId="2CA94E15" w14:textId="473FE553" w:rsidR="00A65253" w:rsidRPr="00043A1A" w:rsidRDefault="00194080" w:rsidP="00481A77">
            <w:pPr>
              <w:spacing w:after="0"/>
              <w:jc w:val="center"/>
            </w:pPr>
            <w:r>
              <w:t>5</w:t>
            </w:r>
          </w:p>
        </w:tc>
        <w:tc>
          <w:tcPr>
            <w:tcW w:w="1599" w:type="pct"/>
            <w:vAlign w:val="center"/>
          </w:tcPr>
          <w:p w14:paraId="76253DB6" w14:textId="77777777" w:rsidR="00A65253" w:rsidRPr="00043A1A" w:rsidRDefault="00A65253" w:rsidP="00886B47">
            <w:pPr>
              <w:spacing w:after="0"/>
              <w:rPr>
                <w:color w:val="000000" w:themeColor="text1"/>
              </w:rPr>
            </w:pPr>
            <w:r w:rsidRPr="00043A1A">
              <w:rPr>
                <w:color w:val="000000" w:themeColor="text1"/>
              </w:rPr>
              <w:t>Критерии и порядок оценки и сопоставления заявок на участие</w:t>
            </w:r>
          </w:p>
        </w:tc>
        <w:tc>
          <w:tcPr>
            <w:tcW w:w="3110" w:type="pct"/>
            <w:vAlign w:val="center"/>
          </w:tcPr>
          <w:p w14:paraId="0DBD7744" w14:textId="77777777" w:rsidR="00A65253" w:rsidRPr="00043A1A" w:rsidRDefault="00A65253" w:rsidP="00886B47">
            <w:pPr>
              <w:spacing w:after="0"/>
              <w:rPr>
                <w:color w:val="000000" w:themeColor="text1"/>
              </w:rPr>
            </w:pPr>
            <w:r w:rsidRPr="00043A1A">
              <w:rPr>
                <w:color w:val="000000" w:themeColor="text1"/>
              </w:rPr>
              <w:t>Указаны в настоящей Документации, Приложении №1 «Техническое задание»</w:t>
            </w:r>
            <w:r w:rsidR="00D37A42" w:rsidRPr="00043A1A">
              <w:rPr>
                <w:color w:val="000000" w:themeColor="text1"/>
              </w:rPr>
              <w:t xml:space="preserve"> </w:t>
            </w:r>
            <w:r w:rsidRPr="00043A1A">
              <w:rPr>
                <w:color w:val="000000" w:themeColor="text1"/>
              </w:rPr>
              <w:t>к настоящей Документации</w:t>
            </w:r>
            <w:r w:rsidR="007E1E34" w:rsidRPr="00043A1A">
              <w:rPr>
                <w:color w:val="000000" w:themeColor="text1"/>
              </w:rPr>
              <w:t>.</w:t>
            </w:r>
          </w:p>
        </w:tc>
      </w:tr>
      <w:tr w:rsidR="00A65253" w:rsidRPr="00461267" w14:paraId="3030C786" w14:textId="77777777" w:rsidTr="00240A5B">
        <w:tc>
          <w:tcPr>
            <w:tcW w:w="291" w:type="pct"/>
            <w:vAlign w:val="center"/>
          </w:tcPr>
          <w:p w14:paraId="4C19368A" w14:textId="794D6E66" w:rsidR="00A65253" w:rsidRPr="00043A1A" w:rsidRDefault="00194080" w:rsidP="00481A77">
            <w:pPr>
              <w:spacing w:after="0"/>
              <w:jc w:val="center"/>
            </w:pPr>
            <w:r>
              <w:t>6</w:t>
            </w:r>
          </w:p>
        </w:tc>
        <w:tc>
          <w:tcPr>
            <w:tcW w:w="1599" w:type="pct"/>
            <w:vAlign w:val="center"/>
          </w:tcPr>
          <w:p w14:paraId="7E4E1795" w14:textId="2A9149AC" w:rsidR="00A65253" w:rsidRPr="00043A1A" w:rsidRDefault="00A65253" w:rsidP="00886B47">
            <w:pPr>
              <w:spacing w:after="0"/>
              <w:rPr>
                <w:color w:val="000000" w:themeColor="text1"/>
              </w:rPr>
            </w:pPr>
            <w:r w:rsidRPr="00043A1A">
              <w:t xml:space="preserve">Извещение о проведении </w:t>
            </w:r>
            <w:r w:rsidR="00D96FA6">
              <w:t>запроса предложений</w:t>
            </w:r>
          </w:p>
        </w:tc>
        <w:tc>
          <w:tcPr>
            <w:tcW w:w="3110" w:type="pct"/>
            <w:vAlign w:val="center"/>
          </w:tcPr>
          <w:p w14:paraId="14EBABF6" w14:textId="22C426D3" w:rsidR="00A65253" w:rsidRPr="00043A1A" w:rsidRDefault="00A65253" w:rsidP="00360E0A">
            <w:pPr>
              <w:pStyle w:val="afffff5"/>
              <w:ind w:left="0"/>
              <w:jc w:val="both"/>
            </w:pPr>
            <w:r w:rsidRPr="00043A1A">
              <w:t xml:space="preserve">Извещение о проведении </w:t>
            </w:r>
            <w:r w:rsidR="00D96FA6">
              <w:t>запроса предложений</w:t>
            </w:r>
            <w:r w:rsidRPr="00043A1A">
              <w:t xml:space="preserve"> является неотъемлемой частью настоящей </w:t>
            </w:r>
            <w:r w:rsidR="001E566A" w:rsidRPr="00043A1A">
              <w:t>Д</w:t>
            </w:r>
            <w:r w:rsidRPr="00043A1A">
              <w:t>окументации.</w:t>
            </w:r>
          </w:p>
        </w:tc>
      </w:tr>
      <w:tr w:rsidR="00481A77" w:rsidRPr="00461267" w14:paraId="645D9EA4" w14:textId="77777777" w:rsidTr="00020ECC">
        <w:trPr>
          <w:trHeight w:val="1736"/>
        </w:trPr>
        <w:tc>
          <w:tcPr>
            <w:tcW w:w="291" w:type="pct"/>
            <w:shd w:val="clear" w:color="auto" w:fill="auto"/>
            <w:vAlign w:val="center"/>
          </w:tcPr>
          <w:p w14:paraId="5A631A46" w14:textId="5A12303D" w:rsidR="00481A77" w:rsidRPr="00043A1A" w:rsidRDefault="00481A77" w:rsidP="00481A77">
            <w:pPr>
              <w:spacing w:after="0"/>
              <w:jc w:val="center"/>
            </w:pPr>
            <w:r>
              <w:t>7</w:t>
            </w:r>
          </w:p>
        </w:tc>
        <w:tc>
          <w:tcPr>
            <w:tcW w:w="1599" w:type="pct"/>
            <w:shd w:val="clear" w:color="auto" w:fill="auto"/>
            <w:vAlign w:val="center"/>
          </w:tcPr>
          <w:p w14:paraId="26F3CAEB" w14:textId="7A5D7B05" w:rsidR="00481A77" w:rsidRPr="007D04C5" w:rsidRDefault="00481A77" w:rsidP="00020ECC">
            <w:pPr>
              <w:spacing w:after="0"/>
            </w:pPr>
            <w:r w:rsidRPr="007D04C5">
              <w:t>Обоснование начальной (</w:t>
            </w:r>
            <w:r w:rsidRPr="00020ECC">
              <w:t xml:space="preserve">максимальной) цены договора либо единицы </w:t>
            </w:r>
            <w:r w:rsidR="00240A5B" w:rsidRPr="00020ECC">
              <w:t>работ</w:t>
            </w:r>
            <w:r w:rsidRPr="00020ECC">
              <w:t>, включая информацию о</w:t>
            </w:r>
            <w:r w:rsidRPr="007D04C5">
              <w:t xml:space="preserve"> расходах</w:t>
            </w:r>
          </w:p>
        </w:tc>
        <w:tc>
          <w:tcPr>
            <w:tcW w:w="3110" w:type="pct"/>
            <w:shd w:val="clear" w:color="auto" w:fill="auto"/>
            <w:vAlign w:val="center"/>
          </w:tcPr>
          <w:p w14:paraId="71BC6AE4" w14:textId="37EF7C3B" w:rsidR="00481A77" w:rsidRPr="007D04C5" w:rsidRDefault="00481A77" w:rsidP="00A65253">
            <w:r w:rsidRPr="007D04C5">
              <w:t xml:space="preserve">Указано в </w:t>
            </w:r>
            <w:r w:rsidR="004F17A1" w:rsidRPr="007D04C5">
              <w:t>Приложении №1 «Техническое задание»</w:t>
            </w:r>
            <w:r w:rsidRPr="007D04C5">
              <w:br/>
              <w:t>к настоящей Документации.</w:t>
            </w:r>
          </w:p>
        </w:tc>
      </w:tr>
      <w:tr w:rsidR="00A65253" w:rsidRPr="00461267" w:rsidDel="004752B5" w14:paraId="311D5354" w14:textId="77777777" w:rsidTr="00240A5B">
        <w:tc>
          <w:tcPr>
            <w:tcW w:w="291" w:type="pct"/>
            <w:vAlign w:val="center"/>
          </w:tcPr>
          <w:p w14:paraId="769BF67B" w14:textId="06D167DC" w:rsidR="00A65253" w:rsidRPr="00043A1A" w:rsidDel="004752B5" w:rsidRDefault="00194080" w:rsidP="00481A77">
            <w:pPr>
              <w:spacing w:after="0"/>
              <w:jc w:val="center"/>
            </w:pPr>
            <w:r>
              <w:t>8</w:t>
            </w:r>
          </w:p>
        </w:tc>
        <w:tc>
          <w:tcPr>
            <w:tcW w:w="1599" w:type="pct"/>
            <w:vAlign w:val="center"/>
          </w:tcPr>
          <w:p w14:paraId="584BC504" w14:textId="77777777" w:rsidR="00A65253" w:rsidRPr="00043A1A" w:rsidDel="004752B5" w:rsidRDefault="00A65253" w:rsidP="00886B47">
            <w:pPr>
              <w:spacing w:after="0"/>
              <w:rPr>
                <w:color w:val="000000" w:themeColor="text1"/>
              </w:rPr>
            </w:pPr>
            <w:r w:rsidRPr="00043A1A">
              <w:rPr>
                <w:color w:val="000000" w:themeColor="text1"/>
              </w:rPr>
              <w:t xml:space="preserve">Иные сведения </w:t>
            </w:r>
          </w:p>
        </w:tc>
        <w:tc>
          <w:tcPr>
            <w:tcW w:w="3110" w:type="pct"/>
            <w:vAlign w:val="center"/>
          </w:tcPr>
          <w:p w14:paraId="6DD21FDD" w14:textId="77777777" w:rsidR="00A65253" w:rsidRPr="00043A1A" w:rsidDel="004752B5" w:rsidRDefault="00A65253" w:rsidP="00886B47">
            <w:pPr>
              <w:spacing w:after="0"/>
              <w:rPr>
                <w:color w:val="000000" w:themeColor="text1"/>
              </w:rPr>
            </w:pPr>
            <w:r w:rsidRPr="00043A1A">
              <w:rPr>
                <w:color w:val="000000" w:themeColor="text1"/>
              </w:rPr>
              <w:t>Остальные и более подробные условия проведения закупки содержатся в соответствующих разделах настоящей Документации.</w:t>
            </w:r>
          </w:p>
        </w:tc>
      </w:tr>
    </w:tbl>
    <w:p w14:paraId="4D1282AD" w14:textId="77777777" w:rsidR="00E8436C" w:rsidRDefault="00E8436C" w:rsidP="00886B47"/>
    <w:p w14:paraId="1C269CF3" w14:textId="77777777" w:rsidR="00240A5B" w:rsidRPr="00AE47FD" w:rsidRDefault="00240A5B" w:rsidP="00886B47"/>
    <w:p w14:paraId="5A2BF36C" w14:textId="77777777" w:rsidR="007633E7" w:rsidRPr="00AE47FD" w:rsidRDefault="00B32937" w:rsidP="003213F1">
      <w:pPr>
        <w:pStyle w:val="22"/>
        <w:keepNext w:val="0"/>
        <w:numPr>
          <w:ilvl w:val="1"/>
          <w:numId w:val="1"/>
        </w:numPr>
        <w:tabs>
          <w:tab w:val="clear" w:pos="576"/>
          <w:tab w:val="num" w:pos="284"/>
        </w:tabs>
        <w:spacing w:after="0"/>
        <w:ind w:left="0" w:firstLine="0"/>
        <w:jc w:val="both"/>
        <w:rPr>
          <w:sz w:val="24"/>
          <w:szCs w:val="24"/>
        </w:rPr>
      </w:pPr>
      <w:bookmarkStart w:id="9" w:name="_Toc536114578"/>
      <w:bookmarkStart w:id="10" w:name="_Toc193728071"/>
      <w:r w:rsidRPr="00AE47FD">
        <w:rPr>
          <w:sz w:val="24"/>
          <w:szCs w:val="24"/>
        </w:rPr>
        <w:lastRenderedPageBreak/>
        <w:t>Правовой статус документов</w:t>
      </w:r>
      <w:bookmarkEnd w:id="9"/>
      <w:bookmarkEnd w:id="10"/>
    </w:p>
    <w:p w14:paraId="63266880" w14:textId="5A4697CE" w:rsidR="007633E7" w:rsidRPr="00AE47FD" w:rsidRDefault="007633E7" w:rsidP="00901BC0">
      <w:pPr>
        <w:pStyle w:val="afffff5"/>
        <w:numPr>
          <w:ilvl w:val="2"/>
          <w:numId w:val="1"/>
        </w:numPr>
        <w:tabs>
          <w:tab w:val="clear" w:pos="454"/>
          <w:tab w:val="num" w:pos="709"/>
        </w:tabs>
        <w:ind w:left="0"/>
        <w:jc w:val="both"/>
      </w:pPr>
      <w:bookmarkStart w:id="11" w:name="_Ref119427085"/>
      <w:bookmarkStart w:id="12" w:name="_Ref11225299"/>
      <w:r w:rsidRPr="00AE47FD">
        <w:t xml:space="preserve">Настоящая </w:t>
      </w:r>
      <w:r w:rsidR="00A037EE">
        <w:t>Д</w:t>
      </w:r>
      <w:r w:rsidR="00B32937" w:rsidRPr="00AE47FD">
        <w:t xml:space="preserve">окументация </w:t>
      </w:r>
      <w:r w:rsidRPr="00AE47FD">
        <w:t xml:space="preserve">подготовлена в соответствии </w:t>
      </w:r>
      <w:bookmarkEnd w:id="11"/>
      <w:r w:rsidRPr="00AE47FD">
        <w:t xml:space="preserve">с требованиями Федерального закона от </w:t>
      </w:r>
      <w:r w:rsidR="00B32937" w:rsidRPr="00AE47FD">
        <w:t>18.07.2011 № 223-ФЗ «О закупке товаров, работ, услуг отдельными видами юридических лиц»</w:t>
      </w:r>
      <w:r w:rsidR="0006345E" w:rsidRPr="00AE47FD">
        <w:t xml:space="preserve"> (далее – Закон 223-ФЗ)</w:t>
      </w:r>
      <w:r w:rsidR="00B32937" w:rsidRPr="00AE47FD">
        <w:t>, иными нормативными правовыми актами Российской Федерации, регулирующими закупочную деятельность отдельных видов юридических лиц</w:t>
      </w:r>
      <w:r w:rsidR="003833AA" w:rsidRPr="00AE47FD">
        <w:t xml:space="preserve"> (далее - законодательство о закупках отдельными видами юридических лиц)</w:t>
      </w:r>
      <w:r w:rsidR="00B32937" w:rsidRPr="00AE47FD">
        <w:t xml:space="preserve"> и положениями Единого стандарт</w:t>
      </w:r>
      <w:r w:rsidR="00291ECC" w:rsidRPr="00AE47FD">
        <w:t>а</w:t>
      </w:r>
      <w:r w:rsidR="00B32937" w:rsidRPr="00AE47FD">
        <w:t xml:space="preserve"> закупок ПАО «Россети» (</w:t>
      </w:r>
      <w:r w:rsidR="003833AA" w:rsidRPr="00AE47FD">
        <w:t xml:space="preserve">далее – Стандарт, </w:t>
      </w:r>
      <w:r w:rsidR="00B32937" w:rsidRPr="00AE47FD">
        <w:t xml:space="preserve">Положение о закупке), </w:t>
      </w:r>
      <w:r w:rsidR="00F932C6">
        <w:t xml:space="preserve">решение о присоединении к </w:t>
      </w:r>
      <w:r w:rsidR="0059413A">
        <w:t>которому</w:t>
      </w:r>
      <w:r w:rsidR="00F932C6">
        <w:t xml:space="preserve"> принято Советом Директоров ПАО «</w:t>
      </w:r>
      <w:r w:rsidR="00354FEC">
        <w:t>Россети Московский регион</w:t>
      </w:r>
      <w:r w:rsidR="00F932C6">
        <w:t xml:space="preserve">» (выписка из протокола заседания Совета Директоров от </w:t>
      </w:r>
      <w:r w:rsidR="00901BC0">
        <w:t>26.12.2024 №641</w:t>
      </w:r>
      <w:r w:rsidR="00F932C6">
        <w:t>)</w:t>
      </w:r>
      <w:r w:rsidRPr="00AE47FD">
        <w:t>.</w:t>
      </w:r>
    </w:p>
    <w:p w14:paraId="5383D06A" w14:textId="77777777" w:rsidR="003833AA" w:rsidRPr="00AE47FD" w:rsidRDefault="003833AA" w:rsidP="00886B47">
      <w:pPr>
        <w:pStyle w:val="afffff5"/>
        <w:numPr>
          <w:ilvl w:val="2"/>
          <w:numId w:val="1"/>
        </w:numPr>
        <w:tabs>
          <w:tab w:val="num" w:pos="284"/>
        </w:tabs>
        <w:ind w:left="0"/>
        <w:jc w:val="both"/>
      </w:pPr>
      <w:r w:rsidRPr="00AE47FD">
        <w:t>Термины и определения,</w:t>
      </w:r>
      <w:r w:rsidR="00B13A61">
        <w:t xml:space="preserve"> применяемые в настоящей Д</w:t>
      </w:r>
      <w:r w:rsidRPr="00AE47FD">
        <w:t>окументации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AE47FD">
        <w:t>,</w:t>
      </w:r>
      <w:r w:rsidR="00B13A61">
        <w:t xml:space="preserve"> если настоящей Д</w:t>
      </w:r>
      <w:r w:rsidRPr="00AE47FD">
        <w:t xml:space="preserve">окументацией </w:t>
      </w:r>
      <w:r w:rsidR="003A11B6" w:rsidRPr="00AE47FD">
        <w:t xml:space="preserve">о закупке </w:t>
      </w:r>
      <w:r w:rsidRPr="00AE47FD">
        <w:t>не установлено иное.</w:t>
      </w:r>
    </w:p>
    <w:p w14:paraId="229F450B" w14:textId="77777777" w:rsidR="00901BC0" w:rsidRDefault="00A122F0" w:rsidP="00901BC0">
      <w:pPr>
        <w:pStyle w:val="afffff5"/>
        <w:numPr>
          <w:ilvl w:val="2"/>
          <w:numId w:val="1"/>
        </w:numPr>
        <w:tabs>
          <w:tab w:val="num" w:pos="284"/>
        </w:tabs>
        <w:ind w:left="0"/>
        <w:jc w:val="both"/>
      </w:pPr>
      <w:r>
        <w:t>Заявка участника З</w:t>
      </w:r>
      <w:r w:rsidR="003A11B6" w:rsidRPr="00AE47FD">
        <w:t xml:space="preserve">акупки, поданная в соответствии с установленными требованиями, имеет правовой статус оферты и будет рассматриваться </w:t>
      </w:r>
      <w:r w:rsidR="008B4671">
        <w:t>Организатором</w:t>
      </w:r>
      <w:r w:rsidR="003A11B6" w:rsidRPr="00AE47FD">
        <w:t xml:space="preserve"> в соответствии с этим.</w:t>
      </w:r>
    </w:p>
    <w:p w14:paraId="485F1A38" w14:textId="77777777" w:rsidR="007F5151" w:rsidRDefault="00B13A61" w:rsidP="00901BC0">
      <w:pPr>
        <w:pStyle w:val="afffff5"/>
        <w:numPr>
          <w:ilvl w:val="2"/>
          <w:numId w:val="1"/>
        </w:numPr>
        <w:tabs>
          <w:tab w:val="num" w:pos="284"/>
        </w:tabs>
        <w:ind w:left="0"/>
        <w:jc w:val="both"/>
      </w:pPr>
      <w:r>
        <w:t xml:space="preserve">Во </w:t>
      </w:r>
      <w:r w:rsidR="00901BC0">
        <w:t xml:space="preserve">всем, что не урегулировано Извещением о закупке и настоящей Документацией,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 Заказчик информирует участников закупки о том, что в ПАО «Россети Московский регион» утвержден Кодекс поставщика ПАО «Россети Московский регион» (далее – Кодекс), которым установлены базовые рекомендации для участников закупки в части корпоративной и социальной ответственности. Направление заявки на участие в закупочной процедуре означает, что участник ознакомлен с положениями Кодекса. Кодекс имеет рекомендательный характер для поставщиков ПАО «Россети Московский регион» в части применения ими в своей деятельности изложенных в Кодексе принципов и подходов. Указанный документ размещен в сети Интернет по адресу: </w:t>
      </w:r>
    </w:p>
    <w:p w14:paraId="4B52C613" w14:textId="037DBFB2" w:rsidR="003A11B6" w:rsidRPr="00AE47FD" w:rsidRDefault="00901BC0" w:rsidP="007F5151">
      <w:pPr>
        <w:pStyle w:val="afffff5"/>
        <w:ind w:left="0"/>
        <w:jc w:val="both"/>
      </w:pPr>
      <w:r>
        <w:t>https://rossetimr.ru/zakupki/prav_obesp/2026/Приложение.%20Кодекса%20поставщика%20РМР_7-0.pdf.</w:t>
      </w:r>
    </w:p>
    <w:p w14:paraId="41859581" w14:textId="77777777" w:rsidR="00B32937" w:rsidRPr="00AE47FD" w:rsidRDefault="003A11B6" w:rsidP="00886B47">
      <w:pPr>
        <w:pStyle w:val="afffff5"/>
        <w:numPr>
          <w:ilvl w:val="2"/>
          <w:numId w:val="1"/>
        </w:numPr>
        <w:tabs>
          <w:tab w:val="num" w:pos="284"/>
        </w:tabs>
        <w:ind w:left="0"/>
        <w:jc w:val="both"/>
      </w:pPr>
      <w:r w:rsidRPr="00AE47FD">
        <w:t xml:space="preserve">Если в отношении сторон договора, заключаемого по результатам закупки, действуют также иные специальные нормативные правовые акты, настоящая </w:t>
      </w:r>
      <w:r w:rsidR="009C2027">
        <w:t>Д</w:t>
      </w:r>
      <w:r w:rsidRPr="00AE47FD">
        <w:t>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3CC55519" w14:textId="77777777" w:rsidR="00E8436C" w:rsidRPr="00AE47FD" w:rsidRDefault="00E8436C" w:rsidP="00886B47">
      <w:pPr>
        <w:pStyle w:val="afffff5"/>
        <w:ind w:left="0"/>
        <w:jc w:val="both"/>
      </w:pPr>
    </w:p>
    <w:p w14:paraId="795E74BF" w14:textId="77777777" w:rsidR="00E8436C" w:rsidRPr="00090F36" w:rsidRDefault="00E8436C" w:rsidP="003213F1">
      <w:pPr>
        <w:pStyle w:val="22"/>
        <w:keepNext w:val="0"/>
        <w:numPr>
          <w:ilvl w:val="1"/>
          <w:numId w:val="1"/>
        </w:numPr>
        <w:tabs>
          <w:tab w:val="clear" w:pos="576"/>
          <w:tab w:val="num" w:pos="284"/>
        </w:tabs>
        <w:spacing w:after="0"/>
        <w:ind w:left="0" w:firstLine="0"/>
        <w:jc w:val="both"/>
        <w:rPr>
          <w:sz w:val="24"/>
          <w:szCs w:val="24"/>
        </w:rPr>
      </w:pPr>
      <w:bookmarkStart w:id="13" w:name="_Toc193728072"/>
      <w:r w:rsidRPr="00090F36">
        <w:rPr>
          <w:sz w:val="24"/>
          <w:szCs w:val="24"/>
        </w:rPr>
        <w:t>Обжалование.</w:t>
      </w:r>
      <w:bookmarkEnd w:id="13"/>
    </w:p>
    <w:p w14:paraId="37B1CD55" w14:textId="0DEBFFD8" w:rsidR="00E8436C" w:rsidRPr="00AE47FD" w:rsidRDefault="00E8436C" w:rsidP="00BE6E35">
      <w:pPr>
        <w:pStyle w:val="affffa"/>
        <w:widowControl w:val="0"/>
        <w:numPr>
          <w:ilvl w:val="2"/>
          <w:numId w:val="1"/>
        </w:numPr>
        <w:tabs>
          <w:tab w:val="num" w:pos="284"/>
          <w:tab w:val="num" w:pos="709"/>
        </w:tabs>
        <w:ind w:left="0" w:firstLine="0"/>
      </w:pPr>
      <w:r w:rsidRPr="00AE47FD">
        <w:t xml:space="preserve">Все споры и разногласия, возникающие в связи с проведением </w:t>
      </w:r>
      <w:r w:rsidR="00D96FA6">
        <w:t>Запроса предложений</w:t>
      </w:r>
      <w:r w:rsidRPr="00AE47FD">
        <w:t xml:space="preserve">, в том числе касающиеся исполнения Организатором и Участниками своих обязательств в связи с проведением </w:t>
      </w:r>
      <w:r w:rsidR="00D96FA6">
        <w:t>Запроса предложений</w:t>
      </w:r>
      <w:r w:rsidR="00D57836">
        <w:t xml:space="preserve"> и участия в нем</w:t>
      </w:r>
      <w:r w:rsidRPr="00AE47FD">
        <w:t>, должны решаться в претензионном порядке. Для реализации этого порядка заинтересованная сторона в случае нарушения её прав должна обратиться с претензией к другой стороне, при этом уполномоченным представителем</w:t>
      </w:r>
      <w:r w:rsidR="00D37A42">
        <w:t xml:space="preserve"> </w:t>
      </w:r>
      <w:r w:rsidR="00F31456">
        <w:t>ПАО «Россети Московский регион»</w:t>
      </w:r>
      <w:r w:rsidRPr="00AE47FD">
        <w:t xml:space="preserve"> в рамках данного пункта выступает </w:t>
      </w:r>
      <w:r w:rsidR="00584EA0">
        <w:t>уполномоченный закупочный орган Организатора</w:t>
      </w:r>
      <w:r w:rsidRPr="00AE47FD">
        <w:rPr>
          <w:bCs/>
        </w:rPr>
        <w:t xml:space="preserve">. Сторона, получившая претензию, должна направить другой стороне мотивированный ответ </w:t>
      </w:r>
      <w:r w:rsidR="008735C9">
        <w:rPr>
          <w:bCs/>
        </w:rPr>
        <w:t>в течение 30 дней с момента получения претензии</w:t>
      </w:r>
      <w:r w:rsidRPr="00AE47FD">
        <w:t>.</w:t>
      </w:r>
    </w:p>
    <w:p w14:paraId="3B1EF8CA" w14:textId="77777777" w:rsidR="00E8436C" w:rsidRPr="00AE47FD" w:rsidRDefault="00E8436C" w:rsidP="00BE6E35">
      <w:pPr>
        <w:pStyle w:val="affffa"/>
        <w:widowControl w:val="0"/>
        <w:numPr>
          <w:ilvl w:val="2"/>
          <w:numId w:val="1"/>
        </w:numPr>
        <w:tabs>
          <w:tab w:val="num" w:pos="284"/>
          <w:tab w:val="num" w:pos="709"/>
        </w:tabs>
        <w:ind w:left="0" w:firstLine="0"/>
        <w:rPr>
          <w:bCs/>
        </w:rPr>
      </w:pPr>
      <w:r w:rsidRPr="00AE47FD">
        <w:rPr>
          <w:bCs/>
        </w:rPr>
        <w:t xml:space="preserve">Если претензионный порядок, не привёл к разрешению разногласий, Участники имеют право </w:t>
      </w:r>
      <w:r w:rsidR="003B5546" w:rsidRPr="00AE47FD">
        <w:t>обжаловать действия (бездействия) Организатора закупки, Заказчика в связи с прове</w:t>
      </w:r>
      <w:r w:rsidR="00584EA0">
        <w:t>дением данной закупки, в порядке, предусмотренным действующим законодательством</w:t>
      </w:r>
      <w:r w:rsidRPr="00AE47FD">
        <w:rPr>
          <w:bCs/>
        </w:rPr>
        <w:t>.</w:t>
      </w:r>
    </w:p>
    <w:p w14:paraId="2E3B3F17" w14:textId="31C2B0F9" w:rsidR="00E8436C" w:rsidRPr="00AE47FD" w:rsidRDefault="00E8436C" w:rsidP="00BE6E35">
      <w:pPr>
        <w:pStyle w:val="affffa"/>
        <w:widowControl w:val="0"/>
        <w:numPr>
          <w:ilvl w:val="2"/>
          <w:numId w:val="1"/>
        </w:numPr>
        <w:tabs>
          <w:tab w:val="num" w:pos="284"/>
          <w:tab w:val="num" w:pos="709"/>
        </w:tabs>
        <w:ind w:left="0" w:firstLine="0"/>
      </w:pPr>
      <w:r w:rsidRPr="00AE47FD">
        <w:t xml:space="preserve">Все </w:t>
      </w:r>
      <w:r w:rsidRPr="00AE47FD">
        <w:rPr>
          <w:bCs/>
        </w:rPr>
        <w:t>споры</w:t>
      </w:r>
      <w:r w:rsidRPr="00AE47FD">
        <w:t xml:space="preserve"> и разногласия, возникающие в связи с проведением </w:t>
      </w:r>
      <w:r w:rsidR="00D96FA6">
        <w:t>Запроса предложений</w:t>
      </w:r>
      <w:r w:rsidRPr="00AE47FD">
        <w:t xml:space="preserve">, в том числе касающиеся исполнения Организатором и Участниками своих обязательств, могут быть решены в Арбитражном суде </w:t>
      </w:r>
      <w:r w:rsidRPr="00AE47FD">
        <w:rPr>
          <w:iCs/>
        </w:rPr>
        <w:t>г. Москвы</w:t>
      </w:r>
      <w:r w:rsidRPr="00AE47FD">
        <w:t xml:space="preserve">. </w:t>
      </w:r>
    </w:p>
    <w:p w14:paraId="31F029CD" w14:textId="77777777" w:rsidR="00E8436C" w:rsidRPr="00AE47FD" w:rsidRDefault="00E8436C" w:rsidP="00886B47">
      <w:pPr>
        <w:pStyle w:val="afffff5"/>
        <w:tabs>
          <w:tab w:val="left" w:pos="1134"/>
        </w:tabs>
        <w:ind w:left="0"/>
        <w:jc w:val="both"/>
      </w:pPr>
    </w:p>
    <w:p w14:paraId="65806C25" w14:textId="77777777" w:rsidR="0037370B" w:rsidRPr="00090F36" w:rsidRDefault="003B5546" w:rsidP="003213F1">
      <w:pPr>
        <w:pStyle w:val="22"/>
        <w:keepNext w:val="0"/>
        <w:numPr>
          <w:ilvl w:val="1"/>
          <w:numId w:val="1"/>
        </w:numPr>
        <w:tabs>
          <w:tab w:val="clear" w:pos="576"/>
          <w:tab w:val="num" w:pos="284"/>
        </w:tabs>
        <w:spacing w:after="0"/>
        <w:ind w:left="0" w:firstLine="0"/>
        <w:jc w:val="both"/>
        <w:rPr>
          <w:sz w:val="24"/>
          <w:szCs w:val="24"/>
        </w:rPr>
      </w:pPr>
      <w:bookmarkStart w:id="14" w:name="_Toc193728073"/>
      <w:r w:rsidRPr="00090F36">
        <w:rPr>
          <w:sz w:val="24"/>
          <w:szCs w:val="24"/>
        </w:rPr>
        <w:lastRenderedPageBreak/>
        <w:t>Прочие положения.</w:t>
      </w:r>
      <w:bookmarkEnd w:id="14"/>
    </w:p>
    <w:p w14:paraId="0AC1BD02" w14:textId="77777777" w:rsidR="003B5546" w:rsidRPr="00AE47FD" w:rsidRDefault="003B5546" w:rsidP="00BE6E35">
      <w:pPr>
        <w:pStyle w:val="afffff5"/>
        <w:widowControl w:val="0"/>
        <w:numPr>
          <w:ilvl w:val="2"/>
          <w:numId w:val="1"/>
        </w:numPr>
        <w:tabs>
          <w:tab w:val="left" w:pos="709"/>
        </w:tabs>
        <w:autoSpaceDE w:val="0"/>
        <w:autoSpaceDN w:val="0"/>
        <w:adjustRightInd w:val="0"/>
        <w:ind w:left="0"/>
        <w:jc w:val="both"/>
      </w:pPr>
      <w:r w:rsidRPr="00AE47FD">
        <w:t>Организатор закупки обеспечивает разумную конфиденциальность относительно всех полученных от Участников закупки</w:t>
      </w:r>
      <w:r w:rsidR="00D37A42">
        <w:t xml:space="preserve"> </w:t>
      </w:r>
      <w:r w:rsidRPr="00AE47FD">
        <w:t xml:space="preserve">сведений, в том числе содержащихся в заявках на участие в закупке. Предоставление этой информации третьим лицам возможно только в случаях, прямо предусмотренных законодательством Российской Федерации или настоящей </w:t>
      </w:r>
      <w:r w:rsidR="00B13A61">
        <w:t>Д</w:t>
      </w:r>
      <w:r w:rsidRPr="00AE47FD">
        <w:t>окументацией</w:t>
      </w:r>
      <w:r w:rsidR="00B13A61">
        <w:t xml:space="preserve"> о закупке</w:t>
      </w:r>
      <w:r w:rsidRPr="00AE47FD">
        <w:t>.</w:t>
      </w:r>
    </w:p>
    <w:p w14:paraId="457CA8FA" w14:textId="77777777" w:rsidR="003B5546" w:rsidRPr="00AE47FD" w:rsidRDefault="003B5546" w:rsidP="00BE6E35">
      <w:pPr>
        <w:pStyle w:val="afffff5"/>
        <w:widowControl w:val="0"/>
        <w:numPr>
          <w:ilvl w:val="2"/>
          <w:numId w:val="1"/>
        </w:numPr>
        <w:tabs>
          <w:tab w:val="left" w:pos="709"/>
        </w:tabs>
        <w:autoSpaceDE w:val="0"/>
        <w:autoSpaceDN w:val="0"/>
        <w:adjustRightInd w:val="0"/>
        <w:ind w:left="0"/>
        <w:jc w:val="both"/>
      </w:pPr>
      <w:r w:rsidRPr="00AE47FD">
        <w:t xml:space="preserve">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данное действие событие признается наступившим и подлежащим выполнению в первый рабочий день </w:t>
      </w:r>
      <w:r w:rsidR="00F932C6">
        <w:t xml:space="preserve">следующий </w:t>
      </w:r>
      <w:r w:rsidRPr="00AE47FD">
        <w:t>за таким выходным и/или праздничным и/или нерабочим днем.</w:t>
      </w:r>
    </w:p>
    <w:p w14:paraId="5A6B61F3" w14:textId="39013995" w:rsidR="003B5546" w:rsidRPr="00AE47FD" w:rsidRDefault="00A70998" w:rsidP="00BE6E35">
      <w:pPr>
        <w:widowControl w:val="0"/>
        <w:numPr>
          <w:ilvl w:val="2"/>
          <w:numId w:val="1"/>
        </w:numPr>
        <w:tabs>
          <w:tab w:val="left" w:pos="709"/>
        </w:tabs>
        <w:spacing w:after="0"/>
        <w:ind w:left="0"/>
        <w:rPr>
          <w:bCs/>
        </w:rPr>
      </w:pPr>
      <w:r>
        <w:rPr>
          <w:bCs/>
        </w:rPr>
        <w:t>К</w:t>
      </w:r>
      <w:r w:rsidR="00D57836">
        <w:rPr>
          <w:bCs/>
        </w:rPr>
        <w:t xml:space="preserve">омиссия </w:t>
      </w:r>
      <w:r w:rsidR="00F932C6">
        <w:rPr>
          <w:bCs/>
        </w:rPr>
        <w:t>отклоняет</w:t>
      </w:r>
      <w:r w:rsidR="00D57836">
        <w:rPr>
          <w:bCs/>
        </w:rPr>
        <w:t xml:space="preserve"> з</w:t>
      </w:r>
      <w:r w:rsidR="003B5546" w:rsidRPr="00AE47FD">
        <w:rPr>
          <w:bCs/>
        </w:rPr>
        <w:t>аявку</w:t>
      </w:r>
      <w:r w:rsidR="00D57836">
        <w:rPr>
          <w:bCs/>
        </w:rPr>
        <w:t xml:space="preserve"> участника</w:t>
      </w:r>
      <w:r w:rsidR="003B5546" w:rsidRPr="00AE47FD">
        <w:rPr>
          <w:bCs/>
        </w:rPr>
        <w:t xml:space="preserve">, если она установит, что Участник </w:t>
      </w:r>
      <w:r w:rsidR="00D96FA6">
        <w:rPr>
          <w:bCs/>
        </w:rPr>
        <w:t>Запроса предложений</w:t>
      </w:r>
      <w:r w:rsidR="003B5546" w:rsidRPr="00AE47FD">
        <w:rPr>
          <w:bCs/>
        </w:rPr>
        <w:t xml:space="preserve"> прямо или косвенно дал, согласился дать или предложил </w:t>
      </w:r>
      <w:r w:rsidR="00F932C6">
        <w:rPr>
          <w:bCs/>
        </w:rPr>
        <w:t>работнику</w:t>
      </w:r>
      <w:r w:rsidR="003B5546" w:rsidRPr="00AE47FD">
        <w:rPr>
          <w:bCs/>
        </w:rPr>
        <w:t xml:space="preserve"> Организатора </w:t>
      </w:r>
      <w:r w:rsidR="00D96FA6">
        <w:rPr>
          <w:bCs/>
        </w:rPr>
        <w:t>Запроса предложений</w:t>
      </w:r>
      <w:r w:rsidR="003B5546" w:rsidRPr="00AE47FD">
        <w:rPr>
          <w:bCs/>
        </w:rPr>
        <w:t xml:space="preserve"> вознаграждение в любой форме: работу, услугу, какую-либо ценность, в качестве стимула, который может повлиять на принятие </w:t>
      </w:r>
      <w:r w:rsidR="00B13A61">
        <w:rPr>
          <w:bCs/>
        </w:rPr>
        <w:t>К</w:t>
      </w:r>
      <w:r w:rsidR="003B5546" w:rsidRPr="00AE47FD">
        <w:rPr>
          <w:bCs/>
        </w:rPr>
        <w:t xml:space="preserve">омиссией решения по определению </w:t>
      </w:r>
      <w:r w:rsidR="00B13A61">
        <w:rPr>
          <w:bCs/>
        </w:rPr>
        <w:t>п</w:t>
      </w:r>
      <w:r w:rsidR="003B5546" w:rsidRPr="00AE47FD">
        <w:rPr>
          <w:bCs/>
        </w:rPr>
        <w:t xml:space="preserve">обедителя </w:t>
      </w:r>
      <w:r w:rsidR="00D96FA6">
        <w:rPr>
          <w:bCs/>
        </w:rPr>
        <w:t>Запроса предложений</w:t>
      </w:r>
      <w:r w:rsidR="003B5546" w:rsidRPr="00AE47FD">
        <w:rPr>
          <w:bCs/>
        </w:rPr>
        <w:t>.</w:t>
      </w:r>
    </w:p>
    <w:p w14:paraId="0FCBD80C" w14:textId="32B7B57C" w:rsidR="007E3560" w:rsidRDefault="00B13A61" w:rsidP="00886B47">
      <w:pPr>
        <w:widowControl w:val="0"/>
        <w:numPr>
          <w:ilvl w:val="2"/>
          <w:numId w:val="1"/>
        </w:numPr>
        <w:tabs>
          <w:tab w:val="left" w:pos="709"/>
        </w:tabs>
        <w:spacing w:after="0"/>
        <w:ind w:left="0"/>
        <w:rPr>
          <w:bCs/>
        </w:rPr>
      </w:pPr>
      <w:r>
        <w:rPr>
          <w:bCs/>
        </w:rPr>
        <w:t>К</w:t>
      </w:r>
      <w:r w:rsidR="003B5546" w:rsidRPr="00AE47FD">
        <w:rPr>
          <w:bCs/>
        </w:rPr>
        <w:t xml:space="preserve">омиссия вправе отклонить </w:t>
      </w:r>
      <w:r>
        <w:rPr>
          <w:bCs/>
        </w:rPr>
        <w:t>заявки у</w:t>
      </w:r>
      <w:r w:rsidR="003B5546" w:rsidRPr="00AE47FD">
        <w:rPr>
          <w:bCs/>
        </w:rPr>
        <w:t xml:space="preserve">частников </w:t>
      </w:r>
      <w:r w:rsidR="00D96FA6">
        <w:rPr>
          <w:bCs/>
        </w:rPr>
        <w:t>Запроса предложений</w:t>
      </w:r>
      <w:r w:rsidR="003B5546" w:rsidRPr="00AE47FD">
        <w:rPr>
          <w:bCs/>
        </w:rPr>
        <w:t xml:space="preserve">, заключивших между собой какое-либо соглашение с целью повлиять на определение </w:t>
      </w:r>
      <w:r>
        <w:rPr>
          <w:bCs/>
        </w:rPr>
        <w:t>п</w:t>
      </w:r>
      <w:r w:rsidR="003B5546" w:rsidRPr="00AE47FD">
        <w:rPr>
          <w:bCs/>
        </w:rPr>
        <w:t xml:space="preserve">обедителя </w:t>
      </w:r>
      <w:r w:rsidR="00D96FA6">
        <w:rPr>
          <w:bCs/>
        </w:rPr>
        <w:t>Запроса предложений</w:t>
      </w:r>
      <w:r w:rsidR="003B5546" w:rsidRPr="00AE47FD">
        <w:rPr>
          <w:bCs/>
        </w:rPr>
        <w:t>.</w:t>
      </w:r>
    </w:p>
    <w:p w14:paraId="4CBA289E" w14:textId="77777777" w:rsidR="00481A77" w:rsidRPr="00481A77" w:rsidRDefault="00481A77" w:rsidP="00481A77">
      <w:pPr>
        <w:widowControl w:val="0"/>
        <w:tabs>
          <w:tab w:val="left" w:pos="709"/>
        </w:tabs>
        <w:spacing w:after="0"/>
        <w:rPr>
          <w:bCs/>
        </w:rPr>
      </w:pPr>
    </w:p>
    <w:p w14:paraId="1A2C016E" w14:textId="77777777" w:rsidR="007E3560" w:rsidRPr="00090F36" w:rsidRDefault="007E3560" w:rsidP="003213F1">
      <w:pPr>
        <w:pStyle w:val="22"/>
        <w:keepNext w:val="0"/>
        <w:numPr>
          <w:ilvl w:val="1"/>
          <w:numId w:val="1"/>
        </w:numPr>
        <w:tabs>
          <w:tab w:val="clear" w:pos="576"/>
          <w:tab w:val="num" w:pos="284"/>
        </w:tabs>
        <w:spacing w:after="0"/>
        <w:ind w:left="0" w:firstLine="0"/>
        <w:jc w:val="both"/>
        <w:rPr>
          <w:sz w:val="24"/>
          <w:szCs w:val="24"/>
        </w:rPr>
      </w:pPr>
      <w:bookmarkStart w:id="15" w:name="_Toc193728074"/>
      <w:r w:rsidRPr="00090F36">
        <w:rPr>
          <w:sz w:val="24"/>
          <w:szCs w:val="24"/>
        </w:rPr>
        <w:t>Антикоррупционная политика.</w:t>
      </w:r>
      <w:bookmarkEnd w:id="15"/>
    </w:p>
    <w:p w14:paraId="253F8DDD" w14:textId="2BFEEF56" w:rsidR="003B5546" w:rsidRPr="00153512" w:rsidRDefault="007E3560" w:rsidP="00153512">
      <w:pPr>
        <w:pStyle w:val="afffff5"/>
        <w:tabs>
          <w:tab w:val="left" w:pos="851"/>
        </w:tabs>
        <w:ind w:left="0"/>
        <w:jc w:val="both"/>
        <w:rPr>
          <w:b/>
        </w:rPr>
      </w:pPr>
      <w:r w:rsidRPr="007E3560">
        <w:t xml:space="preserve">В </w:t>
      </w:r>
      <w:r w:rsidR="00F31456">
        <w:t>ПАО «Россети Московский регион»</w:t>
      </w:r>
      <w:r w:rsidRPr="007E3560">
        <w:t xml:space="preserve"> действует антикоррупционный стандарт закупочной деятельности (</w:t>
      </w:r>
      <w:r w:rsidRPr="008B4671">
        <w:t>приложение №</w:t>
      </w:r>
      <w:r w:rsidR="00ED68F0">
        <w:t>4</w:t>
      </w:r>
      <w:r w:rsidRPr="008B4671">
        <w:t xml:space="preserve"> к Единому стандарту закупок ПАО «Россети»). Ознакомит</w:t>
      </w:r>
      <w:r w:rsidR="000A7E64">
        <w:t>ь</w:t>
      </w:r>
      <w:r w:rsidRPr="008B4671">
        <w:t xml:space="preserve">ся с антикоррупционной политикой Общества можно на официальном сайте ПАО «Россети» </w:t>
      </w:r>
      <w:r w:rsidR="005D2035">
        <w:br/>
      </w:r>
      <w:r w:rsidRPr="008B4671">
        <w:t xml:space="preserve">по </w:t>
      </w:r>
      <w:r w:rsidRPr="00EA3825">
        <w:t>адресу</w:t>
      </w:r>
      <w:r w:rsidR="00EA3825" w:rsidRPr="00EA3825">
        <w:t xml:space="preserve"> </w:t>
      </w:r>
      <w:hyperlink r:id="rId10" w:history="1">
        <w:r w:rsidR="008D678C" w:rsidRPr="005D2035">
          <w:rPr>
            <w:rStyle w:val="aff8"/>
          </w:rPr>
          <w:t>https://www.rosseti.ru/sustainable-development/anti-corruption-policy/</w:t>
        </w:r>
        <w:r w:rsidR="00EA3825" w:rsidRPr="005D2035">
          <w:rPr>
            <w:rStyle w:val="aff8"/>
            <w:rFonts w:eastAsia="Calibri"/>
            <w:lang w:eastAsia="en-US"/>
          </w:rPr>
          <w:t>.</w:t>
        </w:r>
      </w:hyperlink>
    </w:p>
    <w:p w14:paraId="123213E8" w14:textId="77777777" w:rsidR="007E3560" w:rsidRDefault="007E3560" w:rsidP="00886B47">
      <w:pPr>
        <w:rPr>
          <w:b/>
        </w:rPr>
      </w:pPr>
    </w:p>
    <w:p w14:paraId="26325CBC" w14:textId="77777777" w:rsidR="00C044FC" w:rsidRPr="009201E0" w:rsidRDefault="00E732CD" w:rsidP="009201E0">
      <w:pPr>
        <w:pStyle w:val="12"/>
        <w:keepNext w:val="0"/>
        <w:numPr>
          <w:ilvl w:val="0"/>
          <w:numId w:val="1"/>
        </w:numPr>
        <w:spacing w:before="0" w:after="0"/>
        <w:ind w:left="0" w:firstLine="0"/>
        <w:jc w:val="both"/>
        <w:rPr>
          <w:sz w:val="24"/>
          <w:szCs w:val="24"/>
        </w:rPr>
      </w:pPr>
      <w:bookmarkStart w:id="16" w:name="_Toc193728075"/>
      <w:r w:rsidRPr="00E732CD">
        <w:rPr>
          <w:sz w:val="24"/>
          <w:szCs w:val="24"/>
        </w:rPr>
        <w:t>ПОРЯДОК ПРОВЕДЕНИЯ ЗАКУПКИ</w:t>
      </w:r>
      <w:r w:rsidR="00F030C3">
        <w:rPr>
          <w:sz w:val="24"/>
          <w:szCs w:val="24"/>
        </w:rPr>
        <w:t>.</w:t>
      </w:r>
      <w:bookmarkEnd w:id="16"/>
    </w:p>
    <w:p w14:paraId="751C6DA3" w14:textId="77777777" w:rsidR="00C044FC" w:rsidRPr="00AE47FD" w:rsidRDefault="00721BB2" w:rsidP="009F58DF">
      <w:pPr>
        <w:pStyle w:val="22"/>
        <w:keepNext w:val="0"/>
        <w:numPr>
          <w:ilvl w:val="1"/>
          <w:numId w:val="8"/>
        </w:numPr>
        <w:tabs>
          <w:tab w:val="num" w:pos="284"/>
        </w:tabs>
        <w:spacing w:after="0"/>
        <w:ind w:left="0" w:firstLine="0"/>
        <w:jc w:val="both"/>
        <w:rPr>
          <w:sz w:val="24"/>
          <w:szCs w:val="24"/>
        </w:rPr>
      </w:pPr>
      <w:bookmarkStart w:id="17" w:name="_Toc193728076"/>
      <w:r>
        <w:rPr>
          <w:sz w:val="24"/>
          <w:szCs w:val="24"/>
        </w:rPr>
        <w:t>Публикация Д</w:t>
      </w:r>
      <w:r w:rsidR="00C044FC" w:rsidRPr="00AE47FD">
        <w:rPr>
          <w:sz w:val="24"/>
          <w:szCs w:val="24"/>
        </w:rPr>
        <w:t xml:space="preserve">окументации </w:t>
      </w:r>
      <w:r>
        <w:rPr>
          <w:sz w:val="24"/>
          <w:szCs w:val="24"/>
        </w:rPr>
        <w:t>и И</w:t>
      </w:r>
      <w:r w:rsidR="00B9260A" w:rsidRPr="00AE47FD">
        <w:rPr>
          <w:sz w:val="24"/>
          <w:szCs w:val="24"/>
        </w:rPr>
        <w:t>звещения</w:t>
      </w:r>
      <w:r>
        <w:rPr>
          <w:sz w:val="24"/>
          <w:szCs w:val="24"/>
        </w:rPr>
        <w:t>.</w:t>
      </w:r>
      <w:bookmarkEnd w:id="17"/>
    </w:p>
    <w:p w14:paraId="5EA70225" w14:textId="291149C8" w:rsidR="00C044FC" w:rsidRPr="00AE47FD" w:rsidRDefault="00C044FC" w:rsidP="009F58DF">
      <w:pPr>
        <w:pStyle w:val="afffff5"/>
        <w:widowControl w:val="0"/>
        <w:numPr>
          <w:ilvl w:val="2"/>
          <w:numId w:val="8"/>
        </w:numPr>
        <w:tabs>
          <w:tab w:val="num" w:pos="284"/>
          <w:tab w:val="left" w:pos="1134"/>
        </w:tabs>
        <w:autoSpaceDE w:val="0"/>
        <w:autoSpaceDN w:val="0"/>
        <w:adjustRightInd w:val="0"/>
        <w:ind w:left="0" w:firstLine="0"/>
        <w:jc w:val="both"/>
      </w:pPr>
      <w:r w:rsidRPr="00AE47FD">
        <w:rPr>
          <w:bCs/>
        </w:rPr>
        <w:t xml:space="preserve">Документация </w:t>
      </w:r>
      <w:r w:rsidR="00721BB2">
        <w:rPr>
          <w:bCs/>
        </w:rPr>
        <w:t>и Извещение о закупке</w:t>
      </w:r>
      <w:r w:rsidRPr="00AE47FD">
        <w:rPr>
          <w:bCs/>
        </w:rPr>
        <w:t xml:space="preserve"> размещен</w:t>
      </w:r>
      <w:r w:rsidR="00721BB2">
        <w:rPr>
          <w:bCs/>
        </w:rPr>
        <w:t>ы</w:t>
      </w:r>
      <w:r w:rsidRPr="00AE47FD">
        <w:rPr>
          <w:bCs/>
        </w:rPr>
        <w:t xml:space="preserve"> в </w:t>
      </w:r>
      <w:r w:rsidR="00ED26EC">
        <w:rPr>
          <w:bCs/>
        </w:rPr>
        <w:t>ЕИС</w:t>
      </w:r>
      <w:r w:rsidRPr="00AE47FD">
        <w:rPr>
          <w:bCs/>
        </w:rPr>
        <w:t>,</w:t>
      </w:r>
      <w:r w:rsidR="00D37A42">
        <w:rPr>
          <w:bCs/>
        </w:rPr>
        <w:t xml:space="preserve"> </w:t>
      </w:r>
      <w:r w:rsidRPr="00AE47FD">
        <w:rPr>
          <w:bCs/>
        </w:rPr>
        <w:t>а также на ЭТП</w:t>
      </w:r>
      <w:r w:rsidR="008B4671">
        <w:rPr>
          <w:bCs/>
        </w:rPr>
        <w:t>, указанной в Извещении</w:t>
      </w:r>
      <w:r w:rsidRPr="00AE47FD">
        <w:rPr>
          <w:bCs/>
        </w:rPr>
        <w:t xml:space="preserve"> </w:t>
      </w:r>
      <w:r w:rsidR="008B4671">
        <w:rPr>
          <w:bCs/>
        </w:rPr>
        <w:t>о закупке</w:t>
      </w:r>
      <w:r w:rsidRPr="00AE47FD">
        <w:t xml:space="preserve"> и мо</w:t>
      </w:r>
      <w:r w:rsidR="00721BB2">
        <w:t>гут быть получены</w:t>
      </w:r>
      <w:r w:rsidRPr="00AE47FD">
        <w:t xml:space="preserve"> для ознакомления любым заинтересованным лицом без взимания платы в течение срока, определенного инструкциями и регламентами работы данных сист</w:t>
      </w:r>
      <w:r w:rsidR="00721BB2">
        <w:t xml:space="preserve">ем. Срок начала предоставления Документации </w:t>
      </w:r>
      <w:r w:rsidR="00721BB2">
        <w:rPr>
          <w:bCs/>
        </w:rPr>
        <w:t>и Извещения о закупке</w:t>
      </w:r>
      <w:r w:rsidR="00721BB2">
        <w:t xml:space="preserve"> установлен в </w:t>
      </w:r>
      <w:r w:rsidR="008B4671">
        <w:t>Извещении о закупке</w:t>
      </w:r>
      <w:r w:rsidRPr="00AE47FD">
        <w:t>.</w:t>
      </w:r>
    </w:p>
    <w:p w14:paraId="480A3010" w14:textId="77777777" w:rsidR="00B9260A" w:rsidRPr="00AE47FD" w:rsidRDefault="00B9260A" w:rsidP="00886B47">
      <w:pPr>
        <w:pStyle w:val="afffff5"/>
        <w:widowControl w:val="0"/>
        <w:tabs>
          <w:tab w:val="num" w:pos="720"/>
        </w:tabs>
        <w:autoSpaceDE w:val="0"/>
        <w:autoSpaceDN w:val="0"/>
        <w:adjustRightInd w:val="0"/>
        <w:ind w:left="0"/>
        <w:jc w:val="both"/>
      </w:pPr>
    </w:p>
    <w:p w14:paraId="49E2C1DC" w14:textId="77777777" w:rsidR="00B9260A" w:rsidRPr="00090F36" w:rsidRDefault="00721BB2" w:rsidP="009F58DF">
      <w:pPr>
        <w:pStyle w:val="22"/>
        <w:keepNext w:val="0"/>
        <w:numPr>
          <w:ilvl w:val="1"/>
          <w:numId w:val="8"/>
        </w:numPr>
        <w:tabs>
          <w:tab w:val="num" w:pos="284"/>
        </w:tabs>
        <w:spacing w:after="0"/>
        <w:ind w:left="0" w:firstLine="0"/>
        <w:jc w:val="both"/>
        <w:rPr>
          <w:sz w:val="24"/>
          <w:szCs w:val="24"/>
        </w:rPr>
      </w:pPr>
      <w:bookmarkStart w:id="18" w:name="_Toc193728077"/>
      <w:r w:rsidRPr="00090F36">
        <w:rPr>
          <w:sz w:val="24"/>
          <w:szCs w:val="24"/>
        </w:rPr>
        <w:t>Изучение Д</w:t>
      </w:r>
      <w:r w:rsidR="00B9260A" w:rsidRPr="00090F36">
        <w:rPr>
          <w:sz w:val="24"/>
          <w:szCs w:val="24"/>
        </w:rPr>
        <w:t>окументации, затраты на участие в закупке</w:t>
      </w:r>
      <w:r w:rsidRPr="00090F36">
        <w:rPr>
          <w:sz w:val="24"/>
          <w:szCs w:val="24"/>
        </w:rPr>
        <w:t>.</w:t>
      </w:r>
      <w:bookmarkEnd w:id="18"/>
    </w:p>
    <w:p w14:paraId="1B33EBEB" w14:textId="569BCE4D" w:rsidR="00B9260A" w:rsidRPr="00AE47FD" w:rsidRDefault="00B9260A" w:rsidP="009C2027">
      <w:pPr>
        <w:pStyle w:val="afffff5"/>
        <w:widowControl w:val="0"/>
        <w:numPr>
          <w:ilvl w:val="2"/>
          <w:numId w:val="8"/>
        </w:numPr>
        <w:tabs>
          <w:tab w:val="num" w:pos="284"/>
          <w:tab w:val="left" w:pos="993"/>
        </w:tabs>
        <w:autoSpaceDE w:val="0"/>
        <w:autoSpaceDN w:val="0"/>
        <w:adjustRightInd w:val="0"/>
        <w:ind w:left="0" w:firstLine="0"/>
        <w:jc w:val="both"/>
      </w:pPr>
      <w:r w:rsidRPr="00AE47FD">
        <w:t xml:space="preserve">Предполагается, что </w:t>
      </w:r>
      <w:r w:rsidR="008E1360">
        <w:t>Потенциальный участник/</w:t>
      </w:r>
      <w:r w:rsidRPr="00AE47FD">
        <w:t xml:space="preserve">Участник закупки в </w:t>
      </w:r>
      <w:r w:rsidR="00721BB2">
        <w:t>полном объеме изучит настоящую Д</w:t>
      </w:r>
      <w:r w:rsidRPr="00AE47FD">
        <w:t xml:space="preserve">окументацию. </w:t>
      </w:r>
      <w:r w:rsidRPr="00AE47FD">
        <w:rPr>
          <w:bCs/>
        </w:rPr>
        <w:t xml:space="preserve">Никакие претензии Организатору </w:t>
      </w:r>
      <w:r w:rsidR="00D96FA6">
        <w:rPr>
          <w:bCs/>
        </w:rPr>
        <w:t>Запроса предложений</w:t>
      </w:r>
      <w:r w:rsidRPr="00AE47FD">
        <w:rPr>
          <w:bCs/>
        </w:rPr>
        <w:t xml:space="preserve"> не будут приниматься на том основании, что Участник </w:t>
      </w:r>
      <w:r w:rsidR="00D96FA6">
        <w:rPr>
          <w:bCs/>
        </w:rPr>
        <w:t>Запроса предложений</w:t>
      </w:r>
      <w:r w:rsidRPr="00AE47FD">
        <w:rPr>
          <w:bCs/>
        </w:rPr>
        <w:t xml:space="preserve"> не понимал какие-либо </w:t>
      </w:r>
      <w:r w:rsidR="00B27B69">
        <w:rPr>
          <w:bCs/>
        </w:rPr>
        <w:t>положения настоящей Документации</w:t>
      </w:r>
      <w:r w:rsidRPr="00AE47FD">
        <w:rPr>
          <w:bCs/>
        </w:rPr>
        <w:t>.</w:t>
      </w:r>
    </w:p>
    <w:p w14:paraId="31EE456D" w14:textId="77777777" w:rsidR="00B9260A" w:rsidRPr="00AE47FD" w:rsidRDefault="00B9260A" w:rsidP="009C2027">
      <w:pPr>
        <w:pStyle w:val="afffff5"/>
        <w:widowControl w:val="0"/>
        <w:numPr>
          <w:ilvl w:val="2"/>
          <w:numId w:val="8"/>
        </w:numPr>
        <w:tabs>
          <w:tab w:val="num" w:pos="284"/>
          <w:tab w:val="left" w:pos="993"/>
        </w:tabs>
        <w:autoSpaceDE w:val="0"/>
        <w:autoSpaceDN w:val="0"/>
        <w:adjustRightInd w:val="0"/>
        <w:ind w:left="0" w:firstLine="0"/>
        <w:jc w:val="both"/>
      </w:pPr>
      <w:r w:rsidRPr="00AE47FD">
        <w:t>Потенциальный участник/Участник закупки самостоятельно несет все расходы, связанные с участием в закупке, в том числе с подготовкой и предоставлением заявки на участие в закупке, иной документации, а Организатор закупки не имеет обязательств по этим расходам независимо от итогов закупки, а также оснований их завершения.</w:t>
      </w:r>
    </w:p>
    <w:p w14:paraId="1CEA4323" w14:textId="77777777" w:rsidR="00B9260A" w:rsidRPr="00AE47FD" w:rsidRDefault="00B9260A" w:rsidP="009C2027">
      <w:pPr>
        <w:pStyle w:val="afffff5"/>
        <w:widowControl w:val="0"/>
        <w:numPr>
          <w:ilvl w:val="2"/>
          <w:numId w:val="8"/>
        </w:numPr>
        <w:tabs>
          <w:tab w:val="num" w:pos="284"/>
          <w:tab w:val="left" w:pos="993"/>
        </w:tabs>
        <w:autoSpaceDE w:val="0"/>
        <w:autoSpaceDN w:val="0"/>
        <w:adjustRightInd w:val="0"/>
        <w:ind w:left="0" w:firstLine="0"/>
        <w:jc w:val="both"/>
      </w:pPr>
      <w:r w:rsidRPr="00AE47FD">
        <w:t>Потенциальный участник/Участники закупки не вправе требовать компенсацию упущенной выгоды, понесенной в ходе подготовки к закупке и проведения закупки</w:t>
      </w:r>
      <w:r w:rsidR="008E1360">
        <w:t>.</w:t>
      </w:r>
    </w:p>
    <w:p w14:paraId="621E55B4" w14:textId="77777777" w:rsidR="00C044FC" w:rsidRPr="00AE47FD" w:rsidRDefault="00C044FC" w:rsidP="00886B47">
      <w:pPr>
        <w:widowControl w:val="0"/>
        <w:tabs>
          <w:tab w:val="left" w:pos="993"/>
        </w:tabs>
        <w:autoSpaceDE w:val="0"/>
        <w:autoSpaceDN w:val="0"/>
        <w:adjustRightInd w:val="0"/>
      </w:pPr>
    </w:p>
    <w:p w14:paraId="40CAB8E0" w14:textId="77777777" w:rsidR="00C044FC" w:rsidRPr="00AE47FD" w:rsidRDefault="00721BB2" w:rsidP="009F58DF">
      <w:pPr>
        <w:pStyle w:val="22"/>
        <w:keepNext w:val="0"/>
        <w:numPr>
          <w:ilvl w:val="1"/>
          <w:numId w:val="8"/>
        </w:numPr>
        <w:tabs>
          <w:tab w:val="num" w:pos="284"/>
        </w:tabs>
        <w:spacing w:after="0"/>
        <w:ind w:left="0" w:firstLine="0"/>
        <w:jc w:val="both"/>
        <w:rPr>
          <w:sz w:val="24"/>
          <w:szCs w:val="24"/>
        </w:rPr>
      </w:pPr>
      <w:bookmarkStart w:id="19" w:name="_Toc193728078"/>
      <w:r>
        <w:rPr>
          <w:sz w:val="24"/>
          <w:szCs w:val="24"/>
        </w:rPr>
        <w:t>Разъяснение положений Документации.</w:t>
      </w:r>
      <w:bookmarkEnd w:id="19"/>
    </w:p>
    <w:p w14:paraId="3C234516" w14:textId="4C41D108" w:rsidR="00C044FC" w:rsidRPr="00AE47FD" w:rsidRDefault="00C044FC" w:rsidP="009F58DF">
      <w:pPr>
        <w:pStyle w:val="32"/>
        <w:keepNext w:val="0"/>
        <w:numPr>
          <w:ilvl w:val="2"/>
          <w:numId w:val="8"/>
        </w:numPr>
        <w:tabs>
          <w:tab w:val="num" w:pos="284"/>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Люб</w:t>
      </w:r>
      <w:r w:rsidR="00721BB2">
        <w:rPr>
          <w:rFonts w:ascii="Times New Roman" w:hAnsi="Times New Roman" w:cs="Times New Roman"/>
          <w:b w:val="0"/>
          <w:bCs w:val="0"/>
        </w:rPr>
        <w:t>ой участник З</w:t>
      </w:r>
      <w:r w:rsidRPr="00AE47FD">
        <w:rPr>
          <w:rFonts w:ascii="Times New Roman" w:hAnsi="Times New Roman" w:cs="Times New Roman"/>
          <w:b w:val="0"/>
          <w:bCs w:val="0"/>
        </w:rPr>
        <w:t xml:space="preserve">акупки вправе направить средствами </w:t>
      </w:r>
      <w:r w:rsidR="00ED26EC">
        <w:rPr>
          <w:rFonts w:ascii="Times New Roman" w:hAnsi="Times New Roman" w:cs="Times New Roman"/>
          <w:b w:val="0"/>
          <w:bCs w:val="0"/>
        </w:rPr>
        <w:t>ЭТП</w:t>
      </w:r>
      <w:r w:rsidRPr="00AE47FD">
        <w:rPr>
          <w:rFonts w:ascii="Times New Roman" w:hAnsi="Times New Roman" w:cs="Times New Roman"/>
          <w:b w:val="0"/>
          <w:bCs w:val="0"/>
        </w:rPr>
        <w:t xml:space="preserve"> </w:t>
      </w:r>
      <w:r w:rsidR="00ED26EC">
        <w:rPr>
          <w:rFonts w:ascii="Times New Roman" w:hAnsi="Times New Roman" w:cs="Times New Roman"/>
          <w:b w:val="0"/>
          <w:bCs w:val="0"/>
        </w:rPr>
        <w:t>Организатору</w:t>
      </w:r>
      <w:r w:rsidRPr="00AE47FD">
        <w:rPr>
          <w:rFonts w:ascii="Times New Roman" w:hAnsi="Times New Roman" w:cs="Times New Roman"/>
          <w:b w:val="0"/>
          <w:bCs w:val="0"/>
        </w:rPr>
        <w:t xml:space="preserve"> запро</w:t>
      </w:r>
      <w:r w:rsidR="00721BB2">
        <w:rPr>
          <w:rFonts w:ascii="Times New Roman" w:hAnsi="Times New Roman" w:cs="Times New Roman"/>
          <w:b w:val="0"/>
          <w:bCs w:val="0"/>
        </w:rPr>
        <w:t>с о даче разъяснений положений Документации</w:t>
      </w:r>
      <w:r w:rsidRPr="00AE47FD">
        <w:rPr>
          <w:rFonts w:ascii="Times New Roman" w:hAnsi="Times New Roman" w:cs="Times New Roman"/>
          <w:b w:val="0"/>
          <w:bCs w:val="0"/>
        </w:rPr>
        <w:t>. Порядок подачи запроса разъяснени</w:t>
      </w:r>
      <w:r w:rsidR="00721BB2">
        <w:rPr>
          <w:rFonts w:ascii="Times New Roman" w:hAnsi="Times New Roman" w:cs="Times New Roman"/>
          <w:b w:val="0"/>
          <w:bCs w:val="0"/>
        </w:rPr>
        <w:t>й положений Д</w:t>
      </w:r>
      <w:r w:rsidRPr="00AE47FD">
        <w:rPr>
          <w:rFonts w:ascii="Times New Roman" w:hAnsi="Times New Roman" w:cs="Times New Roman"/>
          <w:b w:val="0"/>
          <w:bCs w:val="0"/>
        </w:rPr>
        <w:t xml:space="preserve">окументации определяется </w:t>
      </w:r>
      <w:r w:rsidRPr="00AE47FD">
        <w:rPr>
          <w:rFonts w:ascii="Times New Roman" w:hAnsi="Times New Roman" w:cs="Times New Roman"/>
          <w:b w:val="0"/>
        </w:rPr>
        <w:t>Регламентом работы ЭТП</w:t>
      </w:r>
      <w:r w:rsidRPr="00AE47FD">
        <w:rPr>
          <w:rFonts w:ascii="Times New Roman" w:hAnsi="Times New Roman" w:cs="Times New Roman"/>
          <w:b w:val="0"/>
          <w:bCs w:val="0"/>
        </w:rPr>
        <w:t xml:space="preserve">. Дата и время окончания срока предоставления участникам закупки разъяснений положений документации о закупке указаны в </w:t>
      </w:r>
      <w:r w:rsidR="00B27B69">
        <w:rPr>
          <w:rFonts w:ascii="Times New Roman" w:hAnsi="Times New Roman" w:cs="Times New Roman"/>
          <w:b w:val="0"/>
          <w:bCs w:val="0"/>
        </w:rPr>
        <w:t>Извещении о закупке</w:t>
      </w:r>
      <w:r w:rsidRPr="00CF1DD3">
        <w:rPr>
          <w:rFonts w:ascii="Times New Roman" w:hAnsi="Times New Roman" w:cs="Times New Roman"/>
          <w:b w:val="0"/>
          <w:bCs w:val="0"/>
        </w:rPr>
        <w:t>.</w:t>
      </w:r>
    </w:p>
    <w:p w14:paraId="301E436C" w14:textId="77777777" w:rsidR="00C044FC" w:rsidRPr="00AE47FD" w:rsidRDefault="00C044FC" w:rsidP="009F58DF">
      <w:pPr>
        <w:pStyle w:val="32"/>
        <w:keepNext w:val="0"/>
        <w:numPr>
          <w:ilvl w:val="2"/>
          <w:numId w:val="8"/>
        </w:numPr>
        <w:tabs>
          <w:tab w:val="num" w:pos="284"/>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В течение трех рабочих дней с даты поступления запроса, Заказчик осущ</w:t>
      </w:r>
      <w:r w:rsidR="00CF1DD3">
        <w:rPr>
          <w:rFonts w:ascii="Times New Roman" w:hAnsi="Times New Roman" w:cs="Times New Roman"/>
          <w:b w:val="0"/>
          <w:bCs w:val="0"/>
        </w:rPr>
        <w:t>ествляет разъяснение положений Д</w:t>
      </w:r>
      <w:r w:rsidRPr="00AE47FD">
        <w:rPr>
          <w:rFonts w:ascii="Times New Roman" w:hAnsi="Times New Roman" w:cs="Times New Roman"/>
          <w:b w:val="0"/>
          <w:bCs w:val="0"/>
        </w:rPr>
        <w:t>окументации и размещает их в ЕИС с указанием предмета запроса, н</w:t>
      </w:r>
      <w:r w:rsidR="00CF1DD3">
        <w:rPr>
          <w:rFonts w:ascii="Times New Roman" w:hAnsi="Times New Roman" w:cs="Times New Roman"/>
          <w:b w:val="0"/>
          <w:bCs w:val="0"/>
        </w:rPr>
        <w:t>о без указания участника такой З</w:t>
      </w:r>
      <w:r w:rsidRPr="00AE47FD">
        <w:rPr>
          <w:rFonts w:ascii="Times New Roman" w:hAnsi="Times New Roman" w:cs="Times New Roman"/>
          <w:b w:val="0"/>
          <w:bCs w:val="0"/>
        </w:rPr>
        <w:t xml:space="preserve">акупки, от которого поступил указанный запрос. При этом </w:t>
      </w:r>
      <w:r w:rsidRPr="00AE47FD">
        <w:rPr>
          <w:rFonts w:ascii="Times New Roman" w:hAnsi="Times New Roman" w:cs="Times New Roman"/>
          <w:b w:val="0"/>
          <w:bCs w:val="0"/>
        </w:rPr>
        <w:lastRenderedPageBreak/>
        <w:t>Заказчик вправе не осуществлять такое разъяснение в случае, если указанный запрос поступил позднее чем за 3 (три) рабочих дня до даты окончания срока по</w:t>
      </w:r>
      <w:r w:rsidR="00CF1DD3">
        <w:rPr>
          <w:rFonts w:ascii="Times New Roman" w:hAnsi="Times New Roman" w:cs="Times New Roman"/>
          <w:b w:val="0"/>
          <w:bCs w:val="0"/>
        </w:rPr>
        <w:t>дачи заявок на участие в такой З</w:t>
      </w:r>
      <w:r w:rsidRPr="00AE47FD">
        <w:rPr>
          <w:rFonts w:ascii="Times New Roman" w:hAnsi="Times New Roman" w:cs="Times New Roman"/>
          <w:b w:val="0"/>
          <w:bCs w:val="0"/>
        </w:rPr>
        <w:t xml:space="preserve">акупке. </w:t>
      </w:r>
    </w:p>
    <w:p w14:paraId="140D4554" w14:textId="77777777" w:rsidR="00C044FC" w:rsidRPr="00AE47FD" w:rsidRDefault="00C044FC" w:rsidP="009F58DF">
      <w:pPr>
        <w:pStyle w:val="32"/>
        <w:keepNext w:val="0"/>
        <w:numPr>
          <w:ilvl w:val="2"/>
          <w:numId w:val="8"/>
        </w:numPr>
        <w:tabs>
          <w:tab w:val="num" w:pos="284"/>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 xml:space="preserve">Разъяснения положений </w:t>
      </w:r>
      <w:r w:rsidR="00CF1DD3">
        <w:rPr>
          <w:rFonts w:ascii="Times New Roman" w:hAnsi="Times New Roman" w:cs="Times New Roman"/>
          <w:b w:val="0"/>
          <w:bCs w:val="0"/>
        </w:rPr>
        <w:t>Д</w:t>
      </w:r>
      <w:r w:rsidRPr="00AE47FD">
        <w:rPr>
          <w:rFonts w:ascii="Times New Roman" w:hAnsi="Times New Roman" w:cs="Times New Roman"/>
          <w:b w:val="0"/>
          <w:bCs w:val="0"/>
        </w:rPr>
        <w:t xml:space="preserve">окументации не должны изменять предмет </w:t>
      </w:r>
      <w:r w:rsidR="00CF1DD3">
        <w:rPr>
          <w:rFonts w:ascii="Times New Roman" w:hAnsi="Times New Roman" w:cs="Times New Roman"/>
          <w:b w:val="0"/>
          <w:bCs w:val="0"/>
        </w:rPr>
        <w:t>З</w:t>
      </w:r>
      <w:r w:rsidRPr="00AE47FD">
        <w:rPr>
          <w:rFonts w:ascii="Times New Roman" w:hAnsi="Times New Roman" w:cs="Times New Roman"/>
          <w:b w:val="0"/>
          <w:bCs w:val="0"/>
        </w:rPr>
        <w:t>акупки и существенные условия проекта договора.</w:t>
      </w:r>
    </w:p>
    <w:p w14:paraId="5C2958BE" w14:textId="77777777" w:rsidR="00C044FC" w:rsidRDefault="00C044FC" w:rsidP="009F58DF">
      <w:pPr>
        <w:pStyle w:val="32"/>
        <w:keepNext w:val="0"/>
        <w:numPr>
          <w:ilvl w:val="2"/>
          <w:numId w:val="8"/>
        </w:numPr>
        <w:tabs>
          <w:tab w:val="num" w:pos="284"/>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 xml:space="preserve">Запросы разъяснений, направленные </w:t>
      </w:r>
      <w:r w:rsidRPr="008E1360">
        <w:rPr>
          <w:rFonts w:ascii="Times New Roman" w:hAnsi="Times New Roman" w:cs="Times New Roman"/>
          <w:b w:val="0"/>
          <w:bCs w:val="0"/>
        </w:rPr>
        <w:t>не посредством</w:t>
      </w:r>
      <w:r w:rsidRPr="00AE47FD">
        <w:rPr>
          <w:rFonts w:ascii="Times New Roman" w:hAnsi="Times New Roman" w:cs="Times New Roman"/>
          <w:b w:val="0"/>
          <w:bCs w:val="0"/>
        </w:rPr>
        <w:t xml:space="preserve"> функционала ЭТП, не рассматриваются и ответы на них не предоставляются.</w:t>
      </w:r>
    </w:p>
    <w:p w14:paraId="393E57D3" w14:textId="5900FF55" w:rsidR="004C322E" w:rsidRPr="001A07D0" w:rsidRDefault="004C322E" w:rsidP="004C322E">
      <w:pPr>
        <w:pStyle w:val="32"/>
        <w:keepNext w:val="0"/>
        <w:numPr>
          <w:ilvl w:val="2"/>
          <w:numId w:val="8"/>
        </w:numPr>
        <w:tabs>
          <w:tab w:val="num" w:pos="284"/>
          <w:tab w:val="left" w:pos="993"/>
        </w:tabs>
        <w:spacing w:before="0" w:after="0"/>
        <w:ind w:left="0" w:firstLine="0"/>
        <w:rPr>
          <w:rFonts w:ascii="Times New Roman" w:hAnsi="Times New Roman" w:cs="Times New Roman"/>
          <w:b w:val="0"/>
          <w:bCs w:val="0"/>
        </w:rPr>
      </w:pPr>
      <w:r w:rsidRPr="001A07D0">
        <w:rPr>
          <w:rFonts w:ascii="Times New Roman" w:hAnsi="Times New Roman" w:cs="Times New Roman"/>
          <w:b w:val="0"/>
          <w:bCs w:val="0"/>
        </w:rPr>
        <w:t>После окончания срока подачи заявок участник закупки имеет право написать обращение в адрес Организатора либо посредством функционала ЭТП или посредством оформленного на фирменном бланке Участника письма, направленного на электронную почту контактного лица и / или секретаря закупочной комиссии, указанную в п.4 Извещения о проведении закупки.</w:t>
      </w:r>
      <w:r w:rsidR="00750C85" w:rsidRPr="00750C85">
        <w:rPr>
          <w:rFonts w:ascii="Times New Roman" w:hAnsi="Times New Roman" w:cs="Times New Roman"/>
          <w:b w:val="0"/>
          <w:bCs w:val="0"/>
        </w:rPr>
        <w:t xml:space="preserve"> </w:t>
      </w:r>
      <w:r w:rsidR="00750C85" w:rsidRPr="00B22E04">
        <w:rPr>
          <w:rFonts w:ascii="Times New Roman" w:hAnsi="Times New Roman" w:cs="Times New Roman"/>
          <w:b w:val="0"/>
          <w:bCs w:val="0"/>
        </w:rPr>
        <w:t>Организатор закупки вправе, но не обязан направить ответ на поступивший в соответствии с настоящим пунктом запрос</w:t>
      </w:r>
      <w:r w:rsidR="00750C85">
        <w:rPr>
          <w:rFonts w:ascii="Times New Roman" w:hAnsi="Times New Roman" w:cs="Times New Roman"/>
          <w:b w:val="0"/>
          <w:bCs w:val="0"/>
        </w:rPr>
        <w:t>.</w:t>
      </w:r>
    </w:p>
    <w:p w14:paraId="767B0C7A" w14:textId="77777777" w:rsidR="00C044FC" w:rsidRPr="00AE47FD" w:rsidRDefault="00C044FC" w:rsidP="00886B47">
      <w:pPr>
        <w:tabs>
          <w:tab w:val="num" w:pos="284"/>
        </w:tabs>
      </w:pPr>
    </w:p>
    <w:p w14:paraId="699A8CFE" w14:textId="77777777" w:rsidR="00C044FC" w:rsidRPr="00AE47FD" w:rsidRDefault="00CF1DD3" w:rsidP="009F58DF">
      <w:pPr>
        <w:pStyle w:val="22"/>
        <w:keepNext w:val="0"/>
        <w:numPr>
          <w:ilvl w:val="1"/>
          <w:numId w:val="8"/>
        </w:numPr>
        <w:tabs>
          <w:tab w:val="num" w:pos="284"/>
        </w:tabs>
        <w:spacing w:after="0"/>
        <w:ind w:left="0" w:firstLine="0"/>
        <w:jc w:val="both"/>
        <w:rPr>
          <w:sz w:val="24"/>
          <w:szCs w:val="24"/>
        </w:rPr>
      </w:pPr>
      <w:bookmarkStart w:id="20" w:name="_Toc193728079"/>
      <w:r>
        <w:rPr>
          <w:sz w:val="24"/>
          <w:szCs w:val="24"/>
        </w:rPr>
        <w:t>Внесение изменений в Документацию.</w:t>
      </w:r>
      <w:bookmarkEnd w:id="20"/>
    </w:p>
    <w:p w14:paraId="691FE308" w14:textId="77777777" w:rsidR="00C044FC" w:rsidRPr="00AE47FD" w:rsidRDefault="00C044FC" w:rsidP="009F58DF">
      <w:pPr>
        <w:pStyle w:val="32"/>
        <w:keepNext w:val="0"/>
        <w:numPr>
          <w:ilvl w:val="2"/>
          <w:numId w:val="8"/>
        </w:numPr>
        <w:tabs>
          <w:tab w:val="num" w:pos="284"/>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До окончания срока подачи заявок Заказчик может по лю</w:t>
      </w:r>
      <w:r w:rsidR="00CF1DD3">
        <w:rPr>
          <w:rFonts w:ascii="Times New Roman" w:hAnsi="Times New Roman" w:cs="Times New Roman"/>
          <w:b w:val="0"/>
          <w:bCs w:val="0"/>
        </w:rPr>
        <w:t>бой причине внести изменения в Извещение о закупке и/или Д</w:t>
      </w:r>
      <w:r w:rsidRPr="00AE47FD">
        <w:rPr>
          <w:rFonts w:ascii="Times New Roman" w:hAnsi="Times New Roman" w:cs="Times New Roman"/>
          <w:b w:val="0"/>
          <w:bCs w:val="0"/>
        </w:rPr>
        <w:t>окументацию.</w:t>
      </w:r>
    </w:p>
    <w:p w14:paraId="0755A64A" w14:textId="77777777" w:rsidR="00C044FC" w:rsidRPr="00AE47FD" w:rsidRDefault="00C044FC" w:rsidP="009F58DF">
      <w:pPr>
        <w:pStyle w:val="32"/>
        <w:keepNext w:val="0"/>
        <w:numPr>
          <w:ilvl w:val="2"/>
          <w:numId w:val="8"/>
        </w:numPr>
        <w:tabs>
          <w:tab w:val="num" w:pos="284"/>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rPr>
        <w:t xml:space="preserve">Изменения, вносимые в </w:t>
      </w:r>
      <w:r w:rsidR="00CF1DD3">
        <w:rPr>
          <w:rFonts w:ascii="Times New Roman" w:hAnsi="Times New Roman" w:cs="Times New Roman"/>
          <w:b w:val="0"/>
          <w:bCs w:val="0"/>
        </w:rPr>
        <w:t>Извещение о закупке и/или Д</w:t>
      </w:r>
      <w:r w:rsidR="00CF1DD3" w:rsidRPr="00AE47FD">
        <w:rPr>
          <w:rFonts w:ascii="Times New Roman" w:hAnsi="Times New Roman" w:cs="Times New Roman"/>
          <w:b w:val="0"/>
          <w:bCs w:val="0"/>
        </w:rPr>
        <w:t>окументацию</w:t>
      </w:r>
      <w:r w:rsidR="00CF1DD3">
        <w:rPr>
          <w:rFonts w:ascii="Times New Roman" w:hAnsi="Times New Roman" w:cs="Times New Roman"/>
          <w:b w:val="0"/>
          <w:bCs w:val="0"/>
        </w:rPr>
        <w:t>,</w:t>
      </w:r>
      <w:r w:rsidR="00CF1DD3" w:rsidRPr="00AE47FD">
        <w:rPr>
          <w:rFonts w:ascii="Times New Roman" w:hAnsi="Times New Roman" w:cs="Times New Roman"/>
          <w:b w:val="0"/>
        </w:rPr>
        <w:t xml:space="preserve"> </w:t>
      </w:r>
      <w:r w:rsidRPr="00AE47FD">
        <w:rPr>
          <w:rFonts w:ascii="Times New Roman" w:hAnsi="Times New Roman" w:cs="Times New Roman"/>
          <w:b w:val="0"/>
        </w:rPr>
        <w:t xml:space="preserve">размещаются Заказчиком в ЕИС не позднее чем в течение 3 (трех) дней со дня принятия решения о внесении указанных изменений. </w:t>
      </w:r>
      <w:r w:rsidRPr="00AE47FD">
        <w:rPr>
          <w:rFonts w:ascii="Times New Roman" w:hAnsi="Times New Roman" w:cs="Times New Roman"/>
          <w:b w:val="0"/>
          <w:bCs w:val="0"/>
        </w:rPr>
        <w:t>При этом</w:t>
      </w:r>
      <w:r w:rsidR="00CF1DD3">
        <w:rPr>
          <w:rFonts w:ascii="Times New Roman" w:hAnsi="Times New Roman" w:cs="Times New Roman"/>
          <w:b w:val="0"/>
          <w:bCs w:val="0"/>
        </w:rPr>
        <w:t>,</w:t>
      </w:r>
      <w:r w:rsidRPr="00AE47FD">
        <w:rPr>
          <w:rFonts w:ascii="Times New Roman" w:hAnsi="Times New Roman" w:cs="Times New Roman"/>
          <w:b w:val="0"/>
          <w:bCs w:val="0"/>
        </w:rPr>
        <w:t xml:space="preserve"> </w:t>
      </w:r>
      <w:r w:rsidRPr="00AE47FD">
        <w:rPr>
          <w:rFonts w:ascii="Times New Roman" w:hAnsi="Times New Roman" w:cs="Times New Roman"/>
          <w:b w:val="0"/>
        </w:rPr>
        <w:t>с</w:t>
      </w:r>
      <w:r w:rsidR="00CF1DD3">
        <w:rPr>
          <w:rFonts w:ascii="Times New Roman" w:hAnsi="Times New Roman" w:cs="Times New Roman"/>
          <w:b w:val="0"/>
        </w:rPr>
        <w:t>рок подачи заявок на участие в З</w:t>
      </w:r>
      <w:r w:rsidRPr="00AE47FD">
        <w:rPr>
          <w:rFonts w:ascii="Times New Roman" w:hAnsi="Times New Roman" w:cs="Times New Roman"/>
          <w:b w:val="0"/>
        </w:rPr>
        <w:t>акупке должен быть продлен таким образом, чтобы с даты размещения в ЕИС указанных изменений до даты окончания ср</w:t>
      </w:r>
      <w:r w:rsidR="00CF1DD3">
        <w:rPr>
          <w:rFonts w:ascii="Times New Roman" w:hAnsi="Times New Roman" w:cs="Times New Roman"/>
          <w:b w:val="0"/>
        </w:rPr>
        <w:t>ока подачи заявок на участие в З</w:t>
      </w:r>
      <w:r w:rsidRPr="00AE47FD">
        <w:rPr>
          <w:rFonts w:ascii="Times New Roman" w:hAnsi="Times New Roman" w:cs="Times New Roman"/>
          <w:b w:val="0"/>
        </w:rPr>
        <w:t>акупке оставалось не менее половины срока подачи заявок на участие в закупке, установленного в Положении о закупке для данного способа закупки.</w:t>
      </w:r>
    </w:p>
    <w:p w14:paraId="7BD92C70" w14:textId="77777777" w:rsidR="0091758B" w:rsidRDefault="00C044FC" w:rsidP="009F58DF">
      <w:pPr>
        <w:pStyle w:val="32"/>
        <w:keepNext w:val="0"/>
        <w:numPr>
          <w:ilvl w:val="2"/>
          <w:numId w:val="8"/>
        </w:numPr>
        <w:tabs>
          <w:tab w:val="num" w:pos="284"/>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 xml:space="preserve">Заказчик не несет ответственности в случае, если участник </w:t>
      </w:r>
      <w:r w:rsidRPr="00AE47FD">
        <w:rPr>
          <w:rFonts w:ascii="Times New Roman" w:hAnsi="Times New Roman" w:cs="Times New Roman"/>
          <w:b w:val="0"/>
        </w:rPr>
        <w:t xml:space="preserve">закупки </w:t>
      </w:r>
      <w:r w:rsidRPr="00AE47FD">
        <w:rPr>
          <w:rFonts w:ascii="Times New Roman" w:hAnsi="Times New Roman" w:cs="Times New Roman"/>
          <w:b w:val="0"/>
          <w:bCs w:val="0"/>
        </w:rPr>
        <w:t>не ознакомил</w:t>
      </w:r>
      <w:r w:rsidR="00CF1DD3">
        <w:rPr>
          <w:rFonts w:ascii="Times New Roman" w:hAnsi="Times New Roman" w:cs="Times New Roman"/>
          <w:b w:val="0"/>
          <w:bCs w:val="0"/>
        </w:rPr>
        <w:t>ся с изменениями, внесенными в Д</w:t>
      </w:r>
      <w:r w:rsidRPr="00AE47FD">
        <w:rPr>
          <w:rFonts w:ascii="Times New Roman" w:hAnsi="Times New Roman" w:cs="Times New Roman"/>
          <w:b w:val="0"/>
          <w:bCs w:val="0"/>
        </w:rPr>
        <w:t>окументацию, р</w:t>
      </w:r>
      <w:r w:rsidR="0091758B">
        <w:rPr>
          <w:rFonts w:ascii="Times New Roman" w:hAnsi="Times New Roman" w:cs="Times New Roman"/>
          <w:b w:val="0"/>
          <w:bCs w:val="0"/>
        </w:rPr>
        <w:t>азмещенными надлежащим образом.</w:t>
      </w:r>
    </w:p>
    <w:p w14:paraId="558AB06F" w14:textId="77777777" w:rsidR="00D05662" w:rsidRPr="00D05662" w:rsidRDefault="0091758B" w:rsidP="009F58DF">
      <w:pPr>
        <w:pStyle w:val="32"/>
        <w:keepNext w:val="0"/>
        <w:numPr>
          <w:ilvl w:val="2"/>
          <w:numId w:val="8"/>
        </w:numPr>
        <w:tabs>
          <w:tab w:val="num" w:pos="284"/>
          <w:tab w:val="left" w:pos="993"/>
        </w:tabs>
        <w:spacing w:before="0" w:after="0"/>
        <w:ind w:left="0" w:firstLine="0"/>
        <w:rPr>
          <w:rFonts w:ascii="Times New Roman" w:hAnsi="Times New Roman" w:cs="Times New Roman"/>
          <w:b w:val="0"/>
        </w:rPr>
      </w:pPr>
      <w:r w:rsidRPr="0091758B">
        <w:rPr>
          <w:rFonts w:ascii="Times New Roman" w:hAnsi="Times New Roman" w:cs="Times New Roman"/>
          <w:b w:val="0"/>
        </w:rPr>
        <w:t>Если к какому-либо документу, выдаваемому участнику третьими сторонами (органами государственного управления, исполнительной власти</w:t>
      </w:r>
      <w:r w:rsidR="00713A20">
        <w:rPr>
          <w:rFonts w:ascii="Times New Roman" w:hAnsi="Times New Roman" w:cs="Times New Roman"/>
          <w:b w:val="0"/>
        </w:rPr>
        <w:t>, финансово-кредитными организациям</w:t>
      </w:r>
      <w:r w:rsidR="002C0AAB">
        <w:rPr>
          <w:rFonts w:ascii="Times New Roman" w:hAnsi="Times New Roman" w:cs="Times New Roman"/>
          <w:b w:val="0"/>
        </w:rPr>
        <w:t>и</w:t>
      </w:r>
      <w:r w:rsidRPr="002C0AAB">
        <w:rPr>
          <w:rFonts w:ascii="Times New Roman" w:hAnsi="Times New Roman" w:cs="Times New Roman"/>
          <w:b w:val="0"/>
        </w:rPr>
        <w:t xml:space="preserve"> и т.п.), требуемому к пред</w:t>
      </w:r>
      <w:r w:rsidR="000A7E64" w:rsidRPr="002C0AAB">
        <w:rPr>
          <w:rFonts w:ascii="Times New Roman" w:hAnsi="Times New Roman" w:cs="Times New Roman"/>
          <w:b w:val="0"/>
        </w:rPr>
        <w:t>о</w:t>
      </w:r>
      <w:r w:rsidRPr="002C0AAB">
        <w:rPr>
          <w:rFonts w:ascii="Times New Roman" w:hAnsi="Times New Roman" w:cs="Times New Roman"/>
          <w:b w:val="0"/>
        </w:rPr>
        <w:t>ставлению в составе заявки</w:t>
      </w:r>
      <w:r w:rsidRPr="004C5F8E">
        <w:rPr>
          <w:rFonts w:ascii="Times New Roman" w:hAnsi="Times New Roman" w:cs="Times New Roman"/>
          <w:b w:val="0"/>
        </w:rPr>
        <w:t>, установлен срок е</w:t>
      </w:r>
      <w:r w:rsidRPr="002C0AAB">
        <w:rPr>
          <w:rFonts w:ascii="Times New Roman" w:hAnsi="Times New Roman" w:cs="Times New Roman"/>
          <w:b w:val="0"/>
        </w:rPr>
        <w:t xml:space="preserve">го действия, при этом </w:t>
      </w:r>
      <w:r w:rsidR="00CF1DD3" w:rsidRPr="002C0AAB">
        <w:rPr>
          <w:rFonts w:ascii="Times New Roman" w:hAnsi="Times New Roman" w:cs="Times New Roman"/>
          <w:b w:val="0"/>
        </w:rPr>
        <w:t>Организатор З</w:t>
      </w:r>
      <w:r w:rsidRPr="002C0AAB">
        <w:rPr>
          <w:rFonts w:ascii="Times New Roman" w:hAnsi="Times New Roman" w:cs="Times New Roman"/>
          <w:b w:val="0"/>
        </w:rPr>
        <w:t>акупки продлил срок</w:t>
      </w:r>
      <w:r w:rsidR="00CF1DD3" w:rsidRPr="002C0AAB">
        <w:rPr>
          <w:rFonts w:ascii="Times New Roman" w:hAnsi="Times New Roman" w:cs="Times New Roman"/>
          <w:b w:val="0"/>
        </w:rPr>
        <w:t xml:space="preserve"> окончания приема заявок по З</w:t>
      </w:r>
      <w:r w:rsidRPr="002C0AAB">
        <w:rPr>
          <w:rFonts w:ascii="Times New Roman" w:hAnsi="Times New Roman" w:cs="Times New Roman"/>
          <w:b w:val="0"/>
        </w:rPr>
        <w:t xml:space="preserve">акупке менее чем за 3 (три) рабочих дня до истечения первоначально установленного срока окончания приема заявок, и вновь установленный срок окончания приема заявок продлен менее чем на 10 (десять) рабочих дней от первоначального, </w:t>
      </w:r>
      <w:r w:rsidR="007E3560" w:rsidRPr="002C0AAB">
        <w:rPr>
          <w:rFonts w:ascii="Times New Roman" w:hAnsi="Times New Roman" w:cs="Times New Roman"/>
          <w:b w:val="0"/>
        </w:rPr>
        <w:t>такие документы будут считаться соответствующими</w:t>
      </w:r>
      <w:r w:rsidRPr="002C0AAB">
        <w:rPr>
          <w:rFonts w:ascii="Times New Roman" w:hAnsi="Times New Roman" w:cs="Times New Roman"/>
          <w:b w:val="0"/>
        </w:rPr>
        <w:t xml:space="preserve"> требованиям документации без необходимости получения участником документов с иным сроком действия, если фактический срок несоответствия срока действия</w:t>
      </w:r>
      <w:r w:rsidR="00CF1DD3" w:rsidRPr="002C0AAB">
        <w:rPr>
          <w:rFonts w:ascii="Times New Roman" w:hAnsi="Times New Roman" w:cs="Times New Roman"/>
          <w:b w:val="0"/>
        </w:rPr>
        <w:t xml:space="preserve"> документа требуемому согласно Д</w:t>
      </w:r>
      <w:r w:rsidRPr="002C0AAB">
        <w:rPr>
          <w:rFonts w:ascii="Times New Roman" w:hAnsi="Times New Roman" w:cs="Times New Roman"/>
          <w:b w:val="0"/>
        </w:rPr>
        <w:t>окументации не нарушен более, чем на срок продления окончания приема заявок.</w:t>
      </w:r>
      <w:bookmarkStart w:id="21" w:name="_Ref516864470"/>
    </w:p>
    <w:p w14:paraId="449F73F5" w14:textId="6E307EFF" w:rsidR="00BC4841" w:rsidRPr="006F2BF8" w:rsidRDefault="00F030C3" w:rsidP="009F58DF">
      <w:pPr>
        <w:pStyle w:val="32"/>
        <w:keepNext w:val="0"/>
        <w:numPr>
          <w:ilvl w:val="2"/>
          <w:numId w:val="8"/>
        </w:numPr>
        <w:tabs>
          <w:tab w:val="num" w:pos="284"/>
          <w:tab w:val="left" w:pos="993"/>
        </w:tabs>
        <w:spacing w:before="0" w:after="0"/>
        <w:ind w:left="0" w:firstLine="0"/>
        <w:rPr>
          <w:rFonts w:ascii="Times New Roman" w:hAnsi="Times New Roman" w:cs="Times New Roman"/>
          <w:b w:val="0"/>
        </w:rPr>
      </w:pPr>
      <w:r w:rsidRPr="00D05662">
        <w:rPr>
          <w:rFonts w:ascii="Times New Roman" w:hAnsi="Times New Roman" w:cs="Times New Roman"/>
          <w:b w:val="0"/>
        </w:rPr>
        <w:t xml:space="preserve">После окончания </w:t>
      </w:r>
      <w:r w:rsidRPr="006F2BF8">
        <w:rPr>
          <w:rFonts w:ascii="Times New Roman" w:hAnsi="Times New Roman" w:cs="Times New Roman"/>
          <w:b w:val="0"/>
        </w:rPr>
        <w:t>срока подачи заявок по решению закупочной комиссии допускается изменен</w:t>
      </w:r>
      <w:r w:rsidR="00A65253" w:rsidRPr="006F2BF8">
        <w:rPr>
          <w:rFonts w:ascii="Times New Roman" w:hAnsi="Times New Roman" w:cs="Times New Roman"/>
          <w:b w:val="0"/>
        </w:rPr>
        <w:t xml:space="preserve">ие сроков, установленных в п. </w:t>
      </w:r>
      <w:r w:rsidR="006F2BF8" w:rsidRPr="006F2BF8">
        <w:rPr>
          <w:rFonts w:ascii="Times New Roman" w:hAnsi="Times New Roman" w:cs="Times New Roman"/>
          <w:b w:val="0"/>
        </w:rPr>
        <w:t xml:space="preserve">23, 25, 26, 27 </w:t>
      </w:r>
      <w:r w:rsidR="00A65253" w:rsidRPr="006F2BF8">
        <w:rPr>
          <w:rFonts w:ascii="Times New Roman" w:hAnsi="Times New Roman" w:cs="Times New Roman"/>
          <w:b w:val="0"/>
        </w:rPr>
        <w:t>Извещения</w:t>
      </w:r>
      <w:r w:rsidRPr="006F2BF8">
        <w:rPr>
          <w:rFonts w:ascii="Times New Roman" w:hAnsi="Times New Roman" w:cs="Times New Roman"/>
          <w:b w:val="0"/>
        </w:rPr>
        <w:t>,</w:t>
      </w:r>
      <w:r w:rsidR="00D37A42">
        <w:rPr>
          <w:rFonts w:ascii="Times New Roman" w:hAnsi="Times New Roman" w:cs="Times New Roman"/>
          <w:b w:val="0"/>
        </w:rPr>
        <w:t xml:space="preserve"> </w:t>
      </w:r>
      <w:r w:rsidRPr="006F2BF8">
        <w:rPr>
          <w:rFonts w:ascii="Times New Roman" w:hAnsi="Times New Roman" w:cs="Times New Roman"/>
          <w:b w:val="0"/>
        </w:rPr>
        <w:t xml:space="preserve">в сторону увеличения. Скорректированные сроки указываются в протоколе </w:t>
      </w:r>
      <w:r w:rsidR="00406F97">
        <w:rPr>
          <w:rFonts w:ascii="Times New Roman" w:hAnsi="Times New Roman" w:cs="Times New Roman"/>
          <w:b w:val="0"/>
        </w:rPr>
        <w:t>З</w:t>
      </w:r>
      <w:r w:rsidRPr="006F2BF8">
        <w:rPr>
          <w:rFonts w:ascii="Times New Roman" w:hAnsi="Times New Roman" w:cs="Times New Roman"/>
          <w:b w:val="0"/>
        </w:rPr>
        <w:t>акупочной комиссии.</w:t>
      </w:r>
      <w:r w:rsidR="00D37A42">
        <w:rPr>
          <w:rFonts w:ascii="Times New Roman" w:hAnsi="Times New Roman" w:cs="Times New Roman"/>
          <w:b w:val="0"/>
        </w:rPr>
        <w:t xml:space="preserve"> </w:t>
      </w:r>
      <w:bookmarkEnd w:id="21"/>
    </w:p>
    <w:p w14:paraId="34304B7B" w14:textId="77777777" w:rsidR="00D05662" w:rsidRPr="00D05662" w:rsidRDefault="00D05662" w:rsidP="00D05662"/>
    <w:p w14:paraId="3BCC807B" w14:textId="77777777" w:rsidR="00C65B15" w:rsidRPr="004110A9" w:rsidRDefault="00C65B15" w:rsidP="004110A9">
      <w:pPr>
        <w:pStyle w:val="22"/>
        <w:keepNext w:val="0"/>
        <w:numPr>
          <w:ilvl w:val="1"/>
          <w:numId w:val="8"/>
        </w:numPr>
        <w:tabs>
          <w:tab w:val="num" w:pos="284"/>
        </w:tabs>
        <w:spacing w:after="0"/>
        <w:ind w:left="0" w:firstLine="0"/>
        <w:jc w:val="both"/>
        <w:rPr>
          <w:sz w:val="24"/>
          <w:szCs w:val="24"/>
        </w:rPr>
      </w:pPr>
      <w:bookmarkStart w:id="22" w:name="_Toc193728080"/>
      <w:r w:rsidRPr="004110A9">
        <w:rPr>
          <w:sz w:val="24"/>
          <w:szCs w:val="24"/>
        </w:rPr>
        <w:t>Валюта закупки.</w:t>
      </w:r>
      <w:bookmarkEnd w:id="22"/>
    </w:p>
    <w:p w14:paraId="2F69BD82" w14:textId="77777777" w:rsidR="00C65B15" w:rsidRDefault="00C65B15" w:rsidP="0086154F">
      <w:pPr>
        <w:pStyle w:val="Times12"/>
        <w:widowControl w:val="0"/>
        <w:numPr>
          <w:ilvl w:val="3"/>
          <w:numId w:val="39"/>
        </w:numPr>
        <w:tabs>
          <w:tab w:val="left" w:pos="709"/>
          <w:tab w:val="left" w:pos="851"/>
          <w:tab w:val="left" w:pos="993"/>
        </w:tabs>
        <w:ind w:left="0" w:firstLine="0"/>
        <w:rPr>
          <w:szCs w:val="24"/>
        </w:rPr>
      </w:pPr>
      <w:r w:rsidRPr="000D4EDB">
        <w:rPr>
          <w:szCs w:val="24"/>
        </w:rPr>
        <w:t xml:space="preserve">Все суммы денежных средств в документах, входящих в Заявку, должны быть выражены в российских </w:t>
      </w:r>
      <w:r w:rsidRPr="00FF48F0">
        <w:rPr>
          <w:szCs w:val="24"/>
        </w:rPr>
        <w:t>рублях</w:t>
      </w:r>
      <w:r w:rsidR="00D37A42">
        <w:rPr>
          <w:szCs w:val="24"/>
        </w:rPr>
        <w:t xml:space="preserve"> </w:t>
      </w:r>
      <w:r w:rsidRPr="00FF48F0">
        <w:rPr>
          <w:szCs w:val="24"/>
        </w:rPr>
        <w:t>за</w:t>
      </w:r>
      <w:r w:rsidRPr="000D4EDB">
        <w:rPr>
          <w:szCs w:val="24"/>
        </w:rPr>
        <w:t xml:space="preserve"> исключением нижеследующего.</w:t>
      </w:r>
    </w:p>
    <w:p w14:paraId="0698015E" w14:textId="32464521" w:rsidR="00C65B15" w:rsidRDefault="00C65B15" w:rsidP="0086154F">
      <w:pPr>
        <w:pStyle w:val="Times12"/>
        <w:widowControl w:val="0"/>
        <w:numPr>
          <w:ilvl w:val="3"/>
          <w:numId w:val="39"/>
        </w:numPr>
        <w:tabs>
          <w:tab w:val="left" w:pos="709"/>
          <w:tab w:val="left" w:pos="851"/>
          <w:tab w:val="left" w:pos="993"/>
        </w:tabs>
        <w:ind w:left="0" w:firstLine="0"/>
        <w:rPr>
          <w:szCs w:val="24"/>
        </w:rPr>
      </w:pPr>
      <w:r w:rsidRPr="00754640">
        <w:rPr>
          <w:szCs w:val="24"/>
        </w:rPr>
        <w:t xml:space="preserve">Документы, оригиналы которых выданы Участнику </w:t>
      </w:r>
      <w:r w:rsidR="00D96FA6">
        <w:rPr>
          <w:szCs w:val="24"/>
        </w:rPr>
        <w:t>Запроса предложений</w:t>
      </w:r>
      <w:r w:rsidRPr="00754640">
        <w:rPr>
          <w:szCs w:val="24"/>
        </w:rPr>
        <w:t xml:space="preserve"> третьими лицами с выражением сумм денежных средств в иных валютах, могут быть пред</w:t>
      </w:r>
      <w:r>
        <w:rPr>
          <w:szCs w:val="24"/>
        </w:rPr>
        <w:t>о</w:t>
      </w:r>
      <w:r w:rsidRPr="00754640">
        <w:rPr>
          <w:szCs w:val="24"/>
        </w:rPr>
        <w:t>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14:paraId="10791E29" w14:textId="77777777" w:rsidR="00C65B15" w:rsidRPr="00754640" w:rsidRDefault="00C65B15" w:rsidP="0086154F">
      <w:pPr>
        <w:pStyle w:val="Times12"/>
        <w:widowControl w:val="0"/>
        <w:numPr>
          <w:ilvl w:val="3"/>
          <w:numId w:val="39"/>
        </w:numPr>
        <w:tabs>
          <w:tab w:val="left" w:pos="709"/>
          <w:tab w:val="left" w:pos="851"/>
          <w:tab w:val="left" w:pos="993"/>
        </w:tabs>
        <w:ind w:left="0" w:firstLine="0"/>
        <w:rPr>
          <w:szCs w:val="24"/>
        </w:rPr>
      </w:pPr>
      <w:r w:rsidRPr="00754640">
        <w:rPr>
          <w:szCs w:val="24"/>
        </w:rPr>
        <w:t>Цена Заявки фиксируется в российских рублях и не подлежит изменению при изменении официального курса валюты.</w:t>
      </w:r>
    </w:p>
    <w:p w14:paraId="1186C86A" w14:textId="77777777" w:rsidR="00C65B15" w:rsidRPr="000D4EDB" w:rsidRDefault="00C65B15" w:rsidP="00C65B15">
      <w:pPr>
        <w:pStyle w:val="Times12"/>
        <w:widowControl w:val="0"/>
        <w:tabs>
          <w:tab w:val="left" w:pos="851"/>
        </w:tabs>
        <w:ind w:firstLine="0"/>
        <w:rPr>
          <w:szCs w:val="24"/>
        </w:rPr>
      </w:pPr>
    </w:p>
    <w:p w14:paraId="7AC342DA" w14:textId="77777777" w:rsidR="00C65B15" w:rsidRPr="004110A9" w:rsidRDefault="00C65B15" w:rsidP="004110A9">
      <w:pPr>
        <w:pStyle w:val="22"/>
        <w:keepNext w:val="0"/>
        <w:numPr>
          <w:ilvl w:val="1"/>
          <w:numId w:val="8"/>
        </w:numPr>
        <w:tabs>
          <w:tab w:val="num" w:pos="284"/>
        </w:tabs>
        <w:spacing w:after="0"/>
        <w:ind w:left="0" w:firstLine="0"/>
        <w:jc w:val="both"/>
        <w:rPr>
          <w:sz w:val="24"/>
          <w:szCs w:val="24"/>
        </w:rPr>
      </w:pPr>
      <w:bookmarkStart w:id="23" w:name="_Toc193728081"/>
      <w:r w:rsidRPr="004110A9">
        <w:rPr>
          <w:sz w:val="24"/>
          <w:szCs w:val="24"/>
        </w:rPr>
        <w:lastRenderedPageBreak/>
        <w:t>Начальная (максимальная) цена договора (начальная (максимальная) цена закупки) - НМЦ.</w:t>
      </w:r>
      <w:bookmarkEnd w:id="23"/>
    </w:p>
    <w:p w14:paraId="2FE895D0" w14:textId="072A2B49" w:rsidR="00C65B15" w:rsidRPr="005A7755" w:rsidRDefault="004D0CBB" w:rsidP="009F58DF">
      <w:pPr>
        <w:pStyle w:val="afffff5"/>
        <w:widowControl w:val="0"/>
        <w:numPr>
          <w:ilvl w:val="3"/>
          <w:numId w:val="40"/>
        </w:numPr>
        <w:tabs>
          <w:tab w:val="num" w:pos="0"/>
          <w:tab w:val="left" w:pos="567"/>
          <w:tab w:val="left" w:pos="993"/>
        </w:tabs>
        <w:autoSpaceDE w:val="0"/>
        <w:autoSpaceDN w:val="0"/>
        <w:adjustRightInd w:val="0"/>
        <w:ind w:left="0" w:firstLine="0"/>
        <w:jc w:val="both"/>
      </w:pPr>
      <w:r>
        <w:t xml:space="preserve"> </w:t>
      </w:r>
      <w:r w:rsidR="00C65B15">
        <w:t>НМЦ</w:t>
      </w:r>
      <w:r w:rsidR="00C65B15" w:rsidRPr="002E2BE8">
        <w:t xml:space="preserve"> указана в </w:t>
      </w:r>
      <w:r w:rsidR="00C65B15">
        <w:t>разделе 1</w:t>
      </w:r>
      <w:r w:rsidR="00D37A42">
        <w:t xml:space="preserve"> </w:t>
      </w:r>
      <w:r w:rsidR="00C65B15" w:rsidRPr="005A7755">
        <w:t>Извещени</w:t>
      </w:r>
      <w:r w:rsidR="00194080">
        <w:t>я</w:t>
      </w:r>
      <w:r w:rsidR="00C65B15" w:rsidRPr="005A7755">
        <w:t xml:space="preserve"> о закупке и не может быть превышена в заявке Участника закупки. </w:t>
      </w:r>
      <w:r w:rsidR="00C65B15">
        <w:t>НМЦ</w:t>
      </w:r>
      <w:r w:rsidR="00C65B15" w:rsidRPr="005A7755">
        <w:t xml:space="preserve"> также не может быть снижена в заявке Участника закупки, если в Документации о закупке/Техническом задании указано, что </w:t>
      </w:r>
      <w:r w:rsidR="00C65B15">
        <w:t>НМЦ</w:t>
      </w:r>
      <w:r w:rsidR="00C65B15" w:rsidRPr="005A7755">
        <w:t xml:space="preserve"> является неизменной.</w:t>
      </w:r>
    </w:p>
    <w:p w14:paraId="08C826B4" w14:textId="77777777" w:rsidR="00C65B15" w:rsidRPr="005A7755" w:rsidRDefault="00C65B15" w:rsidP="009F58DF">
      <w:pPr>
        <w:pStyle w:val="afffff5"/>
        <w:widowControl w:val="0"/>
        <w:numPr>
          <w:ilvl w:val="3"/>
          <w:numId w:val="40"/>
        </w:numPr>
        <w:tabs>
          <w:tab w:val="num" w:pos="0"/>
          <w:tab w:val="left" w:pos="851"/>
          <w:tab w:val="left" w:pos="993"/>
        </w:tabs>
        <w:autoSpaceDE w:val="0"/>
        <w:autoSpaceDN w:val="0"/>
        <w:adjustRightInd w:val="0"/>
        <w:ind w:left="0" w:firstLine="0"/>
        <w:jc w:val="both"/>
      </w:pPr>
      <w:r w:rsidRPr="005A7755">
        <w:rPr>
          <w:bCs/>
        </w:rPr>
        <w:t xml:space="preserve">В случае установления в документации о закупке единичных расценок, либо использования в рамках формирования </w:t>
      </w:r>
      <w:r>
        <w:rPr>
          <w:bCs/>
        </w:rPr>
        <w:t>НМЦ</w:t>
      </w:r>
      <w:r w:rsidRPr="005A7755">
        <w:rPr>
          <w:bCs/>
        </w:rPr>
        <w:t xml:space="preserve">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Pr="005A7755">
        <w:t xml:space="preserve"> если иное не установлено, </w:t>
      </w:r>
      <w:r w:rsidRPr="005A7755">
        <w:rPr>
          <w:bCs/>
        </w:rPr>
        <w:t>заявка</w:t>
      </w:r>
      <w:r w:rsidR="00D37A42">
        <w:rPr>
          <w:bCs/>
        </w:rPr>
        <w:t xml:space="preserve"> </w:t>
      </w:r>
      <w:r w:rsidRPr="005A7755">
        <w:rPr>
          <w:bCs/>
        </w:rPr>
        <w:t>участника не должна превышать единичные расценки либо отдельные стоимостные позиции соответственно.</w:t>
      </w:r>
    </w:p>
    <w:p w14:paraId="01818E94" w14:textId="77777777" w:rsidR="00C65B15" w:rsidRPr="005A7755" w:rsidRDefault="00C65B15" w:rsidP="009F58DF">
      <w:pPr>
        <w:pStyle w:val="afffff5"/>
        <w:widowControl w:val="0"/>
        <w:numPr>
          <w:ilvl w:val="3"/>
          <w:numId w:val="40"/>
        </w:numPr>
        <w:tabs>
          <w:tab w:val="num" w:pos="0"/>
          <w:tab w:val="left" w:pos="851"/>
          <w:tab w:val="left" w:pos="993"/>
        </w:tabs>
        <w:autoSpaceDE w:val="0"/>
        <w:autoSpaceDN w:val="0"/>
        <w:adjustRightInd w:val="0"/>
        <w:ind w:left="0" w:firstLine="0"/>
        <w:jc w:val="both"/>
      </w:pPr>
      <w:r w:rsidRPr="005A7755">
        <w:t xml:space="preserve">Цена договора должна включать </w:t>
      </w:r>
      <w:r w:rsidRPr="005A7755">
        <w:rPr>
          <w:rFonts w:eastAsia="Calibri"/>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Pr="005A7755">
        <w:t xml:space="preserve">, если иное не установлено Документацией о закупке. </w:t>
      </w:r>
    </w:p>
    <w:p w14:paraId="6247664E" w14:textId="4A85B170" w:rsidR="00C65B15" w:rsidRDefault="00C65B15" w:rsidP="009F58DF">
      <w:pPr>
        <w:pStyle w:val="afffff5"/>
        <w:widowControl w:val="0"/>
        <w:numPr>
          <w:ilvl w:val="3"/>
          <w:numId w:val="40"/>
        </w:numPr>
        <w:tabs>
          <w:tab w:val="num" w:pos="0"/>
          <w:tab w:val="left" w:pos="851"/>
          <w:tab w:val="left" w:pos="993"/>
        </w:tabs>
        <w:autoSpaceDE w:val="0"/>
        <w:autoSpaceDN w:val="0"/>
        <w:adjustRightInd w:val="0"/>
        <w:ind w:left="0" w:firstLine="0"/>
        <w:jc w:val="both"/>
      </w:pPr>
      <w:r w:rsidRPr="005A7755">
        <w:t xml:space="preserve">В случае превышения в заявке участника закупки </w:t>
      </w:r>
      <w:r>
        <w:t>НМЦ</w:t>
      </w:r>
      <w:r w:rsidRPr="005A7755">
        <w:t xml:space="preserve">/снижения </w:t>
      </w:r>
      <w:r>
        <w:t>НМЦ</w:t>
      </w:r>
      <w:r w:rsidRPr="005A7755">
        <w:t xml:space="preserve"> (при наличии условия о неизменности стоимости договора в Документации/Техническом задании), указанной в разделе 1</w:t>
      </w:r>
      <w:r w:rsidR="00D37A42">
        <w:t xml:space="preserve"> </w:t>
      </w:r>
      <w:r w:rsidRPr="005A7755">
        <w:t>Извещени</w:t>
      </w:r>
      <w:r w:rsidR="00194080">
        <w:t>я</w:t>
      </w:r>
      <w:r w:rsidRPr="005A7755">
        <w:t xml:space="preserve"> о закупке, экспертная оценка такой</w:t>
      </w:r>
      <w:r>
        <w:t xml:space="preserve"> заявки не проводится, такая заявка отклоняется как не соответствующая требованиям Документации о закупке.</w:t>
      </w:r>
    </w:p>
    <w:p w14:paraId="682CB46C" w14:textId="77777777" w:rsidR="00C65B15" w:rsidRDefault="00C65B15" w:rsidP="00BC4841"/>
    <w:p w14:paraId="161282BB" w14:textId="77777777" w:rsidR="00C65B15" w:rsidRPr="00AE47FD" w:rsidRDefault="00C65B15" w:rsidP="009F58DF">
      <w:pPr>
        <w:pStyle w:val="22"/>
        <w:keepNext w:val="0"/>
        <w:numPr>
          <w:ilvl w:val="1"/>
          <w:numId w:val="77"/>
        </w:numPr>
        <w:spacing w:after="0"/>
        <w:jc w:val="both"/>
        <w:rPr>
          <w:sz w:val="24"/>
          <w:szCs w:val="24"/>
        </w:rPr>
      </w:pPr>
      <w:bookmarkStart w:id="24" w:name="_Toc193728082"/>
      <w:r w:rsidRPr="00AE47FD">
        <w:rPr>
          <w:sz w:val="24"/>
          <w:szCs w:val="24"/>
        </w:rPr>
        <w:t>Отмена закупки</w:t>
      </w:r>
      <w:bookmarkEnd w:id="24"/>
    </w:p>
    <w:p w14:paraId="5F2DFE33" w14:textId="77777777" w:rsidR="00C65B15" w:rsidRDefault="00C65B15" w:rsidP="009F58DF">
      <w:pPr>
        <w:pStyle w:val="32"/>
        <w:keepNext w:val="0"/>
        <w:numPr>
          <w:ilvl w:val="2"/>
          <w:numId w:val="17"/>
        </w:numPr>
        <w:tabs>
          <w:tab w:val="left" w:pos="709"/>
        </w:tabs>
        <w:spacing w:before="0" w:after="0"/>
        <w:ind w:left="0" w:firstLine="0"/>
        <w:rPr>
          <w:rFonts w:ascii="Times New Roman" w:hAnsi="Times New Roman" w:cs="Times New Roman"/>
          <w:b w:val="0"/>
          <w:bCs w:val="0"/>
        </w:rPr>
      </w:pPr>
      <w:r>
        <w:rPr>
          <w:rFonts w:ascii="Times New Roman" w:hAnsi="Times New Roman" w:cs="Times New Roman"/>
          <w:b w:val="0"/>
          <w:bCs w:val="0"/>
        </w:rPr>
        <w:t>Заказчик вправе отменить З</w:t>
      </w:r>
      <w:r w:rsidRPr="00AE47FD">
        <w:rPr>
          <w:rFonts w:ascii="Times New Roman" w:hAnsi="Times New Roman" w:cs="Times New Roman"/>
          <w:b w:val="0"/>
          <w:bCs w:val="0"/>
        </w:rPr>
        <w:t>аку</w:t>
      </w:r>
      <w:r>
        <w:rPr>
          <w:rFonts w:ascii="Times New Roman" w:hAnsi="Times New Roman" w:cs="Times New Roman"/>
          <w:b w:val="0"/>
          <w:bCs w:val="0"/>
        </w:rPr>
        <w:t>пку по одному и более предмету З</w:t>
      </w:r>
      <w:r w:rsidRPr="00AE47FD">
        <w:rPr>
          <w:rFonts w:ascii="Times New Roman" w:hAnsi="Times New Roman" w:cs="Times New Roman"/>
          <w:b w:val="0"/>
          <w:bCs w:val="0"/>
        </w:rPr>
        <w:t>акупки (лоту) до наступления даты и времени окончания срока под</w:t>
      </w:r>
      <w:r>
        <w:rPr>
          <w:rFonts w:ascii="Times New Roman" w:hAnsi="Times New Roman" w:cs="Times New Roman"/>
          <w:b w:val="0"/>
          <w:bCs w:val="0"/>
        </w:rPr>
        <w:t>ачи заявок на участие в Закупке.</w:t>
      </w:r>
    </w:p>
    <w:p w14:paraId="027DC233" w14:textId="77777777" w:rsidR="00C65B15" w:rsidRPr="008E1360" w:rsidRDefault="00C65B15" w:rsidP="009F58DF">
      <w:pPr>
        <w:pStyle w:val="afffff5"/>
        <w:numPr>
          <w:ilvl w:val="2"/>
          <w:numId w:val="17"/>
        </w:numPr>
        <w:tabs>
          <w:tab w:val="left" w:pos="709"/>
        </w:tabs>
        <w:ind w:left="0" w:firstLine="0"/>
        <w:jc w:val="both"/>
      </w:pPr>
      <w:r w:rsidRPr="008E1360">
        <w:rPr>
          <w:bCs/>
        </w:rPr>
        <w:t xml:space="preserve">Заказчик вправе отменить </w:t>
      </w:r>
      <w:r>
        <w:rPr>
          <w:bCs/>
        </w:rPr>
        <w:t>З</w:t>
      </w:r>
      <w:r w:rsidRPr="008E1360">
        <w:rPr>
          <w:bCs/>
        </w:rPr>
        <w:t xml:space="preserve">акупку по одному и более предмету </w:t>
      </w:r>
      <w:r>
        <w:rPr>
          <w:bCs/>
        </w:rPr>
        <w:t>З</w:t>
      </w:r>
      <w:r w:rsidRPr="008E1360">
        <w:rPr>
          <w:bCs/>
        </w:rPr>
        <w:t>акупки (лоту)</w:t>
      </w:r>
      <w:r>
        <w:rPr>
          <w:b/>
          <w:bCs/>
        </w:rPr>
        <w:t xml:space="preserve"> </w:t>
      </w:r>
      <w:r>
        <w:t>по истечении даты и времени окончания подачи заявок и до заключения договора при наступлении</w:t>
      </w:r>
      <w:r w:rsidR="00D37A42">
        <w:t xml:space="preserve"> </w:t>
      </w:r>
      <w:r>
        <w:t>обстоятельств непреодолимой силы в соответствии с гражданским законодательством.</w:t>
      </w:r>
    </w:p>
    <w:p w14:paraId="2D8FBF92" w14:textId="77777777" w:rsidR="00C65B15" w:rsidRDefault="00C65B15" w:rsidP="009F58DF">
      <w:pPr>
        <w:pStyle w:val="32"/>
        <w:keepNext w:val="0"/>
        <w:numPr>
          <w:ilvl w:val="2"/>
          <w:numId w:val="17"/>
        </w:numPr>
        <w:tabs>
          <w:tab w:val="left" w:pos="709"/>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Решение об отмене закупки размещается Заказчиком в ЕИС в день принятия этого решения.</w:t>
      </w:r>
    </w:p>
    <w:p w14:paraId="7EB521D9" w14:textId="77777777" w:rsidR="00D05662" w:rsidRPr="00D05662" w:rsidRDefault="00D05662" w:rsidP="00D05662"/>
    <w:p w14:paraId="05E08290" w14:textId="77777777" w:rsidR="00D05662" w:rsidRDefault="00D05662" w:rsidP="00D40901">
      <w:pPr>
        <w:pStyle w:val="12"/>
        <w:keepNext w:val="0"/>
        <w:numPr>
          <w:ilvl w:val="0"/>
          <w:numId w:val="1"/>
        </w:numPr>
        <w:spacing w:before="0" w:after="0"/>
        <w:ind w:left="0" w:firstLine="0"/>
        <w:jc w:val="both"/>
        <w:rPr>
          <w:sz w:val="24"/>
          <w:szCs w:val="24"/>
        </w:rPr>
      </w:pPr>
      <w:bookmarkStart w:id="25" w:name="_Toc193728083"/>
      <w:r>
        <w:rPr>
          <w:sz w:val="24"/>
          <w:szCs w:val="24"/>
        </w:rPr>
        <w:t>ПОРЯДОК ПОДГОТОВКИ ЗАЯВОК ДЛЯ УЧАСТИЯ В ЗАКУПКЕ.</w:t>
      </w:r>
      <w:bookmarkEnd w:id="25"/>
    </w:p>
    <w:p w14:paraId="10FD8430" w14:textId="77777777" w:rsidR="00754640" w:rsidRPr="00D05662" w:rsidRDefault="00754640" w:rsidP="007C5C22">
      <w:pPr>
        <w:pStyle w:val="22"/>
        <w:keepNext w:val="0"/>
        <w:numPr>
          <w:ilvl w:val="1"/>
          <w:numId w:val="1"/>
        </w:numPr>
        <w:spacing w:after="0"/>
        <w:jc w:val="both"/>
        <w:rPr>
          <w:sz w:val="24"/>
          <w:szCs w:val="24"/>
        </w:rPr>
      </w:pPr>
      <w:bookmarkStart w:id="26" w:name="_Toc193728084"/>
      <w:r w:rsidRPr="00D05662">
        <w:rPr>
          <w:sz w:val="24"/>
          <w:szCs w:val="24"/>
        </w:rPr>
        <w:t>Общие требования к заявке.</w:t>
      </w:r>
      <w:bookmarkEnd w:id="26"/>
    </w:p>
    <w:p w14:paraId="68C4EFEA" w14:textId="77777777" w:rsidR="00A65253" w:rsidRDefault="007E1E34" w:rsidP="009F58DF">
      <w:pPr>
        <w:pStyle w:val="32"/>
        <w:keepNext w:val="0"/>
        <w:numPr>
          <w:ilvl w:val="3"/>
          <w:numId w:val="27"/>
        </w:numPr>
        <w:tabs>
          <w:tab w:val="left" w:pos="567"/>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 </w:t>
      </w:r>
      <w:r w:rsidR="00B42485" w:rsidRPr="00B42485">
        <w:rPr>
          <w:rFonts w:ascii="Times New Roman" w:hAnsi="Times New Roman" w:cs="Times New Roman"/>
          <w:b w:val="0"/>
          <w:bCs w:val="0"/>
        </w:rPr>
        <w:t xml:space="preserve">Участник должен подготовить заявку, включающую в себя полный комплект документов согласно перечню, определенному в </w:t>
      </w:r>
      <w:r w:rsidR="009201E0" w:rsidRPr="009201E0">
        <w:rPr>
          <w:rFonts w:ascii="Times New Roman" w:hAnsi="Times New Roman" w:cs="Times New Roman"/>
          <w:b w:val="0"/>
          <w:bCs w:val="0"/>
        </w:rPr>
        <w:t>разделе</w:t>
      </w:r>
      <w:r w:rsidR="009201E0">
        <w:rPr>
          <w:rFonts w:ascii="Times New Roman" w:hAnsi="Times New Roman" w:cs="Times New Roman"/>
          <w:bCs w:val="0"/>
        </w:rPr>
        <w:t xml:space="preserve"> </w:t>
      </w:r>
      <w:r w:rsidR="009201E0" w:rsidRPr="007E1E34">
        <w:rPr>
          <w:rFonts w:ascii="Times New Roman" w:hAnsi="Times New Roman" w:cs="Times New Roman"/>
          <w:b w:val="0"/>
          <w:bCs w:val="0"/>
        </w:rPr>
        <w:t>6</w:t>
      </w:r>
      <w:r w:rsidR="00AE69A9" w:rsidRPr="007E1E34">
        <w:rPr>
          <w:rFonts w:ascii="Times New Roman" w:hAnsi="Times New Roman" w:cs="Times New Roman"/>
          <w:b w:val="0"/>
          <w:bCs w:val="0"/>
        </w:rPr>
        <w:t xml:space="preserve"> настоящей Д</w:t>
      </w:r>
      <w:r w:rsidR="00B42485" w:rsidRPr="007E1E34">
        <w:rPr>
          <w:rFonts w:ascii="Times New Roman" w:hAnsi="Times New Roman" w:cs="Times New Roman"/>
          <w:b w:val="0"/>
          <w:bCs w:val="0"/>
        </w:rPr>
        <w:t>окументации в соответствии с образцами форм, установленными в разделе </w:t>
      </w:r>
      <w:r w:rsidR="009201E0" w:rsidRPr="007E1E34">
        <w:rPr>
          <w:rFonts w:ascii="Times New Roman" w:hAnsi="Times New Roman" w:cs="Times New Roman"/>
          <w:b w:val="0"/>
          <w:bCs w:val="0"/>
        </w:rPr>
        <w:t>7</w:t>
      </w:r>
      <w:r w:rsidR="009201E0" w:rsidRPr="009201E0">
        <w:rPr>
          <w:rFonts w:ascii="Times New Roman" w:hAnsi="Times New Roman" w:cs="Times New Roman"/>
          <w:b w:val="0"/>
          <w:bCs w:val="0"/>
        </w:rPr>
        <w:t xml:space="preserve"> </w:t>
      </w:r>
      <w:r w:rsidR="009201E0">
        <w:rPr>
          <w:rFonts w:ascii="Times New Roman" w:hAnsi="Times New Roman" w:cs="Times New Roman"/>
          <w:b w:val="0"/>
          <w:bCs w:val="0"/>
        </w:rPr>
        <w:t>настоящей Документации</w:t>
      </w:r>
      <w:r w:rsidR="00B42485" w:rsidRPr="002A2987">
        <w:rPr>
          <w:rFonts w:ascii="Times New Roman" w:hAnsi="Times New Roman" w:cs="Times New Roman"/>
          <w:b w:val="0"/>
          <w:bCs w:val="0"/>
        </w:rPr>
        <w:t>.</w:t>
      </w:r>
    </w:p>
    <w:p w14:paraId="6634D2F9" w14:textId="77777777" w:rsidR="00754640" w:rsidRPr="002A2987" w:rsidRDefault="00B42485" w:rsidP="00A65253">
      <w:pPr>
        <w:pStyle w:val="32"/>
        <w:keepNext w:val="0"/>
        <w:tabs>
          <w:tab w:val="clear" w:pos="312"/>
          <w:tab w:val="left" w:pos="567"/>
          <w:tab w:val="left" w:pos="993"/>
        </w:tabs>
        <w:spacing w:before="0" w:after="0"/>
        <w:ind w:left="0"/>
        <w:rPr>
          <w:rFonts w:ascii="Times New Roman" w:hAnsi="Times New Roman" w:cs="Times New Roman"/>
          <w:b w:val="0"/>
          <w:bCs w:val="0"/>
        </w:rPr>
      </w:pPr>
      <w:r w:rsidRPr="002A2987">
        <w:rPr>
          <w:rFonts w:ascii="Times New Roman" w:hAnsi="Times New Roman" w:cs="Times New Roman"/>
        </w:rPr>
        <w:t xml:space="preserve">Перед подачей заявки Участник должен разделить подготовленные документы на отдельные части: первую часть, вторую часть и </w:t>
      </w:r>
      <w:r w:rsidR="002222A4" w:rsidRPr="002A2987">
        <w:rPr>
          <w:rFonts w:ascii="Times New Roman" w:hAnsi="Times New Roman" w:cs="Times New Roman"/>
        </w:rPr>
        <w:t>ценовое предложение (</w:t>
      </w:r>
      <w:r w:rsidR="0009251F" w:rsidRPr="002A2987">
        <w:rPr>
          <w:rFonts w:ascii="Times New Roman" w:hAnsi="Times New Roman" w:cs="Times New Roman"/>
        </w:rPr>
        <w:t>предложение уч</w:t>
      </w:r>
      <w:r w:rsidR="002222A4" w:rsidRPr="002A2987">
        <w:rPr>
          <w:rFonts w:ascii="Times New Roman" w:hAnsi="Times New Roman" w:cs="Times New Roman"/>
        </w:rPr>
        <w:t>астника закупки о цене договора</w:t>
      </w:r>
      <w:r w:rsidR="00A65253">
        <w:rPr>
          <w:rFonts w:ascii="Times New Roman" w:hAnsi="Times New Roman" w:cs="Times New Roman"/>
        </w:rPr>
        <w:t>)</w:t>
      </w:r>
      <w:r w:rsidR="002A2987">
        <w:rPr>
          <w:rFonts w:ascii="Times New Roman" w:hAnsi="Times New Roman" w:cs="Times New Roman"/>
        </w:rPr>
        <w:t xml:space="preserve">, </w:t>
      </w:r>
      <w:r w:rsidRPr="002A2987">
        <w:rPr>
          <w:rFonts w:ascii="Times New Roman" w:hAnsi="Times New Roman" w:cs="Times New Roman"/>
        </w:rPr>
        <w:t xml:space="preserve">в соответствии с перечнем документов, входящих в каждую из частей, </w:t>
      </w:r>
      <w:r w:rsidRPr="009201E0">
        <w:rPr>
          <w:rFonts w:ascii="Times New Roman" w:hAnsi="Times New Roman" w:cs="Times New Roman"/>
        </w:rPr>
        <w:t xml:space="preserve">установленным в разделе </w:t>
      </w:r>
      <w:r w:rsidR="009201E0" w:rsidRPr="009201E0">
        <w:rPr>
          <w:rFonts w:ascii="Times New Roman" w:hAnsi="Times New Roman" w:cs="Times New Roman"/>
        </w:rPr>
        <w:t>6</w:t>
      </w:r>
      <w:r w:rsidR="00A65253">
        <w:rPr>
          <w:rFonts w:ascii="Times New Roman" w:hAnsi="Times New Roman" w:cs="Times New Roman"/>
        </w:rPr>
        <w:t xml:space="preserve"> настоящей Д</w:t>
      </w:r>
      <w:r w:rsidRPr="002A2987">
        <w:rPr>
          <w:rFonts w:ascii="Times New Roman" w:hAnsi="Times New Roman" w:cs="Times New Roman"/>
        </w:rPr>
        <w:t>окументации.</w:t>
      </w:r>
    </w:p>
    <w:p w14:paraId="138E9B09" w14:textId="77777777" w:rsidR="00754640" w:rsidRPr="00754640" w:rsidRDefault="004D0CBB" w:rsidP="009F58DF">
      <w:pPr>
        <w:pStyle w:val="32"/>
        <w:keepNext w:val="0"/>
        <w:numPr>
          <w:ilvl w:val="3"/>
          <w:numId w:val="27"/>
        </w:numPr>
        <w:tabs>
          <w:tab w:val="left" w:pos="567"/>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 </w:t>
      </w:r>
      <w:r w:rsidR="000E2ABA" w:rsidRPr="00754640">
        <w:rPr>
          <w:rFonts w:ascii="Times New Roman" w:hAnsi="Times New Roman" w:cs="Times New Roman"/>
          <w:b w:val="0"/>
          <w:bCs w:val="0"/>
        </w:rPr>
        <w:t>В первую часть заявки должны входить документы, которые содержат</w:t>
      </w:r>
      <w:r w:rsidR="0009251F">
        <w:rPr>
          <w:rFonts w:ascii="Times New Roman" w:hAnsi="Times New Roman" w:cs="Times New Roman"/>
          <w:b w:val="0"/>
          <w:bCs w:val="0"/>
        </w:rPr>
        <w:t xml:space="preserve"> предложение участника закупки в отношении предмета такой закупки</w:t>
      </w:r>
      <w:r w:rsidR="009D1BDD">
        <w:rPr>
          <w:rStyle w:val="affff5"/>
          <w:rFonts w:ascii="Times New Roman" w:hAnsi="Times New Roman" w:cs="Times New Roman"/>
          <w:b w:val="0"/>
          <w:bCs w:val="0"/>
        </w:rPr>
        <w:t xml:space="preserve"> </w:t>
      </w:r>
      <w:r w:rsidR="0009251F">
        <w:rPr>
          <w:rStyle w:val="affff5"/>
          <w:rFonts w:ascii="Times New Roman" w:hAnsi="Times New Roman" w:cs="Times New Roman"/>
          <w:b w:val="0"/>
          <w:bCs w:val="0"/>
        </w:rPr>
        <w:t>(</w:t>
      </w:r>
      <w:r w:rsidR="000E2ABA" w:rsidRPr="00754640">
        <w:rPr>
          <w:rFonts w:ascii="Times New Roman" w:hAnsi="Times New Roman" w:cs="Times New Roman"/>
          <w:b w:val="0"/>
          <w:bCs w:val="0"/>
        </w:rPr>
        <w:t>описание поставляемого товара/выполняемой работы/оказываемой услуги, которые являются предметом настоящей закупки (без указания сведений об Участнике и/или о его ценовом предложении)</w:t>
      </w:r>
      <w:r w:rsidR="00A65253">
        <w:rPr>
          <w:rFonts w:ascii="Times New Roman" w:hAnsi="Times New Roman" w:cs="Times New Roman"/>
          <w:b w:val="0"/>
          <w:bCs w:val="0"/>
        </w:rPr>
        <w:t>)</w:t>
      </w:r>
      <w:r w:rsidR="00F030C3">
        <w:rPr>
          <w:rFonts w:ascii="Times New Roman" w:hAnsi="Times New Roman" w:cs="Times New Roman"/>
          <w:b w:val="0"/>
          <w:bCs w:val="0"/>
        </w:rPr>
        <w:t>, а также документы необходимые для проведения балльной оценки</w:t>
      </w:r>
      <w:r w:rsidR="00A65253">
        <w:rPr>
          <w:rFonts w:ascii="Times New Roman" w:hAnsi="Times New Roman" w:cs="Times New Roman"/>
          <w:b w:val="0"/>
          <w:bCs w:val="0"/>
        </w:rPr>
        <w:t xml:space="preserve"> (</w:t>
      </w:r>
      <w:r w:rsidR="00A65253" w:rsidRPr="00A65253">
        <w:rPr>
          <w:rFonts w:ascii="Times New Roman" w:hAnsi="Times New Roman" w:cs="Times New Roman"/>
          <w:b w:val="0"/>
          <w:bCs w:val="0"/>
          <w:i/>
        </w:rPr>
        <w:t>в случае если данное требование указано в Техническом задании</w:t>
      </w:r>
      <w:r w:rsidR="00A65253">
        <w:rPr>
          <w:rFonts w:ascii="Times New Roman" w:hAnsi="Times New Roman" w:cs="Times New Roman"/>
          <w:b w:val="0"/>
          <w:bCs w:val="0"/>
        </w:rPr>
        <w:t>)</w:t>
      </w:r>
      <w:r w:rsidR="000E2ABA" w:rsidRPr="00754640">
        <w:rPr>
          <w:rFonts w:ascii="Times New Roman" w:hAnsi="Times New Roman" w:cs="Times New Roman"/>
          <w:b w:val="0"/>
          <w:bCs w:val="0"/>
        </w:rPr>
        <w:t xml:space="preserve">. При этом документы, входящие в состав первой части заявки, </w:t>
      </w:r>
      <w:r w:rsidR="000E2ABA" w:rsidRPr="001902A3">
        <w:rPr>
          <w:rFonts w:ascii="Times New Roman" w:hAnsi="Times New Roman" w:cs="Times New Roman"/>
          <w:bCs w:val="0"/>
          <w:u w:val="single"/>
        </w:rPr>
        <w:t>не должны</w:t>
      </w:r>
      <w:r w:rsidR="000E2ABA" w:rsidRPr="00754640">
        <w:rPr>
          <w:rFonts w:ascii="Times New Roman" w:hAnsi="Times New Roman" w:cs="Times New Roman"/>
          <w:b w:val="0"/>
          <w:bCs w:val="0"/>
        </w:rPr>
        <w:t xml:space="preserve"> подаваться на фирменном бланке Участника или иным образом содержать сведения, идентифицирующие </w:t>
      </w:r>
      <w:r w:rsidR="00D52240">
        <w:rPr>
          <w:rFonts w:ascii="Times New Roman" w:hAnsi="Times New Roman" w:cs="Times New Roman"/>
          <w:b w:val="0"/>
          <w:bCs w:val="0"/>
        </w:rPr>
        <w:t>участника закупки</w:t>
      </w:r>
      <w:r w:rsidR="000E2ABA" w:rsidRPr="00754640">
        <w:rPr>
          <w:rFonts w:ascii="Times New Roman" w:hAnsi="Times New Roman" w:cs="Times New Roman"/>
          <w:b w:val="0"/>
          <w:bCs w:val="0"/>
        </w:rPr>
        <w:t xml:space="preserve"> (наименование, адрес местонахождения, номер контактного телефона, адрес электронной почты и т.д.)</w:t>
      </w:r>
      <w:r w:rsidR="009D1BDD">
        <w:rPr>
          <w:rFonts w:ascii="Times New Roman" w:hAnsi="Times New Roman" w:cs="Times New Roman"/>
          <w:b w:val="0"/>
          <w:bCs w:val="0"/>
        </w:rPr>
        <w:t>.</w:t>
      </w:r>
      <w:r w:rsidR="002222A4" w:rsidRPr="002222A4">
        <w:rPr>
          <w:rFonts w:ascii="Times New Roman" w:hAnsi="Times New Roman" w:cs="Times New Roman"/>
          <w:b w:val="0"/>
          <w:bCs w:val="0"/>
        </w:rPr>
        <w:t xml:space="preserve"> </w:t>
      </w:r>
      <w:r w:rsidR="002222A4" w:rsidRPr="00754640">
        <w:rPr>
          <w:rFonts w:ascii="Times New Roman" w:hAnsi="Times New Roman" w:cs="Times New Roman"/>
          <w:b w:val="0"/>
          <w:bCs w:val="0"/>
        </w:rPr>
        <w:t>В случае обнаружения в первой части заявки сведений об Участнике и/или его ценовом предложении такая заявка подлежит отклонению</w:t>
      </w:r>
      <w:r w:rsidR="002222A4">
        <w:rPr>
          <w:rFonts w:ascii="Times New Roman" w:hAnsi="Times New Roman" w:cs="Times New Roman"/>
          <w:b w:val="0"/>
          <w:bCs w:val="0"/>
        </w:rPr>
        <w:t>.</w:t>
      </w:r>
    </w:p>
    <w:p w14:paraId="60DE766B" w14:textId="77777777" w:rsidR="00754640" w:rsidRPr="00754640" w:rsidRDefault="004D0CBB" w:rsidP="009F58DF">
      <w:pPr>
        <w:pStyle w:val="32"/>
        <w:keepNext w:val="0"/>
        <w:numPr>
          <w:ilvl w:val="3"/>
          <w:numId w:val="27"/>
        </w:numPr>
        <w:tabs>
          <w:tab w:val="left" w:pos="567"/>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 </w:t>
      </w:r>
      <w:r w:rsidR="000E2ABA" w:rsidRPr="00754640">
        <w:rPr>
          <w:rFonts w:ascii="Times New Roman" w:hAnsi="Times New Roman" w:cs="Times New Roman"/>
          <w:b w:val="0"/>
          <w:bCs w:val="0"/>
        </w:rPr>
        <w:t>Во вторую часть заявки должны входить документы, содержащие сведения об Участнике и информаци</w:t>
      </w:r>
      <w:r w:rsidR="009B30CE">
        <w:rPr>
          <w:rFonts w:ascii="Times New Roman" w:hAnsi="Times New Roman" w:cs="Times New Roman"/>
          <w:b w:val="0"/>
          <w:bCs w:val="0"/>
        </w:rPr>
        <w:t>я</w:t>
      </w:r>
      <w:r w:rsidR="000E2ABA" w:rsidRPr="00754640">
        <w:rPr>
          <w:rFonts w:ascii="Times New Roman" w:hAnsi="Times New Roman" w:cs="Times New Roman"/>
          <w:b w:val="0"/>
          <w:bCs w:val="0"/>
        </w:rPr>
        <w:t xml:space="preserve"> о его соответствии </w:t>
      </w:r>
      <w:r w:rsidR="002222A4">
        <w:rPr>
          <w:rFonts w:ascii="Times New Roman" w:hAnsi="Times New Roman" w:cs="Times New Roman"/>
          <w:b w:val="0"/>
          <w:bCs w:val="0"/>
        </w:rPr>
        <w:t xml:space="preserve">установленным в Документации о закупке </w:t>
      </w:r>
      <w:r w:rsidR="002222A4">
        <w:rPr>
          <w:rFonts w:ascii="Times New Roman" w:hAnsi="Times New Roman" w:cs="Times New Roman"/>
          <w:b w:val="0"/>
          <w:bCs w:val="0"/>
        </w:rPr>
        <w:lastRenderedPageBreak/>
        <w:t>требованиям</w:t>
      </w:r>
      <w:r w:rsidR="00F030C3">
        <w:rPr>
          <w:rFonts w:ascii="Times New Roman" w:hAnsi="Times New Roman" w:cs="Times New Roman"/>
          <w:b w:val="0"/>
          <w:bCs w:val="0"/>
        </w:rPr>
        <w:t>, а также документы необходимые для проведения балльной оценки</w:t>
      </w:r>
      <w:r w:rsidR="00A65253">
        <w:rPr>
          <w:rFonts w:ascii="Times New Roman" w:hAnsi="Times New Roman" w:cs="Times New Roman"/>
          <w:b w:val="0"/>
          <w:bCs w:val="0"/>
        </w:rPr>
        <w:t xml:space="preserve"> (</w:t>
      </w:r>
      <w:r w:rsidR="00A65253" w:rsidRPr="00A65253">
        <w:rPr>
          <w:rFonts w:ascii="Times New Roman" w:hAnsi="Times New Roman" w:cs="Times New Roman"/>
          <w:b w:val="0"/>
          <w:bCs w:val="0"/>
          <w:i/>
        </w:rPr>
        <w:t>в случае если данное требование указано в Техническом задании</w:t>
      </w:r>
      <w:r w:rsidR="00A65253">
        <w:rPr>
          <w:rFonts w:ascii="Times New Roman" w:hAnsi="Times New Roman" w:cs="Times New Roman"/>
          <w:b w:val="0"/>
          <w:bCs w:val="0"/>
        </w:rPr>
        <w:t>)</w:t>
      </w:r>
      <w:r w:rsidR="000E2ABA" w:rsidRPr="00754640">
        <w:rPr>
          <w:rFonts w:ascii="Times New Roman" w:hAnsi="Times New Roman" w:cs="Times New Roman"/>
          <w:b w:val="0"/>
          <w:bCs w:val="0"/>
        </w:rPr>
        <w:t xml:space="preserve">. </w:t>
      </w:r>
    </w:p>
    <w:p w14:paraId="5171D205" w14:textId="635E9599" w:rsidR="00B82B26" w:rsidRPr="00B82B26" w:rsidRDefault="004029F6" w:rsidP="00194080">
      <w:pPr>
        <w:pStyle w:val="32"/>
        <w:keepNext w:val="0"/>
        <w:numPr>
          <w:ilvl w:val="3"/>
          <w:numId w:val="27"/>
        </w:numPr>
        <w:tabs>
          <w:tab w:val="left" w:pos="709"/>
          <w:tab w:val="left" w:pos="993"/>
        </w:tabs>
        <w:spacing w:before="0" w:after="0"/>
        <w:ind w:left="0" w:firstLine="0"/>
        <w:rPr>
          <w:rFonts w:ascii="Times New Roman" w:hAnsi="Times New Roman" w:cs="Times New Roman"/>
          <w:b w:val="0"/>
          <w:bCs w:val="0"/>
        </w:rPr>
      </w:pPr>
      <w:r w:rsidRPr="004029F6">
        <w:rPr>
          <w:rFonts w:ascii="Times New Roman" w:hAnsi="Times New Roman" w:cs="Times New Roman"/>
          <w:b w:val="0"/>
          <w:bCs w:val="0"/>
        </w:rPr>
        <w:t>При проведении закупки Участник должен заверить электронные документы, размещаемые на ЭТП, усиленной квалифицированной электронной подписью согласно ФЗ №63-ФЗ. При этом скан-копии заполненных форм, подписанных собственноручной подписью, размещать на ЭТП не обязательно.</w:t>
      </w:r>
    </w:p>
    <w:p w14:paraId="1692D9EB" w14:textId="77777777" w:rsidR="00754640" w:rsidRDefault="006470F9" w:rsidP="009F58DF">
      <w:pPr>
        <w:pStyle w:val="32"/>
        <w:keepNext w:val="0"/>
        <w:numPr>
          <w:ilvl w:val="3"/>
          <w:numId w:val="27"/>
        </w:numPr>
        <w:tabs>
          <w:tab w:val="left" w:pos="709"/>
          <w:tab w:val="left" w:pos="993"/>
        </w:tabs>
        <w:spacing w:before="0" w:after="0"/>
        <w:ind w:left="0" w:firstLine="0"/>
        <w:rPr>
          <w:rFonts w:ascii="Times New Roman" w:hAnsi="Times New Roman" w:cs="Times New Roman"/>
          <w:b w:val="0"/>
          <w:bCs w:val="0"/>
        </w:rPr>
      </w:pPr>
      <w:r w:rsidRPr="00754640">
        <w:rPr>
          <w:rFonts w:ascii="Times New Roman" w:hAnsi="Times New Roman" w:cs="Times New Roman"/>
          <w:b w:val="0"/>
          <w:bCs w:val="0"/>
        </w:rPr>
        <w:t>Неполное пред</w:t>
      </w:r>
      <w:r w:rsidR="000A7E64">
        <w:rPr>
          <w:rFonts w:ascii="Times New Roman" w:hAnsi="Times New Roman" w:cs="Times New Roman"/>
          <w:b w:val="0"/>
          <w:bCs w:val="0"/>
        </w:rPr>
        <w:t>о</w:t>
      </w:r>
      <w:r w:rsidRPr="00754640">
        <w:rPr>
          <w:rFonts w:ascii="Times New Roman" w:hAnsi="Times New Roman" w:cs="Times New Roman"/>
          <w:b w:val="0"/>
          <w:bCs w:val="0"/>
        </w:rPr>
        <w:t>ставление информации, запрашиваемой в Документации о за</w:t>
      </w:r>
      <w:r w:rsidR="002A2987">
        <w:rPr>
          <w:rFonts w:ascii="Times New Roman" w:hAnsi="Times New Roman" w:cs="Times New Roman"/>
          <w:b w:val="0"/>
          <w:bCs w:val="0"/>
        </w:rPr>
        <w:t xml:space="preserve">купке, подача заявки, не </w:t>
      </w:r>
      <w:r w:rsidRPr="00754640">
        <w:rPr>
          <w:rFonts w:ascii="Times New Roman" w:hAnsi="Times New Roman" w:cs="Times New Roman"/>
          <w:b w:val="0"/>
          <w:bCs w:val="0"/>
        </w:rPr>
        <w:t>отвечающей требованиям Документации о закупке,</w:t>
      </w:r>
      <w:r w:rsidR="00896D2E">
        <w:rPr>
          <w:rFonts w:ascii="Times New Roman" w:hAnsi="Times New Roman" w:cs="Times New Roman"/>
          <w:b w:val="0"/>
          <w:bCs w:val="0"/>
        </w:rPr>
        <w:t xml:space="preserve"> размещение в составе заявки пустых форм или заполнение соответствующих форм не в соответствии с инструкцией по их заполнению</w:t>
      </w:r>
      <w:r w:rsidRPr="00754640">
        <w:rPr>
          <w:rFonts w:ascii="Times New Roman" w:hAnsi="Times New Roman" w:cs="Times New Roman"/>
          <w:b w:val="0"/>
          <w:bCs w:val="0"/>
        </w:rPr>
        <w:t xml:space="preserve"> является осн</w:t>
      </w:r>
      <w:r w:rsidR="00A65253">
        <w:rPr>
          <w:rFonts w:ascii="Times New Roman" w:hAnsi="Times New Roman" w:cs="Times New Roman"/>
          <w:b w:val="0"/>
          <w:bCs w:val="0"/>
        </w:rPr>
        <w:t>ованием для признания заявки не</w:t>
      </w:r>
      <w:r w:rsidR="00406F97">
        <w:rPr>
          <w:rFonts w:ascii="Times New Roman" w:hAnsi="Times New Roman" w:cs="Times New Roman"/>
          <w:b w:val="0"/>
          <w:bCs w:val="0"/>
        </w:rPr>
        <w:t>соответствующей требованиям Д</w:t>
      </w:r>
      <w:r w:rsidRPr="00754640">
        <w:rPr>
          <w:rFonts w:ascii="Times New Roman" w:hAnsi="Times New Roman" w:cs="Times New Roman"/>
          <w:b w:val="0"/>
          <w:bCs w:val="0"/>
        </w:rPr>
        <w:t>окументации о закупке и отклонения участника от участия в закупке.</w:t>
      </w:r>
    </w:p>
    <w:p w14:paraId="1ABEC685" w14:textId="77777777" w:rsidR="00754640" w:rsidRDefault="006470F9" w:rsidP="009F58DF">
      <w:pPr>
        <w:pStyle w:val="32"/>
        <w:keepNext w:val="0"/>
        <w:numPr>
          <w:ilvl w:val="3"/>
          <w:numId w:val="27"/>
        </w:numPr>
        <w:tabs>
          <w:tab w:val="left" w:pos="709"/>
          <w:tab w:val="left" w:pos="993"/>
        </w:tabs>
        <w:spacing w:before="0" w:after="0"/>
        <w:ind w:left="0" w:firstLine="0"/>
        <w:rPr>
          <w:rFonts w:ascii="Times New Roman" w:hAnsi="Times New Roman" w:cs="Times New Roman"/>
          <w:b w:val="0"/>
          <w:bCs w:val="0"/>
        </w:rPr>
      </w:pPr>
      <w:r w:rsidRPr="00754640">
        <w:rPr>
          <w:rFonts w:ascii="Times New Roman" w:hAnsi="Times New Roman" w:cs="Times New Roman"/>
          <w:b w:val="0"/>
          <w:bCs w:val="0"/>
        </w:rPr>
        <w:t>При описании документов заявки участник Закупки 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Техническом задании.</w:t>
      </w:r>
    </w:p>
    <w:p w14:paraId="23D28DFF" w14:textId="77777777" w:rsidR="00754640" w:rsidRDefault="006470F9" w:rsidP="009F58DF">
      <w:pPr>
        <w:pStyle w:val="32"/>
        <w:keepNext w:val="0"/>
        <w:numPr>
          <w:ilvl w:val="3"/>
          <w:numId w:val="27"/>
        </w:numPr>
        <w:tabs>
          <w:tab w:val="left" w:pos="709"/>
          <w:tab w:val="left" w:pos="993"/>
        </w:tabs>
        <w:spacing w:before="0" w:after="0"/>
        <w:ind w:left="0" w:firstLine="0"/>
        <w:rPr>
          <w:rFonts w:ascii="Times New Roman" w:hAnsi="Times New Roman" w:cs="Times New Roman"/>
          <w:b w:val="0"/>
          <w:bCs w:val="0"/>
        </w:rPr>
      </w:pPr>
      <w:r w:rsidRPr="00754640">
        <w:rPr>
          <w:rFonts w:ascii="Times New Roman" w:hAnsi="Times New Roman" w:cs="Times New Roman"/>
          <w:b w:val="0"/>
          <w:bCs w:val="0"/>
        </w:rPr>
        <w:t>Сведения, которые содержатся в заявках участников закупки, не должны допускать двусмысленных толкований.</w:t>
      </w:r>
    </w:p>
    <w:p w14:paraId="5F9E3385" w14:textId="77777777" w:rsidR="00754640" w:rsidRDefault="006470F9" w:rsidP="009F58DF">
      <w:pPr>
        <w:pStyle w:val="32"/>
        <w:keepNext w:val="0"/>
        <w:numPr>
          <w:ilvl w:val="3"/>
          <w:numId w:val="27"/>
        </w:numPr>
        <w:tabs>
          <w:tab w:val="left" w:pos="709"/>
          <w:tab w:val="left" w:pos="993"/>
        </w:tabs>
        <w:spacing w:before="0" w:after="0"/>
        <w:ind w:left="0" w:firstLine="0"/>
        <w:rPr>
          <w:rFonts w:ascii="Times New Roman" w:hAnsi="Times New Roman" w:cs="Times New Roman"/>
          <w:b w:val="0"/>
          <w:bCs w:val="0"/>
        </w:rPr>
      </w:pPr>
      <w:r w:rsidRPr="00754640">
        <w:rPr>
          <w:rFonts w:ascii="Times New Roman" w:hAnsi="Times New Roman" w:cs="Times New Roman"/>
          <w:b w:val="0"/>
          <w:bCs w:val="0"/>
        </w:rPr>
        <w:t>Если в документах, входящих в состав заявки, 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532B64E2" w14:textId="77777777" w:rsidR="00754640" w:rsidRDefault="006470F9" w:rsidP="009F58DF">
      <w:pPr>
        <w:pStyle w:val="32"/>
        <w:keepNext w:val="0"/>
        <w:numPr>
          <w:ilvl w:val="3"/>
          <w:numId w:val="27"/>
        </w:numPr>
        <w:tabs>
          <w:tab w:val="left" w:pos="709"/>
          <w:tab w:val="left" w:pos="993"/>
        </w:tabs>
        <w:spacing w:before="0" w:after="0"/>
        <w:ind w:left="0" w:firstLine="0"/>
        <w:rPr>
          <w:rFonts w:ascii="Times New Roman" w:hAnsi="Times New Roman" w:cs="Times New Roman"/>
          <w:b w:val="0"/>
          <w:bCs w:val="0"/>
        </w:rPr>
      </w:pPr>
      <w:r w:rsidRPr="00754640">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при наличии печати и заверенных подписью уполномоченного лица. </w:t>
      </w:r>
    </w:p>
    <w:p w14:paraId="42CA1DB3" w14:textId="77777777" w:rsidR="00754640" w:rsidRDefault="00754640" w:rsidP="00D05662">
      <w:pPr>
        <w:tabs>
          <w:tab w:val="left" w:pos="709"/>
        </w:tabs>
      </w:pPr>
    </w:p>
    <w:p w14:paraId="5EE22F92" w14:textId="77777777" w:rsidR="00754640" w:rsidRPr="007C5C22" w:rsidRDefault="00754640" w:rsidP="007C5C22">
      <w:pPr>
        <w:pStyle w:val="22"/>
        <w:keepNext w:val="0"/>
        <w:numPr>
          <w:ilvl w:val="1"/>
          <w:numId w:val="1"/>
        </w:numPr>
        <w:tabs>
          <w:tab w:val="clear" w:pos="576"/>
        </w:tabs>
        <w:spacing w:after="0"/>
        <w:jc w:val="both"/>
        <w:rPr>
          <w:sz w:val="24"/>
          <w:szCs w:val="24"/>
        </w:rPr>
      </w:pPr>
      <w:bookmarkStart w:id="27" w:name="_Toc193728085"/>
      <w:r w:rsidRPr="007C5C22">
        <w:rPr>
          <w:sz w:val="24"/>
          <w:szCs w:val="24"/>
        </w:rPr>
        <w:t>Срок действия заявки на участие в закупке.</w:t>
      </w:r>
      <w:bookmarkEnd w:id="27"/>
    </w:p>
    <w:p w14:paraId="2647E22F" w14:textId="77777777" w:rsidR="00754640" w:rsidRPr="00C74C1B" w:rsidRDefault="00775D72" w:rsidP="009F58DF">
      <w:pPr>
        <w:pStyle w:val="Times12"/>
        <w:widowControl w:val="0"/>
        <w:numPr>
          <w:ilvl w:val="3"/>
          <w:numId w:val="37"/>
        </w:numPr>
        <w:tabs>
          <w:tab w:val="num" w:pos="0"/>
          <w:tab w:val="left" w:pos="567"/>
          <w:tab w:val="left" w:pos="1134"/>
          <w:tab w:val="left" w:pos="1620"/>
        </w:tabs>
        <w:ind w:left="0" w:firstLine="0"/>
        <w:rPr>
          <w:szCs w:val="24"/>
        </w:rPr>
      </w:pPr>
      <w:r>
        <w:rPr>
          <w:szCs w:val="24"/>
        </w:rPr>
        <w:t xml:space="preserve"> </w:t>
      </w:r>
      <w:r w:rsidR="00754640" w:rsidRPr="00C74C1B">
        <w:rPr>
          <w:szCs w:val="24"/>
        </w:rPr>
        <w:t>Заявка действительна в течение срока, указанного Участником в письме о подаче оферты. В любом случае этот срок не должен быть менее чем 90 (девяносто) календарных дней со дня, следующего за днем окончания срока подачи заявок на участие в Закупке.</w:t>
      </w:r>
    </w:p>
    <w:p w14:paraId="2EBCFF5D" w14:textId="77777777" w:rsidR="00754640" w:rsidRPr="00754640" w:rsidRDefault="00775D72" w:rsidP="009F58DF">
      <w:pPr>
        <w:pStyle w:val="Times12"/>
        <w:widowControl w:val="0"/>
        <w:numPr>
          <w:ilvl w:val="3"/>
          <w:numId w:val="37"/>
        </w:numPr>
        <w:tabs>
          <w:tab w:val="left" w:pos="567"/>
          <w:tab w:val="left" w:pos="851"/>
          <w:tab w:val="left" w:pos="1134"/>
          <w:tab w:val="left" w:pos="1620"/>
        </w:tabs>
        <w:ind w:left="0" w:firstLine="0"/>
        <w:rPr>
          <w:szCs w:val="24"/>
        </w:rPr>
      </w:pPr>
      <w:r>
        <w:rPr>
          <w:szCs w:val="24"/>
        </w:rPr>
        <w:t xml:space="preserve"> </w:t>
      </w:r>
      <w:r w:rsidR="00754640" w:rsidRPr="00754640">
        <w:rPr>
          <w:szCs w:val="24"/>
        </w:rPr>
        <w:t>Указание меньшего срока действия может служить основанием для отклонения Заявки.</w:t>
      </w:r>
    </w:p>
    <w:p w14:paraId="239D67E8" w14:textId="77777777" w:rsidR="00754640" w:rsidRDefault="00754640" w:rsidP="00D05662">
      <w:pPr>
        <w:pStyle w:val="22"/>
        <w:keepNext w:val="0"/>
        <w:tabs>
          <w:tab w:val="clear" w:pos="576"/>
          <w:tab w:val="left" w:pos="567"/>
          <w:tab w:val="left" w:pos="851"/>
        </w:tabs>
        <w:spacing w:after="0"/>
        <w:ind w:left="0" w:firstLine="0"/>
        <w:jc w:val="both"/>
        <w:rPr>
          <w:b w:val="0"/>
          <w:sz w:val="24"/>
          <w:szCs w:val="24"/>
        </w:rPr>
      </w:pPr>
    </w:p>
    <w:p w14:paraId="68A7EFF1" w14:textId="77777777" w:rsidR="00754640" w:rsidRPr="007C5C22" w:rsidRDefault="00754640" w:rsidP="007C5C22">
      <w:pPr>
        <w:pStyle w:val="22"/>
        <w:keepNext w:val="0"/>
        <w:numPr>
          <w:ilvl w:val="1"/>
          <w:numId w:val="1"/>
        </w:numPr>
        <w:tabs>
          <w:tab w:val="clear" w:pos="576"/>
        </w:tabs>
        <w:spacing w:after="0"/>
        <w:jc w:val="both"/>
        <w:rPr>
          <w:sz w:val="24"/>
          <w:szCs w:val="24"/>
        </w:rPr>
      </w:pPr>
      <w:bookmarkStart w:id="28" w:name="_Toc193728086"/>
      <w:r w:rsidRPr="007C5C22">
        <w:rPr>
          <w:sz w:val="24"/>
          <w:szCs w:val="24"/>
        </w:rPr>
        <w:t xml:space="preserve">Требования к языку </w:t>
      </w:r>
      <w:r w:rsidR="00751019" w:rsidRPr="007C5C22">
        <w:rPr>
          <w:sz w:val="24"/>
          <w:szCs w:val="24"/>
        </w:rPr>
        <w:t>заявки на участие в закупке</w:t>
      </w:r>
      <w:r w:rsidRPr="007C5C22">
        <w:rPr>
          <w:sz w:val="24"/>
          <w:szCs w:val="24"/>
        </w:rPr>
        <w:t>.</w:t>
      </w:r>
      <w:bookmarkEnd w:id="28"/>
    </w:p>
    <w:p w14:paraId="0DACE764" w14:textId="77777777" w:rsidR="00754640" w:rsidRDefault="00517753" w:rsidP="009F58DF">
      <w:pPr>
        <w:pStyle w:val="Times12"/>
        <w:widowControl w:val="0"/>
        <w:numPr>
          <w:ilvl w:val="3"/>
          <w:numId w:val="38"/>
        </w:numPr>
        <w:tabs>
          <w:tab w:val="left" w:pos="567"/>
          <w:tab w:val="left" w:pos="851"/>
          <w:tab w:val="left" w:pos="1134"/>
        </w:tabs>
        <w:ind w:left="0" w:firstLine="0"/>
        <w:rPr>
          <w:szCs w:val="24"/>
        </w:rPr>
      </w:pPr>
      <w:r>
        <w:rPr>
          <w:szCs w:val="24"/>
        </w:rPr>
        <w:t xml:space="preserve"> </w:t>
      </w:r>
      <w:r w:rsidR="00754640" w:rsidRPr="00340B6B">
        <w:rPr>
          <w:szCs w:val="24"/>
        </w:rPr>
        <w:t>Все документы, входящие в Заявку, должны быть подготовлены на русском языке за исключением нижеследующего.</w:t>
      </w:r>
    </w:p>
    <w:p w14:paraId="3D359DF4" w14:textId="4DBBC872" w:rsidR="00754640" w:rsidRDefault="00517753" w:rsidP="009F58DF">
      <w:pPr>
        <w:pStyle w:val="Times12"/>
        <w:widowControl w:val="0"/>
        <w:numPr>
          <w:ilvl w:val="3"/>
          <w:numId w:val="38"/>
        </w:numPr>
        <w:tabs>
          <w:tab w:val="left" w:pos="567"/>
          <w:tab w:val="left" w:pos="851"/>
          <w:tab w:val="left" w:pos="1134"/>
        </w:tabs>
        <w:ind w:left="0" w:firstLine="0"/>
        <w:rPr>
          <w:szCs w:val="24"/>
        </w:rPr>
      </w:pPr>
      <w:r>
        <w:rPr>
          <w:szCs w:val="24"/>
        </w:rPr>
        <w:t xml:space="preserve"> </w:t>
      </w:r>
      <w:r w:rsidR="00754640" w:rsidRPr="00754640">
        <w:rPr>
          <w:szCs w:val="24"/>
        </w:rPr>
        <w:t xml:space="preserve">Документы, оригиналы которых выданы Участнику </w:t>
      </w:r>
      <w:r w:rsidR="00D96FA6">
        <w:rPr>
          <w:szCs w:val="24"/>
        </w:rPr>
        <w:t>Запроса предложений</w:t>
      </w:r>
      <w:r w:rsidR="00754640" w:rsidRPr="00754640">
        <w:rPr>
          <w:szCs w:val="24"/>
        </w:rPr>
        <w:t xml:space="preserve"> третьими лицами на ином языке, могут быть пред</w:t>
      </w:r>
      <w:r w:rsidR="000A7E64">
        <w:rPr>
          <w:szCs w:val="24"/>
        </w:rPr>
        <w:t>о</w:t>
      </w:r>
      <w:r w:rsidR="00754640" w:rsidRPr="00754640">
        <w:rPr>
          <w:szCs w:val="24"/>
        </w:rPr>
        <w:t xml:space="preserve">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00754640" w:rsidRPr="00754640">
        <w:rPr>
          <w:szCs w:val="24"/>
        </w:rPr>
        <w:t>апостилированный</w:t>
      </w:r>
      <w:proofErr w:type="spellEnd"/>
      <w:r w:rsidR="00754640" w:rsidRPr="00754640">
        <w:rPr>
          <w:szCs w:val="24"/>
        </w:rPr>
        <w:t xml:space="preserve">). При выявлении расхождений между русским переводом и оригиналом документа на ином языке Организатор </w:t>
      </w:r>
      <w:r w:rsidR="00D96FA6">
        <w:rPr>
          <w:szCs w:val="24"/>
        </w:rPr>
        <w:t>Запроса предложений</w:t>
      </w:r>
      <w:r w:rsidR="00754640" w:rsidRPr="00754640">
        <w:rPr>
          <w:szCs w:val="24"/>
        </w:rPr>
        <w:t xml:space="preserve"> будет принимать решение на основании перевода.</w:t>
      </w:r>
    </w:p>
    <w:p w14:paraId="4CF95D13" w14:textId="77777777" w:rsidR="00754640" w:rsidRPr="00754640" w:rsidRDefault="00517753" w:rsidP="009F58DF">
      <w:pPr>
        <w:pStyle w:val="Times12"/>
        <w:widowControl w:val="0"/>
        <w:numPr>
          <w:ilvl w:val="3"/>
          <w:numId w:val="38"/>
        </w:numPr>
        <w:tabs>
          <w:tab w:val="left" w:pos="567"/>
          <w:tab w:val="left" w:pos="851"/>
          <w:tab w:val="left" w:pos="1134"/>
        </w:tabs>
        <w:ind w:left="0" w:firstLine="0"/>
        <w:rPr>
          <w:szCs w:val="24"/>
        </w:rPr>
      </w:pPr>
      <w:r>
        <w:rPr>
          <w:szCs w:val="24"/>
        </w:rPr>
        <w:t xml:space="preserve"> </w:t>
      </w:r>
      <w:r w:rsidR="00754640" w:rsidRPr="00754640">
        <w:rPr>
          <w:szCs w:val="24"/>
        </w:rPr>
        <w:t>Комиссия вправе не рассматривать документы, не переведенные на русский язык.</w:t>
      </w:r>
    </w:p>
    <w:p w14:paraId="15748E07" w14:textId="77777777" w:rsidR="00754640" w:rsidRDefault="00754640" w:rsidP="005C1210">
      <w:pPr>
        <w:tabs>
          <w:tab w:val="left" w:pos="851"/>
        </w:tabs>
      </w:pPr>
    </w:p>
    <w:p w14:paraId="33795A24" w14:textId="77777777" w:rsidR="00754640" w:rsidRPr="007C5C22" w:rsidRDefault="00754640" w:rsidP="007C5C22">
      <w:pPr>
        <w:pStyle w:val="22"/>
        <w:keepNext w:val="0"/>
        <w:numPr>
          <w:ilvl w:val="1"/>
          <w:numId w:val="1"/>
        </w:numPr>
        <w:tabs>
          <w:tab w:val="clear" w:pos="576"/>
        </w:tabs>
        <w:spacing w:after="0"/>
        <w:jc w:val="both"/>
        <w:rPr>
          <w:sz w:val="24"/>
          <w:szCs w:val="24"/>
        </w:rPr>
      </w:pPr>
      <w:bookmarkStart w:id="29" w:name="_Toc193728087"/>
      <w:r w:rsidRPr="007C5C22">
        <w:rPr>
          <w:sz w:val="24"/>
          <w:szCs w:val="24"/>
        </w:rPr>
        <w:t>Требования к описанию предложения участника закупки.</w:t>
      </w:r>
      <w:bookmarkEnd w:id="29"/>
    </w:p>
    <w:p w14:paraId="5183E860" w14:textId="5296D7EB" w:rsidR="005C1210" w:rsidRDefault="00754640" w:rsidP="009F58DF">
      <w:pPr>
        <w:pStyle w:val="32"/>
        <w:keepNext w:val="0"/>
        <w:numPr>
          <w:ilvl w:val="3"/>
          <w:numId w:val="41"/>
        </w:numPr>
        <w:tabs>
          <w:tab w:val="left" w:pos="851"/>
          <w:tab w:val="left" w:pos="1134"/>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Участник закупки должен принять во внимание,</w:t>
      </w:r>
      <w:r>
        <w:rPr>
          <w:rFonts w:ascii="Times New Roman" w:hAnsi="Times New Roman" w:cs="Times New Roman"/>
          <w:b w:val="0"/>
          <w:bCs w:val="0"/>
        </w:rPr>
        <w:t xml:space="preserve"> что, если иное не установлено Д</w:t>
      </w:r>
      <w:r w:rsidRPr="00AE47FD">
        <w:rPr>
          <w:rFonts w:ascii="Times New Roman" w:hAnsi="Times New Roman" w:cs="Times New Roman"/>
          <w:b w:val="0"/>
          <w:bCs w:val="0"/>
        </w:rPr>
        <w:t>о</w:t>
      </w:r>
      <w:r>
        <w:rPr>
          <w:rFonts w:ascii="Times New Roman" w:hAnsi="Times New Roman" w:cs="Times New Roman"/>
          <w:b w:val="0"/>
          <w:bCs w:val="0"/>
        </w:rPr>
        <w:t>кументацией о закупке ссылки в Д</w:t>
      </w:r>
      <w:r w:rsidRPr="00AE47FD">
        <w:rPr>
          <w:rFonts w:ascii="Times New Roman" w:hAnsi="Times New Roman" w:cs="Times New Roman"/>
          <w:b w:val="0"/>
          <w:bCs w:val="0"/>
        </w:rPr>
        <w:t>окументации о закупке на конкретный тип продукции, производителя, носят лишь рекомендательный, а не о</w:t>
      </w:r>
      <w:r>
        <w:rPr>
          <w:rFonts w:ascii="Times New Roman" w:hAnsi="Times New Roman" w:cs="Times New Roman"/>
          <w:b w:val="0"/>
          <w:bCs w:val="0"/>
        </w:rPr>
        <w:t>бязательный характер. Участник З</w:t>
      </w:r>
      <w:r w:rsidRPr="00AE47FD">
        <w:rPr>
          <w:rFonts w:ascii="Times New Roman" w:hAnsi="Times New Roman" w:cs="Times New Roman"/>
          <w:b w:val="0"/>
          <w:bCs w:val="0"/>
        </w:rPr>
        <w:t>акупки может пред</w:t>
      </w:r>
      <w:r w:rsidR="000A7E64">
        <w:rPr>
          <w:rFonts w:ascii="Times New Roman" w:hAnsi="Times New Roman" w:cs="Times New Roman"/>
          <w:b w:val="0"/>
          <w:bCs w:val="0"/>
        </w:rPr>
        <w:t>о</w:t>
      </w:r>
      <w:r w:rsidRPr="00AE47FD">
        <w:rPr>
          <w:rFonts w:ascii="Times New Roman" w:hAnsi="Times New Roman" w:cs="Times New Roman"/>
          <w:b w:val="0"/>
          <w:bCs w:val="0"/>
        </w:rPr>
        <w:t xml:space="preserve">ставить в своей заявке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Pr>
          <w:rFonts w:ascii="Times New Roman" w:hAnsi="Times New Roman" w:cs="Times New Roman"/>
          <w:b w:val="0"/>
          <w:bCs w:val="0"/>
        </w:rPr>
        <w:t>Приложении №1 «Техническое задание» к настоящей Документации</w:t>
      </w:r>
      <w:r w:rsidRPr="00AE47FD">
        <w:rPr>
          <w:rFonts w:ascii="Times New Roman" w:hAnsi="Times New Roman" w:cs="Times New Roman"/>
          <w:b w:val="0"/>
          <w:bCs w:val="0"/>
        </w:rPr>
        <w:t>.</w:t>
      </w:r>
      <w:r w:rsidR="00DD0298">
        <w:rPr>
          <w:rFonts w:ascii="Times New Roman" w:hAnsi="Times New Roman" w:cs="Times New Roman"/>
          <w:b w:val="0"/>
          <w:bCs w:val="0"/>
        </w:rPr>
        <w:t xml:space="preserve"> </w:t>
      </w:r>
      <w:r w:rsidR="00DD0298" w:rsidRPr="00967DEC">
        <w:rPr>
          <w:rFonts w:ascii="Times New Roman" w:hAnsi="Times New Roman" w:cs="Times New Roman"/>
          <w:bCs w:val="0"/>
          <w:u w:val="single"/>
        </w:rPr>
        <w:t>Подачей Заявки Участник заверяет и гарантирует Организатору соответствие всех без исключения характеристик предлагаемой к поставке продукции требованиям Организатора.</w:t>
      </w:r>
    </w:p>
    <w:p w14:paraId="4C7687C9" w14:textId="77777777" w:rsidR="005C1210" w:rsidRDefault="00754640" w:rsidP="009F58DF">
      <w:pPr>
        <w:pStyle w:val="32"/>
        <w:keepNext w:val="0"/>
        <w:numPr>
          <w:ilvl w:val="3"/>
          <w:numId w:val="41"/>
        </w:numPr>
        <w:tabs>
          <w:tab w:val="left" w:pos="851"/>
          <w:tab w:val="left" w:pos="1134"/>
        </w:tabs>
        <w:spacing w:before="0" w:after="0"/>
        <w:ind w:left="0" w:firstLine="0"/>
        <w:rPr>
          <w:rFonts w:ascii="Times New Roman" w:hAnsi="Times New Roman" w:cs="Times New Roman"/>
          <w:b w:val="0"/>
          <w:bCs w:val="0"/>
        </w:rPr>
      </w:pPr>
      <w:r w:rsidRPr="005C1210">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14:paraId="7A440CD9" w14:textId="77777777" w:rsidR="005C1210" w:rsidRDefault="00754640" w:rsidP="009F58DF">
      <w:pPr>
        <w:pStyle w:val="32"/>
        <w:keepNext w:val="0"/>
        <w:numPr>
          <w:ilvl w:val="3"/>
          <w:numId w:val="41"/>
        </w:numPr>
        <w:tabs>
          <w:tab w:val="left" w:pos="851"/>
          <w:tab w:val="left" w:pos="1134"/>
        </w:tabs>
        <w:spacing w:before="0" w:after="0"/>
        <w:ind w:left="0" w:firstLine="0"/>
        <w:rPr>
          <w:rFonts w:ascii="Times New Roman" w:hAnsi="Times New Roman" w:cs="Times New Roman"/>
          <w:b w:val="0"/>
          <w:bCs w:val="0"/>
        </w:rPr>
      </w:pPr>
      <w:r w:rsidRPr="005C1210">
        <w:rPr>
          <w:rFonts w:ascii="Times New Roman" w:hAnsi="Times New Roman" w:cs="Times New Roman"/>
          <w:b w:val="0"/>
          <w:bCs w:val="0"/>
        </w:rPr>
        <w:lastRenderedPageBreak/>
        <w:t>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w:t>
      </w:r>
      <w:r w:rsidR="000A7E64">
        <w:rPr>
          <w:rFonts w:ascii="Times New Roman" w:hAnsi="Times New Roman" w:cs="Times New Roman"/>
          <w:b w:val="0"/>
          <w:bCs w:val="0"/>
        </w:rPr>
        <w:t>о</w:t>
      </w:r>
      <w:r w:rsidRPr="005C1210">
        <w:rPr>
          <w:rFonts w:ascii="Times New Roman" w:hAnsi="Times New Roman" w:cs="Times New Roman"/>
          <w:b w:val="0"/>
          <w:bCs w:val="0"/>
        </w:rPr>
        <w:t>ставление описания в ином порядке в соответствии с требованиями к продукции, установленными в Приложении №1 «Техническое задание» к настоящей Документации.</w:t>
      </w:r>
    </w:p>
    <w:p w14:paraId="1FADD114" w14:textId="77777777" w:rsidR="005C1210" w:rsidRDefault="00754640" w:rsidP="009F58DF">
      <w:pPr>
        <w:pStyle w:val="32"/>
        <w:keepNext w:val="0"/>
        <w:numPr>
          <w:ilvl w:val="3"/>
          <w:numId w:val="41"/>
        </w:numPr>
        <w:tabs>
          <w:tab w:val="left" w:pos="851"/>
          <w:tab w:val="left" w:pos="1134"/>
        </w:tabs>
        <w:spacing w:before="0" w:after="0"/>
        <w:ind w:left="0" w:firstLine="0"/>
        <w:rPr>
          <w:rFonts w:ascii="Times New Roman" w:hAnsi="Times New Roman" w:cs="Times New Roman"/>
          <w:b w:val="0"/>
          <w:bCs w:val="0"/>
        </w:rPr>
      </w:pPr>
      <w:r w:rsidRPr="005C1210">
        <w:rPr>
          <w:rFonts w:ascii="Times New Roman" w:hAnsi="Times New Roman" w:cs="Times New Roman"/>
          <w:b w:val="0"/>
          <w:bCs w:val="0"/>
        </w:rPr>
        <w:t>В случае если в Приложении №1 «Техническое задание» к настоящей Документации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14:paraId="6A3AA3A3" w14:textId="77777777" w:rsidR="00754640" w:rsidRPr="005C1210" w:rsidRDefault="00754640" w:rsidP="009F58DF">
      <w:pPr>
        <w:pStyle w:val="32"/>
        <w:keepNext w:val="0"/>
        <w:numPr>
          <w:ilvl w:val="3"/>
          <w:numId w:val="41"/>
        </w:numPr>
        <w:tabs>
          <w:tab w:val="left" w:pos="851"/>
          <w:tab w:val="left" w:pos="1134"/>
        </w:tabs>
        <w:spacing w:before="0" w:after="0"/>
        <w:ind w:left="0" w:firstLine="0"/>
        <w:rPr>
          <w:rFonts w:ascii="Times New Roman" w:hAnsi="Times New Roman" w:cs="Times New Roman"/>
          <w:b w:val="0"/>
          <w:bCs w:val="0"/>
        </w:rPr>
      </w:pPr>
      <w:r w:rsidRPr="005C1210">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66A486F8" w14:textId="77777777" w:rsidR="00754640" w:rsidRDefault="00754640" w:rsidP="00754640"/>
    <w:p w14:paraId="50DAC15E" w14:textId="77777777" w:rsidR="00754640" w:rsidRPr="007C5C22" w:rsidRDefault="00754640" w:rsidP="007C5C22">
      <w:pPr>
        <w:pStyle w:val="22"/>
        <w:keepNext w:val="0"/>
        <w:numPr>
          <w:ilvl w:val="1"/>
          <w:numId w:val="1"/>
        </w:numPr>
        <w:tabs>
          <w:tab w:val="clear" w:pos="576"/>
        </w:tabs>
        <w:spacing w:after="0"/>
        <w:jc w:val="both"/>
        <w:rPr>
          <w:sz w:val="24"/>
          <w:szCs w:val="24"/>
        </w:rPr>
      </w:pPr>
      <w:bookmarkStart w:id="30" w:name="_Toc193728088"/>
      <w:r w:rsidRPr="007C5C22">
        <w:rPr>
          <w:sz w:val="24"/>
          <w:szCs w:val="24"/>
        </w:rPr>
        <w:t>Обеспечение заявки на участие в Закупке.</w:t>
      </w:r>
      <w:bookmarkEnd w:id="30"/>
    </w:p>
    <w:p w14:paraId="67EC38C4" w14:textId="4E8A4FC4" w:rsidR="005604E2" w:rsidRDefault="00DD0298" w:rsidP="00D96FA6">
      <w:pPr>
        <w:pStyle w:val="affffa"/>
        <w:widowControl w:val="0"/>
        <w:numPr>
          <w:ilvl w:val="3"/>
          <w:numId w:val="42"/>
        </w:numPr>
        <w:tabs>
          <w:tab w:val="left" w:pos="851"/>
        </w:tabs>
        <w:ind w:left="0" w:firstLine="0"/>
      </w:pPr>
      <w:r>
        <w:rPr>
          <w:bCs/>
        </w:rPr>
        <w:t xml:space="preserve">Размер, форма, срок предоставления обеспечения исполнения обязательств, связанных с участием в </w:t>
      </w:r>
      <w:r w:rsidR="00D96FA6">
        <w:rPr>
          <w:bCs/>
        </w:rPr>
        <w:t>Запросе предложений</w:t>
      </w:r>
      <w:r>
        <w:rPr>
          <w:bCs/>
        </w:rPr>
        <w:t xml:space="preserve">, а также порядок возврата обеспечения исполнения обязательств, связанных с участием в </w:t>
      </w:r>
      <w:r w:rsidR="00D96FA6">
        <w:rPr>
          <w:bCs/>
        </w:rPr>
        <w:t>Запросе предложений</w:t>
      </w:r>
      <w:r>
        <w:rPr>
          <w:bCs/>
        </w:rPr>
        <w:t>, установлен в Приложении №3 «Обеспечение участия в закупке» к настоящей Документации.</w:t>
      </w:r>
      <w:r w:rsidR="00D96FA6">
        <w:t xml:space="preserve"> </w:t>
      </w:r>
    </w:p>
    <w:p w14:paraId="5584E4C9" w14:textId="77777777" w:rsidR="005D2035" w:rsidRDefault="005D2035" w:rsidP="005D2035">
      <w:pPr>
        <w:pStyle w:val="affffa"/>
        <w:widowControl w:val="0"/>
        <w:tabs>
          <w:tab w:val="clear" w:pos="1980"/>
          <w:tab w:val="left" w:pos="851"/>
        </w:tabs>
        <w:ind w:left="0" w:firstLine="0"/>
      </w:pPr>
    </w:p>
    <w:p w14:paraId="6C4AB5D4" w14:textId="77777777" w:rsidR="00D05662" w:rsidRPr="00D40901" w:rsidRDefault="00C65B15" w:rsidP="00D40901">
      <w:pPr>
        <w:pStyle w:val="12"/>
        <w:keepNext w:val="0"/>
        <w:numPr>
          <w:ilvl w:val="0"/>
          <w:numId w:val="1"/>
        </w:numPr>
        <w:spacing w:before="0" w:after="0"/>
        <w:ind w:left="0" w:firstLine="0"/>
        <w:jc w:val="both"/>
        <w:rPr>
          <w:sz w:val="24"/>
          <w:szCs w:val="24"/>
        </w:rPr>
      </w:pPr>
      <w:bookmarkStart w:id="31" w:name="_Toc193728089"/>
      <w:r w:rsidRPr="00D40901">
        <w:rPr>
          <w:sz w:val="24"/>
          <w:szCs w:val="24"/>
        </w:rPr>
        <w:t xml:space="preserve">ПОРЯДОК ПРОВЕДЕНИЯ ЭТАПОВ ЗАКУПКИ. </w:t>
      </w:r>
      <w:r w:rsidR="00D05662" w:rsidRPr="00D40901">
        <w:rPr>
          <w:sz w:val="24"/>
          <w:szCs w:val="24"/>
        </w:rPr>
        <w:t>ПОДАЧА И ОТЗЫВ ЗАЯВОК</w:t>
      </w:r>
      <w:r w:rsidRPr="00D40901">
        <w:rPr>
          <w:sz w:val="24"/>
          <w:szCs w:val="24"/>
        </w:rPr>
        <w:t>. РАССМОТРЕНИЕ, ОЦЕНКА, СОПОСТАВЛЕНИЕ ЗАЯВОК УЧАСТНИКОВ. ПОДВЕДЕНИЕ ИТОГОВ ЗАКУПКИ.</w:t>
      </w:r>
      <w:bookmarkEnd w:id="31"/>
    </w:p>
    <w:p w14:paraId="092E852C" w14:textId="19F4714B" w:rsidR="005604E2" w:rsidRPr="00CC6743" w:rsidRDefault="00BF07DB" w:rsidP="009F58DF">
      <w:pPr>
        <w:pStyle w:val="22"/>
        <w:keepNext w:val="0"/>
        <w:numPr>
          <w:ilvl w:val="1"/>
          <w:numId w:val="79"/>
        </w:numPr>
        <w:tabs>
          <w:tab w:val="clear" w:pos="564"/>
          <w:tab w:val="num" w:pos="0"/>
        </w:tabs>
        <w:spacing w:after="0"/>
        <w:ind w:left="0" w:firstLine="0"/>
        <w:jc w:val="both"/>
        <w:rPr>
          <w:sz w:val="24"/>
          <w:szCs w:val="24"/>
        </w:rPr>
      </w:pPr>
      <w:bookmarkStart w:id="32" w:name="_Ref535416464"/>
      <w:bookmarkStart w:id="33" w:name="_Toc535964393"/>
      <w:bookmarkStart w:id="34" w:name="_Toc193728090"/>
      <w:r w:rsidRPr="00CC6743">
        <w:rPr>
          <w:sz w:val="24"/>
          <w:szCs w:val="24"/>
        </w:rPr>
        <w:t xml:space="preserve">Обсуждение с участниками </w:t>
      </w:r>
      <w:r w:rsidR="00D96FA6">
        <w:rPr>
          <w:sz w:val="24"/>
          <w:szCs w:val="24"/>
        </w:rPr>
        <w:t>запроса предложений</w:t>
      </w:r>
      <w:r w:rsidRPr="00CC6743">
        <w:rPr>
          <w:sz w:val="24"/>
          <w:szCs w:val="24"/>
        </w:rPr>
        <w:t xml:space="preserve">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32"/>
      <w:bookmarkEnd w:id="33"/>
      <w:r w:rsidR="005604E2" w:rsidRPr="00CC6743">
        <w:rPr>
          <w:sz w:val="24"/>
          <w:szCs w:val="24"/>
        </w:rPr>
        <w:t>.</w:t>
      </w:r>
      <w:bookmarkEnd w:id="34"/>
    </w:p>
    <w:p w14:paraId="58B7A5E6" w14:textId="18410313" w:rsidR="005604E2" w:rsidRPr="001F5C18" w:rsidRDefault="005604E2" w:rsidP="009F58DF">
      <w:pPr>
        <w:pStyle w:val="32"/>
        <w:keepNext w:val="0"/>
        <w:numPr>
          <w:ilvl w:val="2"/>
          <w:numId w:val="36"/>
        </w:numPr>
        <w:spacing w:before="0" w:after="0"/>
        <w:ind w:left="0" w:firstLine="0"/>
        <w:rPr>
          <w:rFonts w:ascii="Times New Roman" w:hAnsi="Times New Roman" w:cs="Times New Roman"/>
          <w:b w:val="0"/>
          <w:bCs w:val="0"/>
        </w:rPr>
      </w:pPr>
      <w:bookmarkStart w:id="35" w:name="_Ref535416033"/>
      <w:r w:rsidRPr="005604E2">
        <w:rPr>
          <w:rFonts w:ascii="Times New Roman" w:hAnsi="Times New Roman" w:cs="Times New Roman"/>
          <w:b w:val="0"/>
          <w:bCs w:val="0"/>
        </w:rPr>
        <w:t xml:space="preserve">В случае если это предусмотрено </w:t>
      </w:r>
      <w:r w:rsidR="008D678C">
        <w:rPr>
          <w:rFonts w:ascii="Times New Roman" w:hAnsi="Times New Roman" w:cs="Times New Roman"/>
          <w:b w:val="0"/>
          <w:bCs w:val="0"/>
        </w:rPr>
        <w:t>Извещением</w:t>
      </w:r>
      <w:r w:rsidRPr="005604E2">
        <w:rPr>
          <w:rFonts w:ascii="Times New Roman" w:hAnsi="Times New Roman" w:cs="Times New Roman"/>
          <w:b w:val="0"/>
          <w:bCs w:val="0"/>
        </w:rPr>
        <w:t xml:space="preserve">, Организатор </w:t>
      </w:r>
      <w:r>
        <w:rPr>
          <w:rFonts w:ascii="Times New Roman" w:hAnsi="Times New Roman" w:cs="Times New Roman"/>
          <w:b w:val="0"/>
          <w:bCs w:val="0"/>
        </w:rPr>
        <w:t>проводит этап обсуждения</w:t>
      </w:r>
      <w:r w:rsidRPr="005604E2">
        <w:rPr>
          <w:rFonts w:ascii="Times New Roman" w:hAnsi="Times New Roman" w:cs="Times New Roman"/>
          <w:b w:val="0"/>
          <w:bCs w:val="0"/>
        </w:rPr>
        <w:t xml:space="preserve"> с </w:t>
      </w:r>
      <w:r w:rsidR="00BF68E5">
        <w:rPr>
          <w:rFonts w:ascii="Times New Roman" w:hAnsi="Times New Roman" w:cs="Times New Roman"/>
          <w:b w:val="0"/>
          <w:bCs w:val="0"/>
        </w:rPr>
        <w:t>у</w:t>
      </w:r>
      <w:r w:rsidRPr="005604E2">
        <w:rPr>
          <w:rFonts w:ascii="Times New Roman" w:hAnsi="Times New Roman" w:cs="Times New Roman"/>
          <w:b w:val="0"/>
          <w:bCs w:val="0"/>
        </w:rPr>
        <w:t>частниками функциональных характеристик (потребительских свойств)</w:t>
      </w:r>
      <w:r w:rsidR="00BF68E5">
        <w:rPr>
          <w:rFonts w:ascii="Times New Roman" w:hAnsi="Times New Roman" w:cs="Times New Roman"/>
          <w:b w:val="0"/>
          <w:bCs w:val="0"/>
        </w:rPr>
        <w:t xml:space="preserve"> товаров/качества работ/услуг</w:t>
      </w:r>
      <w:r w:rsidRPr="005604E2">
        <w:rPr>
          <w:rFonts w:ascii="Times New Roman" w:hAnsi="Times New Roman" w:cs="Times New Roman"/>
          <w:b w:val="0"/>
          <w:bCs w:val="0"/>
        </w:rPr>
        <w:t xml:space="preserve"> и иных условий исполнения договора, содержащихся в Документации о закупке, в целях уточнения требуемых технических </w:t>
      </w:r>
      <w:r w:rsidR="00BF68E5">
        <w:rPr>
          <w:rFonts w:ascii="Times New Roman" w:hAnsi="Times New Roman" w:cs="Times New Roman"/>
          <w:b w:val="0"/>
          <w:bCs w:val="0"/>
        </w:rPr>
        <w:t>характеристик закупаемых товаров, работ, услуг</w:t>
      </w:r>
      <w:r w:rsidRPr="001F5C18">
        <w:rPr>
          <w:rFonts w:ascii="Times New Roman" w:hAnsi="Times New Roman" w:cs="Times New Roman"/>
          <w:b w:val="0"/>
          <w:bCs w:val="0"/>
        </w:rPr>
        <w:t>.</w:t>
      </w:r>
      <w:bookmarkEnd w:id="35"/>
    </w:p>
    <w:p w14:paraId="18645C3F" w14:textId="111FBA46" w:rsidR="005604E2" w:rsidRPr="001F5C18" w:rsidRDefault="00BF6B32" w:rsidP="009F58DF">
      <w:pPr>
        <w:pStyle w:val="32"/>
        <w:keepNext w:val="0"/>
        <w:numPr>
          <w:ilvl w:val="2"/>
          <w:numId w:val="36"/>
        </w:numPr>
        <w:spacing w:before="0" w:after="0"/>
        <w:ind w:left="0" w:firstLine="0"/>
        <w:rPr>
          <w:rFonts w:ascii="Times New Roman" w:hAnsi="Times New Roman" w:cs="Times New Roman"/>
          <w:b w:val="0"/>
          <w:bCs w:val="0"/>
        </w:rPr>
      </w:pPr>
      <w:r>
        <w:rPr>
          <w:rFonts w:ascii="Times New Roman" w:hAnsi="Times New Roman" w:cs="Times New Roman"/>
          <w:b w:val="0"/>
          <w:bCs w:val="0"/>
        </w:rPr>
        <w:t>Данный</w:t>
      </w:r>
      <w:r w:rsidR="005604E2" w:rsidRPr="001F5C18">
        <w:rPr>
          <w:rFonts w:ascii="Times New Roman" w:hAnsi="Times New Roman" w:cs="Times New Roman"/>
          <w:b w:val="0"/>
          <w:bCs w:val="0"/>
        </w:rPr>
        <w:t xml:space="preserve"> этап </w:t>
      </w:r>
      <w:r w:rsidR="005604E2">
        <w:rPr>
          <w:rFonts w:ascii="Times New Roman" w:hAnsi="Times New Roman" w:cs="Times New Roman"/>
          <w:b w:val="0"/>
          <w:bCs w:val="0"/>
        </w:rPr>
        <w:t>закупки</w:t>
      </w:r>
      <w:r w:rsidR="005604E2" w:rsidRPr="001F5C18">
        <w:rPr>
          <w:rFonts w:ascii="Times New Roman" w:hAnsi="Times New Roman" w:cs="Times New Roman"/>
          <w:b w:val="0"/>
          <w:bCs w:val="0"/>
        </w:rPr>
        <w:t xml:space="preserve"> проводится в сроки и по адресу, предусмотренные в </w:t>
      </w:r>
      <w:r w:rsidR="00BF68E5">
        <w:rPr>
          <w:rFonts w:ascii="Times New Roman" w:hAnsi="Times New Roman" w:cs="Times New Roman"/>
          <w:b w:val="0"/>
          <w:bCs w:val="0"/>
        </w:rPr>
        <w:t>разделе 1 настоящей Документации</w:t>
      </w:r>
      <w:r w:rsidR="005604E2" w:rsidRPr="001F5C18">
        <w:rPr>
          <w:rFonts w:ascii="Times New Roman" w:hAnsi="Times New Roman" w:cs="Times New Roman"/>
          <w:b w:val="0"/>
          <w:bCs w:val="0"/>
        </w:rPr>
        <w:t xml:space="preserve">,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 указанный в </w:t>
      </w:r>
      <w:r w:rsidR="008D678C">
        <w:rPr>
          <w:rFonts w:ascii="Times New Roman" w:hAnsi="Times New Roman" w:cs="Times New Roman"/>
          <w:b w:val="0"/>
          <w:bCs w:val="0"/>
        </w:rPr>
        <w:t>Извещении</w:t>
      </w:r>
      <w:r w:rsidR="005604E2" w:rsidRPr="001F5C18">
        <w:rPr>
          <w:rFonts w:ascii="Times New Roman" w:hAnsi="Times New Roman" w:cs="Times New Roman"/>
          <w:b w:val="0"/>
          <w:bCs w:val="0"/>
        </w:rPr>
        <w:t xml:space="preserve">. При проведении обсуждения </w:t>
      </w:r>
      <w:r w:rsidR="005604E2">
        <w:rPr>
          <w:rFonts w:ascii="Times New Roman" w:hAnsi="Times New Roman" w:cs="Times New Roman"/>
          <w:b w:val="0"/>
          <w:bCs w:val="0"/>
        </w:rPr>
        <w:t>З</w:t>
      </w:r>
      <w:r w:rsidR="005604E2" w:rsidRPr="001F5C18">
        <w:rPr>
          <w:rFonts w:ascii="Times New Roman" w:hAnsi="Times New Roman" w:cs="Times New Roman"/>
          <w:b w:val="0"/>
          <w:bCs w:val="0"/>
        </w:rPr>
        <w:t>аказчик вправе вести аудио- и видеозапись.</w:t>
      </w:r>
    </w:p>
    <w:p w14:paraId="5D33A1BF" w14:textId="77777777" w:rsidR="005604E2" w:rsidRPr="001F5C18" w:rsidRDefault="005604E2" w:rsidP="009F58DF">
      <w:pPr>
        <w:pStyle w:val="32"/>
        <w:keepNext w:val="0"/>
        <w:numPr>
          <w:ilvl w:val="2"/>
          <w:numId w:val="36"/>
        </w:numPr>
        <w:spacing w:before="0" w:after="0"/>
        <w:ind w:left="0" w:firstLine="0"/>
        <w:rPr>
          <w:rFonts w:ascii="Times New Roman" w:hAnsi="Times New Roman" w:cs="Times New Roman"/>
          <w:b w:val="0"/>
          <w:bCs w:val="0"/>
        </w:rPr>
      </w:pPr>
      <w:r w:rsidRPr="001F5C18">
        <w:rPr>
          <w:rFonts w:ascii="Times New Roman" w:hAnsi="Times New Roman" w:cs="Times New Roman"/>
          <w:b w:val="0"/>
          <w:bCs w:val="0"/>
        </w:rPr>
        <w:t>По результатам данного этапа закупки Заказчик составляет протокол, в котором указывается, в том числе, информация о принятом им решении</w:t>
      </w:r>
      <w:r w:rsidR="00F24E69">
        <w:rPr>
          <w:rFonts w:ascii="Times New Roman" w:hAnsi="Times New Roman" w:cs="Times New Roman"/>
          <w:b w:val="0"/>
          <w:bCs w:val="0"/>
        </w:rPr>
        <w:t>,</w:t>
      </w:r>
      <w:r w:rsidRPr="001F5C18">
        <w:rPr>
          <w:rFonts w:ascii="Times New Roman" w:hAnsi="Times New Roman" w:cs="Times New Roman"/>
          <w:b w:val="0"/>
          <w:bCs w:val="0"/>
        </w:rPr>
        <w:t xml:space="preserve">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20D0F375" w14:textId="77777777" w:rsidR="005604E2" w:rsidRPr="001F5C18" w:rsidRDefault="005604E2" w:rsidP="009F58DF">
      <w:pPr>
        <w:pStyle w:val="32"/>
        <w:keepNext w:val="0"/>
        <w:numPr>
          <w:ilvl w:val="2"/>
          <w:numId w:val="36"/>
        </w:numPr>
        <w:spacing w:before="0" w:after="0"/>
        <w:ind w:left="0" w:firstLine="0"/>
        <w:rPr>
          <w:rFonts w:ascii="Times New Roman" w:hAnsi="Times New Roman" w:cs="Times New Roman"/>
          <w:b w:val="0"/>
          <w:bCs w:val="0"/>
        </w:rPr>
      </w:pPr>
      <w:r w:rsidRPr="001F5C18">
        <w:rPr>
          <w:rFonts w:ascii="Times New Roman" w:hAnsi="Times New Roman" w:cs="Times New Roman"/>
          <w:b w:val="0"/>
          <w:bCs w:val="0"/>
        </w:rPr>
        <w:t xml:space="preserve">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BF68E5">
        <w:rPr>
          <w:rFonts w:ascii="Times New Roman" w:hAnsi="Times New Roman" w:cs="Times New Roman"/>
          <w:b w:val="0"/>
          <w:bCs w:val="0"/>
        </w:rPr>
        <w:t>Организатор</w:t>
      </w:r>
      <w:r w:rsidRPr="001F5C18">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w:t>
      </w:r>
      <w:r w:rsidR="00192683">
        <w:rPr>
          <w:rFonts w:ascii="Times New Roman" w:hAnsi="Times New Roman" w:cs="Times New Roman"/>
          <w:b w:val="0"/>
          <w:bCs w:val="0"/>
        </w:rPr>
        <w:t>И</w:t>
      </w:r>
      <w:r w:rsidRPr="001F5C18">
        <w:rPr>
          <w:rFonts w:ascii="Times New Roman" w:hAnsi="Times New Roman" w:cs="Times New Roman"/>
          <w:b w:val="0"/>
          <w:bCs w:val="0"/>
        </w:rPr>
        <w:t xml:space="preserve">звещении о закупке и </w:t>
      </w:r>
      <w:r w:rsidR="00192683">
        <w:rPr>
          <w:rFonts w:ascii="Times New Roman" w:hAnsi="Times New Roman" w:cs="Times New Roman"/>
          <w:b w:val="0"/>
          <w:bCs w:val="0"/>
        </w:rPr>
        <w:t>Д</w:t>
      </w:r>
      <w:r w:rsidRPr="001F5C18">
        <w:rPr>
          <w:rFonts w:ascii="Times New Roman" w:hAnsi="Times New Roman" w:cs="Times New Roman"/>
          <w:b w:val="0"/>
          <w:bCs w:val="0"/>
        </w:rPr>
        <w:t xml:space="preserve">окументации о закупке устанавливается срок подачи окончательных предложений участников закупки. </w:t>
      </w:r>
    </w:p>
    <w:p w14:paraId="0B188588" w14:textId="28AC0A2E" w:rsidR="005604E2" w:rsidRPr="001F5C18" w:rsidRDefault="005604E2" w:rsidP="009F58DF">
      <w:pPr>
        <w:pStyle w:val="32"/>
        <w:keepNext w:val="0"/>
        <w:numPr>
          <w:ilvl w:val="2"/>
          <w:numId w:val="36"/>
        </w:numPr>
        <w:spacing w:before="0" w:after="0"/>
        <w:ind w:left="0" w:firstLine="0"/>
        <w:rPr>
          <w:rFonts w:ascii="Times New Roman" w:hAnsi="Times New Roman" w:cs="Times New Roman"/>
          <w:b w:val="0"/>
          <w:bCs w:val="0"/>
        </w:rPr>
      </w:pPr>
      <w:r w:rsidRPr="001F5C18">
        <w:rPr>
          <w:rFonts w:ascii="Times New Roman" w:hAnsi="Times New Roman" w:cs="Times New Roman"/>
          <w:b w:val="0"/>
          <w:bCs w:val="0"/>
        </w:rPr>
        <w:lastRenderedPageBreak/>
        <w:t xml:space="preserve">В случае принятия Заказчиком решения не вносить уточнения в </w:t>
      </w:r>
      <w:r w:rsidR="00192683">
        <w:rPr>
          <w:rFonts w:ascii="Times New Roman" w:hAnsi="Times New Roman" w:cs="Times New Roman"/>
          <w:b w:val="0"/>
          <w:bCs w:val="0"/>
        </w:rPr>
        <w:t>И</w:t>
      </w:r>
      <w:r w:rsidRPr="001F5C18">
        <w:rPr>
          <w:rFonts w:ascii="Times New Roman" w:hAnsi="Times New Roman" w:cs="Times New Roman"/>
          <w:b w:val="0"/>
          <w:bCs w:val="0"/>
        </w:rPr>
        <w:t xml:space="preserve">звещение о закупке и </w:t>
      </w:r>
      <w:r w:rsidR="00192683">
        <w:rPr>
          <w:rFonts w:ascii="Times New Roman" w:hAnsi="Times New Roman" w:cs="Times New Roman"/>
          <w:b w:val="0"/>
          <w:bCs w:val="0"/>
        </w:rPr>
        <w:t>Д</w:t>
      </w:r>
      <w:r w:rsidRPr="001F5C18">
        <w:rPr>
          <w:rFonts w:ascii="Times New Roman" w:hAnsi="Times New Roman" w:cs="Times New Roman"/>
          <w:b w:val="0"/>
          <w:bCs w:val="0"/>
        </w:rPr>
        <w:t xml:space="preserve">окументацию о закупке, информация об этом решении указывается в протоколе, </w:t>
      </w:r>
      <w:r w:rsidRPr="00192683">
        <w:rPr>
          <w:rFonts w:ascii="Times New Roman" w:hAnsi="Times New Roman" w:cs="Times New Roman"/>
          <w:b w:val="0"/>
          <w:bCs w:val="0"/>
        </w:rPr>
        <w:t>составляемом</w:t>
      </w:r>
      <w:r w:rsidRPr="001F5C18">
        <w:rPr>
          <w:rFonts w:ascii="Times New Roman" w:hAnsi="Times New Roman" w:cs="Times New Roman"/>
          <w:b w:val="0"/>
          <w:bCs w:val="0"/>
        </w:rPr>
        <w:t xml:space="preserve"> по результатам проведения данного этапа </w:t>
      </w:r>
      <w:r w:rsidR="00D96FA6">
        <w:rPr>
          <w:rFonts w:ascii="Times New Roman" w:hAnsi="Times New Roman" w:cs="Times New Roman"/>
          <w:b w:val="0"/>
          <w:bCs w:val="0"/>
        </w:rPr>
        <w:t>Запроса предложений</w:t>
      </w:r>
      <w:r w:rsidRPr="001F5C18">
        <w:rPr>
          <w:rFonts w:ascii="Times New Roman" w:hAnsi="Times New Roman" w:cs="Times New Roman"/>
          <w:b w:val="0"/>
          <w:bCs w:val="0"/>
        </w:rPr>
        <w:t>. При этом участники закупки не подают окончательные предложения.</w:t>
      </w:r>
    </w:p>
    <w:p w14:paraId="46C76475" w14:textId="77777777" w:rsidR="005604E2" w:rsidRPr="001F5C18" w:rsidRDefault="005604E2" w:rsidP="009F58DF">
      <w:pPr>
        <w:pStyle w:val="32"/>
        <w:keepNext w:val="0"/>
        <w:numPr>
          <w:ilvl w:val="2"/>
          <w:numId w:val="36"/>
        </w:numPr>
        <w:spacing w:before="0" w:after="0"/>
        <w:ind w:left="0" w:firstLine="0"/>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w:t>
      </w:r>
      <w:r w:rsidR="00192683">
        <w:rPr>
          <w:rFonts w:ascii="Times New Roman" w:hAnsi="Times New Roman" w:cs="Times New Roman"/>
          <w:b w:val="0"/>
          <w:bCs w:val="0"/>
        </w:rPr>
        <w:t>И</w:t>
      </w:r>
      <w:r w:rsidRPr="001F5C18">
        <w:rPr>
          <w:rFonts w:ascii="Times New Roman" w:hAnsi="Times New Roman" w:cs="Times New Roman"/>
          <w:b w:val="0"/>
          <w:bCs w:val="0"/>
        </w:rPr>
        <w:t xml:space="preserve">звещения о закупке и </w:t>
      </w:r>
      <w:r w:rsidR="00192683">
        <w:rPr>
          <w:rFonts w:ascii="Times New Roman" w:hAnsi="Times New Roman" w:cs="Times New Roman"/>
          <w:b w:val="0"/>
          <w:bCs w:val="0"/>
        </w:rPr>
        <w:t>Д</w:t>
      </w:r>
      <w:r w:rsidRPr="001F5C18">
        <w:rPr>
          <w:rFonts w:ascii="Times New Roman" w:hAnsi="Times New Roman" w:cs="Times New Roman"/>
          <w:b w:val="0"/>
          <w:bCs w:val="0"/>
        </w:rPr>
        <w:t xml:space="preserve">окументации о закупке до даты и времени окончания срока подачи окончательных предложений, установленных уточненными </w:t>
      </w:r>
      <w:r w:rsidR="00192683">
        <w:rPr>
          <w:rFonts w:ascii="Times New Roman" w:hAnsi="Times New Roman" w:cs="Times New Roman"/>
          <w:b w:val="0"/>
          <w:bCs w:val="0"/>
        </w:rPr>
        <w:t>И</w:t>
      </w:r>
      <w:r w:rsidRPr="001F5C18">
        <w:rPr>
          <w:rFonts w:ascii="Times New Roman" w:hAnsi="Times New Roman" w:cs="Times New Roman"/>
          <w:b w:val="0"/>
          <w:bCs w:val="0"/>
        </w:rPr>
        <w:t xml:space="preserve">звещением и </w:t>
      </w:r>
      <w:r w:rsidR="00192683">
        <w:rPr>
          <w:rFonts w:ascii="Times New Roman" w:hAnsi="Times New Roman" w:cs="Times New Roman"/>
          <w:b w:val="0"/>
          <w:bCs w:val="0"/>
        </w:rPr>
        <w:t>Д</w:t>
      </w:r>
      <w:r w:rsidRPr="001F5C18">
        <w:rPr>
          <w:rFonts w:ascii="Times New Roman" w:hAnsi="Times New Roman" w:cs="Times New Roman"/>
          <w:b w:val="0"/>
          <w:bCs w:val="0"/>
        </w:rPr>
        <w:t xml:space="preserve">окументацией. </w:t>
      </w:r>
      <w:r w:rsidR="00F030C3">
        <w:rPr>
          <w:rFonts w:ascii="Times New Roman" w:hAnsi="Times New Roman" w:cs="Times New Roman"/>
          <w:b w:val="0"/>
          <w:bCs w:val="0"/>
        </w:rPr>
        <w:t>Подача окончательного предложения осуществляется в порядке, установленном для подачи заявки.</w:t>
      </w:r>
    </w:p>
    <w:p w14:paraId="6A65C33A" w14:textId="77777777" w:rsidR="005604E2" w:rsidRPr="00BF68E5" w:rsidRDefault="005604E2" w:rsidP="009F58DF">
      <w:pPr>
        <w:pStyle w:val="afffff5"/>
        <w:numPr>
          <w:ilvl w:val="2"/>
          <w:numId w:val="36"/>
        </w:numPr>
        <w:ind w:left="0" w:firstLine="0"/>
        <w:jc w:val="both"/>
        <w:rPr>
          <w:b/>
        </w:rPr>
      </w:pPr>
      <w:r w:rsidRPr="001F5C18">
        <w:t>Любой участник закупки вправе отказаться от дальнейшего участия в закупке. Такой отказ выражается в не</w:t>
      </w:r>
      <w:r w:rsidR="000A7E64">
        <w:t xml:space="preserve"> </w:t>
      </w:r>
      <w:r w:rsidRPr="001F5C18">
        <w:t>пред</w:t>
      </w:r>
      <w:r w:rsidR="000A7E64">
        <w:t>о</w:t>
      </w:r>
      <w:r w:rsidRPr="001F5C18">
        <w:t>ставлении участником закупки окончательного предложения</w:t>
      </w:r>
      <w:r w:rsidR="00BF68E5">
        <w:t>.</w:t>
      </w:r>
    </w:p>
    <w:p w14:paraId="5CFF8965" w14:textId="77777777" w:rsidR="00BF68E5" w:rsidRDefault="00BF68E5" w:rsidP="00BF68E5">
      <w:pPr>
        <w:pStyle w:val="afffff5"/>
        <w:ind w:left="0"/>
      </w:pPr>
    </w:p>
    <w:p w14:paraId="5246D529" w14:textId="77777777" w:rsidR="00BF68E5" w:rsidRPr="001E3E07" w:rsidRDefault="00BF68E5" w:rsidP="009F58DF">
      <w:pPr>
        <w:pStyle w:val="22"/>
        <w:keepNext w:val="0"/>
        <w:numPr>
          <w:ilvl w:val="1"/>
          <w:numId w:val="79"/>
        </w:numPr>
        <w:spacing w:after="0"/>
        <w:ind w:left="0" w:firstLine="0"/>
        <w:jc w:val="both"/>
        <w:rPr>
          <w:sz w:val="24"/>
          <w:szCs w:val="24"/>
        </w:rPr>
      </w:pPr>
      <w:bookmarkStart w:id="36" w:name="_Toc193728091"/>
      <w:r w:rsidRPr="001E3E07">
        <w:rPr>
          <w:sz w:val="24"/>
          <w:szCs w:val="24"/>
        </w:rPr>
        <w:t>Подача заявок и их прием.</w:t>
      </w:r>
      <w:bookmarkEnd w:id="36"/>
    </w:p>
    <w:p w14:paraId="026C6E33" w14:textId="4793376C" w:rsidR="00851439" w:rsidRPr="00851439" w:rsidRDefault="00BF68E5" w:rsidP="009F58DF">
      <w:pPr>
        <w:pStyle w:val="32"/>
        <w:keepNext w:val="0"/>
        <w:numPr>
          <w:ilvl w:val="2"/>
          <w:numId w:val="45"/>
        </w:numPr>
        <w:tabs>
          <w:tab w:val="left" w:pos="0"/>
          <w:tab w:val="left" w:pos="709"/>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Участник заку</w:t>
      </w:r>
      <w:r>
        <w:rPr>
          <w:rFonts w:ascii="Times New Roman" w:hAnsi="Times New Roman" w:cs="Times New Roman"/>
          <w:b w:val="0"/>
          <w:bCs w:val="0"/>
        </w:rPr>
        <w:t>пки подает заявку на участие в З</w:t>
      </w:r>
      <w:r w:rsidRPr="00AE47FD">
        <w:rPr>
          <w:rFonts w:ascii="Times New Roman" w:hAnsi="Times New Roman" w:cs="Times New Roman"/>
          <w:b w:val="0"/>
          <w:bCs w:val="0"/>
        </w:rPr>
        <w:t xml:space="preserve">акупке в электронной форме с использованием функционала </w:t>
      </w:r>
      <w:r w:rsidR="009B30CE">
        <w:rPr>
          <w:rFonts w:ascii="Times New Roman" w:hAnsi="Times New Roman" w:cs="Times New Roman"/>
          <w:b w:val="0"/>
          <w:bCs w:val="0"/>
        </w:rPr>
        <w:t xml:space="preserve">ЭТП </w:t>
      </w:r>
      <w:r w:rsidRPr="00AE47FD">
        <w:rPr>
          <w:rFonts w:ascii="Times New Roman" w:hAnsi="Times New Roman" w:cs="Times New Roman"/>
          <w:b w:val="0"/>
          <w:bCs w:val="0"/>
        </w:rPr>
        <w:t>и в соответствии с Регламентом работ</w:t>
      </w:r>
      <w:r>
        <w:rPr>
          <w:rFonts w:ascii="Times New Roman" w:hAnsi="Times New Roman" w:cs="Times New Roman"/>
          <w:b w:val="0"/>
          <w:bCs w:val="0"/>
        </w:rPr>
        <w:t>ы ЭТП в сроки, установленные в разделе 1 Извещени</w:t>
      </w:r>
      <w:r w:rsidR="003F53EB">
        <w:rPr>
          <w:rFonts w:ascii="Times New Roman" w:hAnsi="Times New Roman" w:cs="Times New Roman"/>
          <w:b w:val="0"/>
          <w:bCs w:val="0"/>
        </w:rPr>
        <w:t>я</w:t>
      </w:r>
      <w:r>
        <w:rPr>
          <w:rFonts w:ascii="Times New Roman" w:hAnsi="Times New Roman" w:cs="Times New Roman"/>
          <w:b w:val="0"/>
          <w:bCs w:val="0"/>
        </w:rPr>
        <w:t xml:space="preserve"> о закупке</w:t>
      </w:r>
      <w:r w:rsidRPr="003E7496">
        <w:rPr>
          <w:rFonts w:ascii="Times New Roman" w:hAnsi="Times New Roman" w:cs="Times New Roman"/>
          <w:b w:val="0"/>
          <w:bCs w:val="0"/>
        </w:rPr>
        <w:t>.</w:t>
      </w:r>
      <w:r w:rsidR="00820935">
        <w:rPr>
          <w:rFonts w:ascii="Times New Roman" w:hAnsi="Times New Roman" w:cs="Times New Roman"/>
          <w:b w:val="0"/>
          <w:bCs w:val="0"/>
        </w:rPr>
        <w:t xml:space="preserve"> При этом все части заявки, включая ценовое предложение, подаются на ЭТП одновременно.</w:t>
      </w:r>
    </w:p>
    <w:p w14:paraId="14CC4803" w14:textId="77777777" w:rsidR="00851439" w:rsidRDefault="00851439" w:rsidP="009F58DF">
      <w:pPr>
        <w:pStyle w:val="32"/>
        <w:keepNext w:val="0"/>
        <w:numPr>
          <w:ilvl w:val="2"/>
          <w:numId w:val="45"/>
        </w:numPr>
        <w:tabs>
          <w:tab w:val="left" w:pos="709"/>
          <w:tab w:val="left" w:pos="993"/>
        </w:tabs>
        <w:spacing w:before="0" w:after="0"/>
        <w:ind w:left="0" w:firstLine="0"/>
        <w:rPr>
          <w:rFonts w:ascii="Times New Roman" w:hAnsi="Times New Roman" w:cs="Times New Roman"/>
          <w:b w:val="0"/>
          <w:bCs w:val="0"/>
        </w:rPr>
      </w:pPr>
      <w:r w:rsidRPr="00851439">
        <w:rPr>
          <w:rFonts w:ascii="Times New Roman" w:hAnsi="Times New Roman" w:cs="Times New Roman"/>
          <w:b w:val="0"/>
          <w:bCs w:val="0"/>
        </w:rPr>
        <w:t>Правила проведения закупки через ЭТП определяются правилами ее работы. Заявки, полученные Организатором не через ЭТП, не рассматриваются</w:t>
      </w:r>
      <w:r w:rsidR="00A65253">
        <w:rPr>
          <w:rFonts w:ascii="Times New Roman" w:hAnsi="Times New Roman" w:cs="Times New Roman"/>
          <w:b w:val="0"/>
          <w:bCs w:val="0"/>
        </w:rPr>
        <w:t>.</w:t>
      </w:r>
    </w:p>
    <w:p w14:paraId="7BF35861" w14:textId="77777777" w:rsidR="00BF68E5" w:rsidRDefault="00BF68E5" w:rsidP="009F58DF">
      <w:pPr>
        <w:pStyle w:val="32"/>
        <w:keepNext w:val="0"/>
        <w:numPr>
          <w:ilvl w:val="2"/>
          <w:numId w:val="45"/>
        </w:numPr>
        <w:tabs>
          <w:tab w:val="left" w:pos="709"/>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 xml:space="preserve">Участник закупки вправе подать только одну заявку на участие в </w:t>
      </w:r>
      <w:r>
        <w:rPr>
          <w:rFonts w:ascii="Times New Roman" w:hAnsi="Times New Roman" w:cs="Times New Roman"/>
          <w:b w:val="0"/>
          <w:bCs w:val="0"/>
        </w:rPr>
        <w:t>З</w:t>
      </w:r>
      <w:r w:rsidRPr="00AE47FD">
        <w:rPr>
          <w:rFonts w:ascii="Times New Roman" w:hAnsi="Times New Roman" w:cs="Times New Roman"/>
          <w:b w:val="0"/>
          <w:bCs w:val="0"/>
        </w:rPr>
        <w:t>акупк</w:t>
      </w:r>
      <w:r>
        <w:rPr>
          <w:rFonts w:ascii="Times New Roman" w:hAnsi="Times New Roman" w:cs="Times New Roman"/>
          <w:b w:val="0"/>
          <w:bCs w:val="0"/>
        </w:rPr>
        <w:t>е</w:t>
      </w:r>
      <w:r w:rsidRPr="00AE47FD">
        <w:rPr>
          <w:rFonts w:ascii="Times New Roman" w:hAnsi="Times New Roman" w:cs="Times New Roman"/>
          <w:b w:val="0"/>
          <w:bCs w:val="0"/>
        </w:rPr>
        <w:t xml:space="preserve"> в отношении каждого лота.</w:t>
      </w:r>
      <w:r>
        <w:rPr>
          <w:rFonts w:ascii="Times New Roman" w:hAnsi="Times New Roman" w:cs="Times New Roman"/>
          <w:b w:val="0"/>
          <w:bCs w:val="0"/>
        </w:rPr>
        <w:t xml:space="preserve"> Подача альтернативных заявок не допускается</w:t>
      </w:r>
      <w:r w:rsidRPr="002A2987">
        <w:rPr>
          <w:rFonts w:ascii="Times New Roman" w:hAnsi="Times New Roman" w:cs="Times New Roman"/>
          <w:b w:val="0"/>
          <w:bCs w:val="0"/>
        </w:rPr>
        <w:t>.</w:t>
      </w:r>
      <w:r w:rsidR="002A2987" w:rsidRPr="002A2987">
        <w:rPr>
          <w:rFonts w:ascii="Times New Roman" w:hAnsi="Times New Roman" w:cs="Times New Roman"/>
          <w:b w:val="0"/>
          <w:bCs w:val="0"/>
        </w:rPr>
        <w:t xml:space="preserve"> В случае установления факта подачи одним участником закупки двух и более заявок, все заявки этого участника рассматриваться не будут и подлежат отклонению.</w:t>
      </w:r>
    </w:p>
    <w:p w14:paraId="41928869" w14:textId="77777777" w:rsidR="00BF68E5" w:rsidRPr="00BF68E5" w:rsidRDefault="00BF68E5" w:rsidP="009F58DF">
      <w:pPr>
        <w:pStyle w:val="afffff5"/>
        <w:widowControl w:val="0"/>
        <w:numPr>
          <w:ilvl w:val="2"/>
          <w:numId w:val="45"/>
        </w:numPr>
        <w:tabs>
          <w:tab w:val="left" w:pos="709"/>
          <w:tab w:val="left" w:pos="993"/>
        </w:tabs>
        <w:autoSpaceDE w:val="0"/>
        <w:autoSpaceDN w:val="0"/>
        <w:adjustRightInd w:val="0"/>
        <w:ind w:left="0" w:firstLine="0"/>
        <w:jc w:val="both"/>
      </w:pPr>
      <w:r>
        <w:t xml:space="preserve">Участник должен подать заявку с </w:t>
      </w:r>
      <w:r w:rsidR="00820935">
        <w:t>обязательным соблюдением</w:t>
      </w:r>
      <w:r>
        <w:t xml:space="preserve"> требований, указанных в </w:t>
      </w:r>
      <w:r w:rsidR="00A65253">
        <w:t>разделе 3</w:t>
      </w:r>
      <w:r>
        <w:t xml:space="preserve"> настоящей Документации.</w:t>
      </w:r>
    </w:p>
    <w:p w14:paraId="2D87F1B2" w14:textId="77777777" w:rsidR="00BF68E5" w:rsidRPr="00C86B75" w:rsidRDefault="00BF68E5" w:rsidP="009F58DF">
      <w:pPr>
        <w:pStyle w:val="afffff5"/>
        <w:widowControl w:val="0"/>
        <w:numPr>
          <w:ilvl w:val="2"/>
          <w:numId w:val="45"/>
        </w:numPr>
        <w:tabs>
          <w:tab w:val="left" w:pos="709"/>
          <w:tab w:val="left" w:pos="993"/>
        </w:tabs>
        <w:autoSpaceDE w:val="0"/>
        <w:autoSpaceDN w:val="0"/>
        <w:adjustRightInd w:val="0"/>
        <w:ind w:left="0" w:firstLine="0"/>
        <w:jc w:val="both"/>
      </w:pPr>
      <w:r>
        <w:t>Заявка на участие в З</w:t>
      </w:r>
      <w:r w:rsidRPr="008902D2">
        <w:t xml:space="preserve">акупке должна быть подписана </w:t>
      </w:r>
      <w:r>
        <w:t xml:space="preserve">усиленной </w:t>
      </w:r>
      <w:r w:rsidRPr="00C86B75">
        <w:t>квалифицированной электронной подписью.</w:t>
      </w:r>
      <w:r w:rsidR="00851439">
        <w:t xml:space="preserve"> </w:t>
      </w:r>
    </w:p>
    <w:p w14:paraId="5350136D" w14:textId="7375BB1D" w:rsidR="00BF68E5" w:rsidRPr="00C86B75" w:rsidRDefault="003B46A8" w:rsidP="009F58DF">
      <w:pPr>
        <w:pStyle w:val="afffff5"/>
        <w:widowControl w:val="0"/>
        <w:numPr>
          <w:ilvl w:val="2"/>
          <w:numId w:val="45"/>
        </w:numPr>
        <w:tabs>
          <w:tab w:val="left" w:pos="709"/>
          <w:tab w:val="left" w:pos="993"/>
        </w:tabs>
        <w:autoSpaceDE w:val="0"/>
        <w:autoSpaceDN w:val="0"/>
        <w:adjustRightInd w:val="0"/>
        <w:ind w:left="0" w:firstLine="0"/>
        <w:jc w:val="both"/>
      </w:pPr>
      <w:r>
        <w:rPr>
          <w:bCs/>
        </w:rPr>
        <w:t>В</w:t>
      </w:r>
      <w:r w:rsidRPr="002F3C02">
        <w:rPr>
          <w:bCs/>
        </w:rPr>
        <w:t xml:space="preserve"> случае наличия в заявке участника недостоверных сведений в отношении документов и / или сведений, которые не были обязательны к предоставлению в составе заявки участника (в том числе требований, относящихся к исполнению договора), или которые заказчик не вправе требовать, а также в случае предоставления недостоверных сведений и / или документов, которые влияют на результат балльной оценки, то такие сведения и / или документы счита</w:t>
      </w:r>
      <w:r>
        <w:rPr>
          <w:bCs/>
        </w:rPr>
        <w:t>ю</w:t>
      </w:r>
      <w:r w:rsidRPr="002F3C02">
        <w:rPr>
          <w:bCs/>
        </w:rPr>
        <w:t>т</w:t>
      </w:r>
      <w:r>
        <w:rPr>
          <w:bCs/>
        </w:rPr>
        <w:t>ся</w:t>
      </w:r>
      <w:r w:rsidRPr="002F3C02">
        <w:rPr>
          <w:bCs/>
        </w:rPr>
        <w:t xml:space="preserve"> не предоставленными. При наличии в заявке участника недостоверных сведений, относящихся к обязательным требованиям к участнику, такая заявка подлежит отклонению</w:t>
      </w:r>
    </w:p>
    <w:p w14:paraId="42062DAA" w14:textId="48D1540F" w:rsidR="00820935" w:rsidRPr="00820935" w:rsidRDefault="00820935" w:rsidP="009F58DF">
      <w:pPr>
        <w:pStyle w:val="Times12"/>
        <w:widowControl w:val="0"/>
        <w:numPr>
          <w:ilvl w:val="2"/>
          <w:numId w:val="45"/>
        </w:numPr>
        <w:tabs>
          <w:tab w:val="left" w:pos="709"/>
          <w:tab w:val="left" w:pos="993"/>
          <w:tab w:val="left" w:pos="1620"/>
        </w:tabs>
        <w:ind w:left="0" w:firstLine="0"/>
        <w:rPr>
          <w:szCs w:val="24"/>
        </w:rPr>
      </w:pPr>
      <w:r w:rsidRPr="00F24E69">
        <w:t xml:space="preserve">Все требуемые документы в соответствии с условиями настоящей Документации должны быть предоставлены Участником </w:t>
      </w:r>
      <w:r w:rsidR="00D96FA6">
        <w:t>Запроса предложений</w:t>
      </w:r>
      <w:r w:rsidRPr="00F24E69">
        <w:t xml:space="preserve"> на ЭТП в </w:t>
      </w:r>
      <w:r w:rsidR="007E1E34" w:rsidRPr="00F24E69">
        <w:t>отсканированном</w:t>
      </w:r>
      <w:r w:rsidRPr="00F24E69">
        <w:t xml:space="preserve"> виде в доступном для прочтения формате (предпочтительнее формат *.</w:t>
      </w:r>
      <w:proofErr w:type="spellStart"/>
      <w:r w:rsidRPr="00F24E69">
        <w:t>pdf</w:t>
      </w:r>
      <w:proofErr w:type="spellEnd"/>
      <w:r w:rsidRPr="00F24E69">
        <w:t>, формат: один файл – один документ).</w:t>
      </w:r>
      <w:r w:rsidRPr="0053259F">
        <w:t xml:space="preserve"> </w:t>
      </w:r>
      <w:r w:rsidRPr="0053259F">
        <w:rPr>
          <w:szCs w:val="24"/>
        </w:rPr>
        <w:t>Файлы должны быть именованы так, чтобы из их названия было бы понятно, какой докумен</w:t>
      </w:r>
      <w:r w:rsidR="00F24E69">
        <w:rPr>
          <w:szCs w:val="24"/>
        </w:rPr>
        <w:t xml:space="preserve">т в каком файле располагается. </w:t>
      </w:r>
      <w:r w:rsidRPr="0053259F">
        <w:rPr>
          <w:b/>
          <w:i/>
          <w:szCs w:val="24"/>
        </w:rPr>
        <w:t>(Пример: «1. Письмо о подаче оферты.pdf», «2.</w:t>
      </w:r>
      <w:r w:rsidRPr="0053259F">
        <w:rPr>
          <w:b/>
          <w:i/>
        </w:rPr>
        <w:t xml:space="preserve"> </w:t>
      </w:r>
      <w:r w:rsidRPr="0053259F">
        <w:rPr>
          <w:b/>
          <w:i/>
          <w:szCs w:val="24"/>
        </w:rPr>
        <w:t>Техническое предложение.pdf» и т.д</w:t>
      </w:r>
      <w:r w:rsidRPr="0053259F">
        <w:rPr>
          <w:b/>
          <w:szCs w:val="24"/>
        </w:rPr>
        <w:t>.</w:t>
      </w:r>
      <w:r w:rsidRPr="0053259F">
        <w:rPr>
          <w:szCs w:val="24"/>
        </w:rPr>
        <w:t>).</w:t>
      </w:r>
      <w:r w:rsidR="00851439">
        <w:t xml:space="preserve"> </w:t>
      </w:r>
      <w:r w:rsidRPr="0053259F">
        <w:t>Прочие правила оформления заявок через ЭТП</w:t>
      </w:r>
      <w:r w:rsidRPr="00820935">
        <w:rPr>
          <w:color w:val="000000"/>
        </w:rPr>
        <w:t xml:space="preserve"> </w:t>
      </w:r>
      <w:r w:rsidRPr="0053259F">
        <w:t>определяются правилами данной системы</w:t>
      </w:r>
      <w:r w:rsidRPr="00820935">
        <w:rPr>
          <w:color w:val="1F497D"/>
        </w:rPr>
        <w:t>.</w:t>
      </w:r>
      <w:r w:rsidR="00851439" w:rsidRPr="00851439">
        <w:rPr>
          <w:b/>
          <w:bCs w:val="0"/>
        </w:rPr>
        <w:t xml:space="preserve"> </w:t>
      </w:r>
      <w:r w:rsidR="004029F6" w:rsidRPr="00303D1F">
        <w:rPr>
          <w:szCs w:val="24"/>
        </w:rPr>
        <w:t>При проведении закупки в электронной форме участник должен заверить электронные документы, размещаемые на ЭТП, усиленной квалифицированной электронной подписью согласно ФЗ №63-ФЗ. При этом скан-копии заполненных форм, подписанных собственноручной подписью, размещать на ЭТП не обязательно.</w:t>
      </w:r>
    </w:p>
    <w:p w14:paraId="0212B046" w14:textId="77777777" w:rsidR="00BF68E5" w:rsidRPr="00B82B26" w:rsidRDefault="00820935" w:rsidP="009F58DF">
      <w:pPr>
        <w:pStyle w:val="afffff5"/>
        <w:numPr>
          <w:ilvl w:val="2"/>
          <w:numId w:val="45"/>
        </w:numPr>
        <w:ind w:left="0" w:firstLine="0"/>
        <w:jc w:val="both"/>
        <w:rPr>
          <w:b/>
        </w:rPr>
      </w:pPr>
      <w:r w:rsidRPr="00057D27">
        <w:t xml:space="preserve">Все файлы </w:t>
      </w:r>
      <w:r>
        <w:t>з</w:t>
      </w:r>
      <w:r w:rsidRPr="00057D27">
        <w:t>аявки,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w:t>
      </w:r>
      <w:r w:rsidR="000A7E64">
        <w:t>о</w:t>
      </w:r>
      <w:r w:rsidRPr="00057D27">
        <w:t>ставленного данным файлом</w:t>
      </w:r>
      <w:r>
        <w:t>.</w:t>
      </w:r>
    </w:p>
    <w:p w14:paraId="220114EB" w14:textId="77777777" w:rsidR="00820935" w:rsidRPr="005604E2" w:rsidRDefault="00820935" w:rsidP="00820935">
      <w:pPr>
        <w:pStyle w:val="afffff5"/>
        <w:ind w:left="0"/>
        <w:jc w:val="both"/>
        <w:rPr>
          <w:b/>
        </w:rPr>
      </w:pPr>
    </w:p>
    <w:p w14:paraId="1E8C4AA6" w14:textId="77777777" w:rsidR="00820935" w:rsidRPr="00AE47FD" w:rsidRDefault="00820935" w:rsidP="009F58DF">
      <w:pPr>
        <w:pStyle w:val="22"/>
        <w:keepNext w:val="0"/>
        <w:numPr>
          <w:ilvl w:val="1"/>
          <w:numId w:val="79"/>
        </w:numPr>
        <w:spacing w:after="0"/>
        <w:ind w:left="0" w:firstLine="0"/>
        <w:jc w:val="both"/>
        <w:rPr>
          <w:sz w:val="24"/>
          <w:szCs w:val="24"/>
        </w:rPr>
      </w:pPr>
      <w:bookmarkStart w:id="37" w:name="_Toc193728092"/>
      <w:r w:rsidRPr="00AE47FD">
        <w:rPr>
          <w:sz w:val="24"/>
          <w:szCs w:val="24"/>
        </w:rPr>
        <w:t>Изменени</w:t>
      </w:r>
      <w:r>
        <w:rPr>
          <w:sz w:val="24"/>
          <w:szCs w:val="24"/>
        </w:rPr>
        <w:t>е</w:t>
      </w:r>
      <w:r w:rsidRPr="00AE47FD">
        <w:rPr>
          <w:sz w:val="24"/>
          <w:szCs w:val="24"/>
        </w:rPr>
        <w:t xml:space="preserve"> и отзыв заяв</w:t>
      </w:r>
      <w:r>
        <w:rPr>
          <w:sz w:val="24"/>
          <w:szCs w:val="24"/>
        </w:rPr>
        <w:t>ки</w:t>
      </w:r>
      <w:r w:rsidRPr="00AE47FD">
        <w:rPr>
          <w:sz w:val="24"/>
          <w:szCs w:val="24"/>
        </w:rPr>
        <w:t xml:space="preserve"> на участие в закупке</w:t>
      </w:r>
      <w:r>
        <w:rPr>
          <w:sz w:val="24"/>
          <w:szCs w:val="24"/>
        </w:rPr>
        <w:t>.</w:t>
      </w:r>
      <w:bookmarkEnd w:id="37"/>
    </w:p>
    <w:p w14:paraId="07189388" w14:textId="77777777" w:rsidR="00363FB0" w:rsidRPr="003B6469" w:rsidRDefault="00363FB0" w:rsidP="007B7AC2">
      <w:pPr>
        <w:pStyle w:val="affffa"/>
        <w:numPr>
          <w:ilvl w:val="2"/>
          <w:numId w:val="46"/>
        </w:numPr>
        <w:tabs>
          <w:tab w:val="left" w:pos="709"/>
        </w:tabs>
        <w:ind w:left="0" w:firstLine="0"/>
      </w:pPr>
      <w:r w:rsidRPr="003B6469">
        <w:t xml:space="preserve">Участник вправе изменить или отозвать поданную им ранее заявку до </w:t>
      </w:r>
      <w:r>
        <w:t xml:space="preserve">момента </w:t>
      </w:r>
      <w:r w:rsidRPr="003B6469">
        <w:t>окончания срока подачи заявок. После окончания срока подачи заявок</w:t>
      </w:r>
      <w:r w:rsidR="00D37A42">
        <w:t xml:space="preserve"> </w:t>
      </w:r>
      <w:r w:rsidRPr="003B6469">
        <w:t>внесение изменений в заявку</w:t>
      </w:r>
      <w:r w:rsidR="00D37A42">
        <w:t xml:space="preserve"> </w:t>
      </w:r>
      <w:r w:rsidR="00287341">
        <w:t>не допускается</w:t>
      </w:r>
      <w:r w:rsidRPr="003B6469">
        <w:t>.</w:t>
      </w:r>
    </w:p>
    <w:p w14:paraId="54E077FC" w14:textId="77777777" w:rsidR="00363FB0" w:rsidRDefault="00363FB0" w:rsidP="007B7AC2">
      <w:pPr>
        <w:pStyle w:val="affffa"/>
        <w:numPr>
          <w:ilvl w:val="2"/>
          <w:numId w:val="46"/>
        </w:numPr>
        <w:tabs>
          <w:tab w:val="left" w:pos="709"/>
        </w:tabs>
        <w:ind w:left="0" w:firstLine="0"/>
      </w:pPr>
      <w:r w:rsidRPr="003B6469">
        <w:lastRenderedPageBreak/>
        <w:t>Отзыв Участником ранее поданной</w:t>
      </w:r>
      <w:r w:rsidRPr="00B67051">
        <w:t xml:space="preserve"> заявки является отказом от участия в закупке, отозванные заявки</w:t>
      </w:r>
      <w:r w:rsidR="00D37A42">
        <w:t xml:space="preserve"> </w:t>
      </w:r>
      <w:r w:rsidRPr="00B67051">
        <w:t>не рассматриваются</w:t>
      </w:r>
      <w:r>
        <w:t xml:space="preserve"> Организатором.</w:t>
      </w:r>
    </w:p>
    <w:p w14:paraId="4267E580" w14:textId="77777777" w:rsidR="00820935" w:rsidRPr="00AE47FD" w:rsidRDefault="00363FB0" w:rsidP="007B7AC2">
      <w:pPr>
        <w:pStyle w:val="32"/>
        <w:keepNext w:val="0"/>
        <w:numPr>
          <w:ilvl w:val="2"/>
          <w:numId w:val="46"/>
        </w:numPr>
        <w:tabs>
          <w:tab w:val="left" w:pos="709"/>
          <w:tab w:val="left" w:pos="993"/>
        </w:tabs>
        <w:spacing w:before="0" w:after="0"/>
        <w:ind w:left="0" w:firstLine="0"/>
        <w:rPr>
          <w:rFonts w:ascii="Times New Roman" w:hAnsi="Times New Roman" w:cs="Times New Roman"/>
          <w:b w:val="0"/>
          <w:bCs w:val="0"/>
        </w:rPr>
      </w:pPr>
      <w:r w:rsidRPr="00363FB0">
        <w:rPr>
          <w:rFonts w:ascii="Times New Roman" w:hAnsi="Times New Roman" w:cs="Times New Roman"/>
          <w:b w:val="0"/>
          <w:bCs w:val="0"/>
        </w:rPr>
        <w:t>Изменения и отзыв заявки осуществляется посредством функционала ЭТП, а подробный порядок определяется Регламентом ЭТ</w:t>
      </w:r>
      <w:r w:rsidR="00851439">
        <w:rPr>
          <w:rFonts w:ascii="Times New Roman" w:hAnsi="Times New Roman" w:cs="Times New Roman"/>
          <w:b w:val="0"/>
          <w:bCs w:val="0"/>
        </w:rPr>
        <w:t>П</w:t>
      </w:r>
      <w:r w:rsidR="00820935" w:rsidRPr="00AE47FD">
        <w:rPr>
          <w:rFonts w:ascii="Times New Roman" w:hAnsi="Times New Roman" w:cs="Times New Roman"/>
          <w:b w:val="0"/>
          <w:bCs w:val="0"/>
        </w:rPr>
        <w:t>.</w:t>
      </w:r>
    </w:p>
    <w:p w14:paraId="26DC2902" w14:textId="0BCBCD44" w:rsidR="00820935" w:rsidRDefault="00820935" w:rsidP="007B7AC2">
      <w:pPr>
        <w:tabs>
          <w:tab w:val="left" w:pos="709"/>
        </w:tabs>
      </w:pPr>
    </w:p>
    <w:p w14:paraId="248E51F1" w14:textId="77777777" w:rsidR="0055155E" w:rsidRPr="00AE47FD" w:rsidRDefault="0055155E" w:rsidP="007B7AC2">
      <w:pPr>
        <w:tabs>
          <w:tab w:val="left" w:pos="709"/>
        </w:tabs>
      </w:pPr>
    </w:p>
    <w:p w14:paraId="671DEC78" w14:textId="77777777" w:rsidR="00265B3C" w:rsidRPr="00AE47FD" w:rsidRDefault="00D37A42" w:rsidP="009F58DF">
      <w:pPr>
        <w:pStyle w:val="22"/>
        <w:keepNext w:val="0"/>
        <w:numPr>
          <w:ilvl w:val="1"/>
          <w:numId w:val="79"/>
        </w:numPr>
        <w:spacing w:after="0"/>
        <w:ind w:left="0" w:firstLine="0"/>
        <w:jc w:val="both"/>
        <w:rPr>
          <w:sz w:val="24"/>
          <w:szCs w:val="24"/>
        </w:rPr>
      </w:pPr>
      <w:r>
        <w:rPr>
          <w:sz w:val="24"/>
          <w:szCs w:val="24"/>
        </w:rPr>
        <w:t xml:space="preserve"> </w:t>
      </w:r>
      <w:bookmarkStart w:id="38" w:name="_Toc193728093"/>
      <w:r w:rsidR="00820935">
        <w:rPr>
          <w:sz w:val="24"/>
          <w:szCs w:val="24"/>
        </w:rPr>
        <w:t>Открытие доступа к первым частям заявок</w:t>
      </w:r>
      <w:r w:rsidR="006260CF">
        <w:rPr>
          <w:sz w:val="24"/>
          <w:szCs w:val="24"/>
        </w:rPr>
        <w:t>.</w:t>
      </w:r>
      <w:bookmarkEnd w:id="38"/>
    </w:p>
    <w:p w14:paraId="0205A106" w14:textId="13D57912" w:rsidR="00820935" w:rsidRPr="00820935" w:rsidRDefault="00820935" w:rsidP="009F58DF">
      <w:pPr>
        <w:pStyle w:val="affffa"/>
        <w:numPr>
          <w:ilvl w:val="2"/>
          <w:numId w:val="47"/>
        </w:numPr>
        <w:ind w:left="0" w:firstLine="0"/>
      </w:pPr>
      <w:r w:rsidRPr="00820935">
        <w:t xml:space="preserve">Оператор ЭТП направляет в адрес Организатора первые части заявок в срок не позднее 1 (одного) дня, следующего за днем окончания срока подачи заявок, указанного в </w:t>
      </w:r>
      <w:r>
        <w:t xml:space="preserve">разделе </w:t>
      </w:r>
      <w:r w:rsidR="003F53EB">
        <w:t>Извещения</w:t>
      </w:r>
      <w:r w:rsidRPr="00820935">
        <w:t xml:space="preserve">. </w:t>
      </w:r>
    </w:p>
    <w:p w14:paraId="2CFF0619" w14:textId="77777777" w:rsidR="00820935" w:rsidRPr="00820935" w:rsidRDefault="00820935" w:rsidP="009F58DF">
      <w:pPr>
        <w:pStyle w:val="affffa"/>
        <w:numPr>
          <w:ilvl w:val="2"/>
          <w:numId w:val="47"/>
        </w:numPr>
        <w:ind w:left="0" w:firstLine="0"/>
      </w:pPr>
      <w:r w:rsidRPr="00820935">
        <w:t>Подробные правила открытия Организатору доступа к первым частям заявок определяются Регламентом ЭТП</w:t>
      </w:r>
      <w:bookmarkStart w:id="39" w:name="_Hlk516088531"/>
      <w:r w:rsidRPr="00820935">
        <w:t>, с использованием которой проводится закупка</w:t>
      </w:r>
      <w:bookmarkEnd w:id="39"/>
      <w:r w:rsidRPr="00820935">
        <w:t>. При этом оператор ЭТП обеспечивает конфиденциальность сведений о наименовании Участников, в том числе сведений, указанных в сертификатах ключей электронной подписи, которой подписана заявк</w:t>
      </w:r>
      <w:r w:rsidR="00B2303E">
        <w:t>а</w:t>
      </w:r>
      <w:r w:rsidRPr="00820935">
        <w:t>.</w:t>
      </w:r>
    </w:p>
    <w:p w14:paraId="4E99B949" w14:textId="77777777" w:rsidR="00265B3C" w:rsidRDefault="00265B3C" w:rsidP="00886B47"/>
    <w:p w14:paraId="7A660BF1" w14:textId="77777777" w:rsidR="00B2303E" w:rsidRPr="00330A2B" w:rsidRDefault="00B2303E" w:rsidP="009F58DF">
      <w:pPr>
        <w:pStyle w:val="22"/>
        <w:keepNext w:val="0"/>
        <w:numPr>
          <w:ilvl w:val="1"/>
          <w:numId w:val="79"/>
        </w:numPr>
        <w:spacing w:after="0"/>
        <w:ind w:left="0" w:firstLine="0"/>
        <w:jc w:val="both"/>
        <w:rPr>
          <w:sz w:val="24"/>
          <w:szCs w:val="24"/>
        </w:rPr>
      </w:pPr>
      <w:bookmarkStart w:id="40" w:name="_Ref535416467"/>
      <w:bookmarkStart w:id="41" w:name="_Ref535416507"/>
      <w:bookmarkStart w:id="42" w:name="_Toc535964394"/>
      <w:bookmarkStart w:id="43" w:name="_Toc193728094"/>
      <w:r w:rsidRPr="00330A2B">
        <w:rPr>
          <w:sz w:val="24"/>
          <w:szCs w:val="24"/>
        </w:rPr>
        <w:t xml:space="preserve">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w:t>
      </w:r>
      <w:r w:rsidR="00192683">
        <w:rPr>
          <w:sz w:val="24"/>
          <w:szCs w:val="24"/>
        </w:rPr>
        <w:t>И</w:t>
      </w:r>
      <w:r w:rsidRPr="00330A2B">
        <w:rPr>
          <w:sz w:val="24"/>
          <w:szCs w:val="24"/>
        </w:rPr>
        <w:t xml:space="preserve">звещении о закупке, </w:t>
      </w:r>
      <w:r w:rsidR="00192683">
        <w:rPr>
          <w:sz w:val="24"/>
          <w:szCs w:val="24"/>
        </w:rPr>
        <w:t>Д</w:t>
      </w:r>
      <w:r w:rsidRPr="00330A2B">
        <w:rPr>
          <w:sz w:val="24"/>
          <w:szCs w:val="24"/>
        </w:rPr>
        <w:t>окументации о закупке, проекте договора требуемых характеристик (потребительских свойств) закупаемых товаров, работ, услуг</w:t>
      </w:r>
      <w:bookmarkEnd w:id="40"/>
      <w:bookmarkEnd w:id="41"/>
      <w:bookmarkEnd w:id="42"/>
      <w:r w:rsidR="00BF07DB">
        <w:rPr>
          <w:sz w:val="24"/>
          <w:szCs w:val="24"/>
        </w:rPr>
        <w:t>.</w:t>
      </w:r>
      <w:bookmarkEnd w:id="43"/>
    </w:p>
    <w:p w14:paraId="37E5285E" w14:textId="77777777" w:rsidR="00BF07DB" w:rsidRPr="00BF07DB" w:rsidRDefault="00BF07DB" w:rsidP="009F58DF">
      <w:pPr>
        <w:pStyle w:val="32"/>
        <w:keepNext w:val="0"/>
        <w:numPr>
          <w:ilvl w:val="2"/>
          <w:numId w:val="48"/>
        </w:numPr>
        <w:spacing w:before="0" w:after="0"/>
        <w:ind w:left="0" w:firstLine="0"/>
        <w:rPr>
          <w:rFonts w:ascii="Times New Roman" w:hAnsi="Times New Roman" w:cs="Times New Roman"/>
          <w:b w:val="0"/>
          <w:bCs w:val="0"/>
        </w:rPr>
      </w:pPr>
      <w:bookmarkStart w:id="44" w:name="_Ref535416231"/>
      <w:r w:rsidRPr="00BF07DB">
        <w:rPr>
          <w:rFonts w:ascii="Times New Roman" w:hAnsi="Times New Roman" w:cs="Times New Roman"/>
          <w:b w:val="0"/>
          <w:bCs w:val="0"/>
        </w:rPr>
        <w:t xml:space="preserve">В случае если это предусмотрено </w:t>
      </w:r>
      <w:r>
        <w:rPr>
          <w:rFonts w:ascii="Times New Roman" w:hAnsi="Times New Roman" w:cs="Times New Roman"/>
          <w:b w:val="0"/>
          <w:bCs w:val="0"/>
        </w:rPr>
        <w:t>раздел</w:t>
      </w:r>
      <w:r w:rsidR="00F24E69">
        <w:rPr>
          <w:rFonts w:ascii="Times New Roman" w:hAnsi="Times New Roman" w:cs="Times New Roman"/>
          <w:b w:val="0"/>
          <w:bCs w:val="0"/>
        </w:rPr>
        <w:t>ом</w:t>
      </w:r>
      <w:r>
        <w:rPr>
          <w:rFonts w:ascii="Times New Roman" w:hAnsi="Times New Roman" w:cs="Times New Roman"/>
          <w:b w:val="0"/>
          <w:bCs w:val="0"/>
        </w:rPr>
        <w:t xml:space="preserve"> 1 настоящей Документации</w:t>
      </w:r>
      <w:r w:rsidRPr="00BF07DB">
        <w:rPr>
          <w:rFonts w:ascii="Times New Roman" w:hAnsi="Times New Roman" w:cs="Times New Roman"/>
          <w:b w:val="0"/>
          <w:bCs w:val="0"/>
        </w:rPr>
        <w:t xml:space="preserve">, Организатор проводит дополнительный этап обсуждения с Участниками их предложений о функциональных характеристиках (потребительских свойствах) </w:t>
      </w:r>
      <w:r>
        <w:rPr>
          <w:rFonts w:ascii="Times New Roman" w:hAnsi="Times New Roman" w:cs="Times New Roman"/>
          <w:b w:val="0"/>
          <w:bCs w:val="0"/>
        </w:rPr>
        <w:t>товаров, качестве работ, услуг</w:t>
      </w:r>
      <w:r w:rsidRPr="00BF07DB">
        <w:rPr>
          <w:rFonts w:ascii="Times New Roman" w:hAnsi="Times New Roman" w:cs="Times New Roman"/>
          <w:b w:val="0"/>
          <w:bCs w:val="0"/>
        </w:rPr>
        <w:t xml:space="preserve"> и об иных условиях исполнения договора, содержащихся в заявках Участников, в целях уточнения требуемых технических характеристик закупаемой продукции и условий проекта Договора</w:t>
      </w:r>
      <w:r w:rsidR="00B2303E" w:rsidRPr="001F5C18">
        <w:rPr>
          <w:rFonts w:ascii="Times New Roman" w:hAnsi="Times New Roman" w:cs="Times New Roman"/>
          <w:b w:val="0"/>
          <w:bCs w:val="0"/>
        </w:rPr>
        <w:t>.</w:t>
      </w:r>
      <w:bookmarkEnd w:id="44"/>
    </w:p>
    <w:p w14:paraId="6D4A75E3" w14:textId="77777777" w:rsidR="00BF07DB" w:rsidRDefault="00BF07DB" w:rsidP="009F58DF">
      <w:pPr>
        <w:pStyle w:val="32"/>
        <w:keepNext w:val="0"/>
        <w:numPr>
          <w:ilvl w:val="2"/>
          <w:numId w:val="48"/>
        </w:numPr>
        <w:spacing w:before="0" w:after="0"/>
        <w:ind w:left="0" w:firstLine="0"/>
        <w:rPr>
          <w:rFonts w:ascii="Times New Roman" w:hAnsi="Times New Roman" w:cs="Times New Roman"/>
          <w:b w:val="0"/>
          <w:bCs w:val="0"/>
        </w:rPr>
      </w:pPr>
      <w:r w:rsidRPr="00BF07DB">
        <w:rPr>
          <w:rFonts w:ascii="Times New Roman" w:hAnsi="Times New Roman" w:cs="Times New Roman"/>
          <w:b w:val="0"/>
          <w:bCs w:val="0"/>
        </w:rPr>
        <w:t xml:space="preserve">Не допускается проведение обсуждения заявок, определенного в настоящем </w:t>
      </w:r>
      <w:r>
        <w:rPr>
          <w:rFonts w:ascii="Times New Roman" w:hAnsi="Times New Roman" w:cs="Times New Roman"/>
          <w:b w:val="0"/>
          <w:bCs w:val="0"/>
        </w:rPr>
        <w:t>пункте</w:t>
      </w:r>
      <w:r w:rsidR="00D37A42">
        <w:rPr>
          <w:rFonts w:ascii="Times New Roman" w:hAnsi="Times New Roman" w:cs="Times New Roman"/>
          <w:b w:val="0"/>
          <w:bCs w:val="0"/>
        </w:rPr>
        <w:t xml:space="preserve"> </w:t>
      </w:r>
      <w:r w:rsidRPr="00BF07DB">
        <w:rPr>
          <w:rFonts w:ascii="Times New Roman" w:hAnsi="Times New Roman" w:cs="Times New Roman"/>
          <w:b w:val="0"/>
          <w:bCs w:val="0"/>
        </w:rPr>
        <w:t xml:space="preserve">и </w:t>
      </w:r>
      <w:r>
        <w:rPr>
          <w:rFonts w:ascii="Times New Roman" w:hAnsi="Times New Roman" w:cs="Times New Roman"/>
          <w:b w:val="0"/>
          <w:bCs w:val="0"/>
        </w:rPr>
        <w:t>этапа</w:t>
      </w:r>
      <w:r w:rsidRPr="00BF07DB">
        <w:rPr>
          <w:rFonts w:ascii="Times New Roman" w:hAnsi="Times New Roman" w:cs="Times New Roman"/>
          <w:b w:val="0"/>
          <w:bCs w:val="0"/>
        </w:rPr>
        <w:t xml:space="preserve">, указанного в </w:t>
      </w:r>
      <w:r>
        <w:rPr>
          <w:rFonts w:ascii="Times New Roman" w:hAnsi="Times New Roman" w:cs="Times New Roman"/>
          <w:b w:val="0"/>
          <w:bCs w:val="0"/>
        </w:rPr>
        <w:t xml:space="preserve">п. </w:t>
      </w:r>
      <w:r w:rsidR="00A65253">
        <w:rPr>
          <w:rFonts w:ascii="Times New Roman" w:hAnsi="Times New Roman" w:cs="Times New Roman"/>
          <w:b w:val="0"/>
          <w:bCs w:val="0"/>
        </w:rPr>
        <w:t>4.1.</w:t>
      </w:r>
      <w:r>
        <w:rPr>
          <w:rFonts w:ascii="Times New Roman" w:hAnsi="Times New Roman" w:cs="Times New Roman"/>
          <w:b w:val="0"/>
          <w:bCs w:val="0"/>
        </w:rPr>
        <w:t xml:space="preserve"> настоящей Документации</w:t>
      </w:r>
      <w:r w:rsidRPr="00BF07DB">
        <w:rPr>
          <w:rFonts w:ascii="Times New Roman" w:hAnsi="Times New Roman" w:cs="Times New Roman"/>
          <w:b w:val="0"/>
          <w:bCs w:val="0"/>
        </w:rPr>
        <w:t xml:space="preserve"> в рамках одной закупки</w:t>
      </w:r>
      <w:r>
        <w:rPr>
          <w:rFonts w:ascii="Times New Roman" w:hAnsi="Times New Roman" w:cs="Times New Roman"/>
          <w:b w:val="0"/>
          <w:bCs w:val="0"/>
        </w:rPr>
        <w:t>.</w:t>
      </w:r>
    </w:p>
    <w:p w14:paraId="5C997A34" w14:textId="2FD0F690" w:rsidR="00B2303E" w:rsidRPr="001F5C18" w:rsidRDefault="00B2303E" w:rsidP="009F58DF">
      <w:pPr>
        <w:pStyle w:val="32"/>
        <w:keepNext w:val="0"/>
        <w:numPr>
          <w:ilvl w:val="2"/>
          <w:numId w:val="48"/>
        </w:numPr>
        <w:spacing w:before="0" w:after="0"/>
        <w:ind w:left="0" w:firstLine="0"/>
        <w:rPr>
          <w:rFonts w:ascii="Times New Roman" w:hAnsi="Times New Roman" w:cs="Times New Roman"/>
          <w:b w:val="0"/>
          <w:bCs w:val="0"/>
        </w:rPr>
      </w:pPr>
      <w:r w:rsidRPr="001F5C18">
        <w:rPr>
          <w:rFonts w:ascii="Times New Roman" w:hAnsi="Times New Roman" w:cs="Times New Roman"/>
          <w:b w:val="0"/>
          <w:bCs w:val="0"/>
        </w:rPr>
        <w:t xml:space="preserve">Указанный в </w:t>
      </w:r>
      <w:r w:rsidR="004B6592">
        <w:rPr>
          <w:rFonts w:ascii="Times New Roman" w:hAnsi="Times New Roman" w:cs="Times New Roman"/>
          <w:b w:val="0"/>
          <w:bCs w:val="0"/>
        </w:rPr>
        <w:t>настоящем пункте этап</w:t>
      </w:r>
      <w:r w:rsidRPr="001F5C18">
        <w:rPr>
          <w:rFonts w:ascii="Times New Roman" w:hAnsi="Times New Roman" w:cs="Times New Roman"/>
          <w:b w:val="0"/>
          <w:bCs w:val="0"/>
        </w:rPr>
        <w:t xml:space="preserve"> проводится в сроки и по адресу, предусмотренные в </w:t>
      </w:r>
      <w:r w:rsidR="00BF07DB">
        <w:rPr>
          <w:rFonts w:ascii="Times New Roman" w:hAnsi="Times New Roman" w:cs="Times New Roman"/>
          <w:b w:val="0"/>
          <w:bCs w:val="0"/>
        </w:rPr>
        <w:t xml:space="preserve">разделе 1 </w:t>
      </w:r>
      <w:r w:rsidR="003F53EB">
        <w:rPr>
          <w:rFonts w:ascii="Times New Roman" w:hAnsi="Times New Roman" w:cs="Times New Roman"/>
          <w:b w:val="0"/>
          <w:bCs w:val="0"/>
        </w:rPr>
        <w:t>Извещения</w:t>
      </w:r>
      <w:r w:rsidRPr="001F5C18">
        <w:rPr>
          <w:rFonts w:ascii="Times New Roman" w:hAnsi="Times New Roman" w:cs="Times New Roman"/>
          <w:b w:val="0"/>
          <w:bCs w:val="0"/>
        </w:rPr>
        <w:t xml:space="preserve">. Участник закупки вправе не принимать участие в обсуждении. Для участия в обсуждении, участник направляет заявку на участие в обсуждении в свободной форме на электронный адрес, указанный в </w:t>
      </w:r>
      <w:r w:rsidR="00BF07DB">
        <w:rPr>
          <w:rFonts w:ascii="Times New Roman" w:hAnsi="Times New Roman" w:cs="Times New Roman"/>
          <w:b w:val="0"/>
          <w:bCs w:val="0"/>
        </w:rPr>
        <w:t xml:space="preserve">разделе 1 </w:t>
      </w:r>
      <w:r w:rsidR="003F53EB">
        <w:rPr>
          <w:rFonts w:ascii="Times New Roman" w:hAnsi="Times New Roman" w:cs="Times New Roman"/>
          <w:b w:val="0"/>
          <w:bCs w:val="0"/>
        </w:rPr>
        <w:t>Извещения</w:t>
      </w:r>
      <w:r w:rsidRPr="001F5C18">
        <w:rPr>
          <w:rFonts w:ascii="Times New Roman" w:hAnsi="Times New Roman" w:cs="Times New Roman"/>
          <w:b w:val="0"/>
          <w:bCs w:val="0"/>
        </w:rPr>
        <w:t>. При проведении обсуждения заказчик вправе вести аудио- и видеозапись.</w:t>
      </w:r>
    </w:p>
    <w:p w14:paraId="06F1F6BC" w14:textId="77777777" w:rsidR="00B2303E" w:rsidRPr="001F5C18" w:rsidRDefault="00B2303E" w:rsidP="009F58DF">
      <w:pPr>
        <w:pStyle w:val="32"/>
        <w:keepNext w:val="0"/>
        <w:numPr>
          <w:ilvl w:val="2"/>
          <w:numId w:val="48"/>
        </w:numPr>
        <w:spacing w:before="0" w:after="0"/>
        <w:ind w:left="0" w:firstLine="0"/>
        <w:rPr>
          <w:rFonts w:ascii="Times New Roman" w:hAnsi="Times New Roman" w:cs="Times New Roman"/>
          <w:b w:val="0"/>
          <w:bCs w:val="0"/>
        </w:rPr>
      </w:pPr>
      <w:r w:rsidRPr="001F5C18">
        <w:rPr>
          <w:rFonts w:ascii="Times New Roman" w:hAnsi="Times New Roman" w:cs="Times New Roman"/>
          <w:b w:val="0"/>
          <w:bCs w:val="0"/>
        </w:rPr>
        <w:t xml:space="preserve">Обсуждение с участниками закупки содержащихся в их заявках предложений о функциональных характеристиках (потребительских свойствах) товаров, качестве работ, услуг и об иных условиях исполнения договора, должно осуществляться с участниками закупки, соответствующими требованиям, указанным в </w:t>
      </w:r>
      <w:r w:rsidR="00192683">
        <w:rPr>
          <w:rFonts w:ascii="Times New Roman" w:hAnsi="Times New Roman" w:cs="Times New Roman"/>
          <w:b w:val="0"/>
          <w:bCs w:val="0"/>
        </w:rPr>
        <w:t>И</w:t>
      </w:r>
      <w:r w:rsidRPr="001F5C18">
        <w:rPr>
          <w:rFonts w:ascii="Times New Roman" w:hAnsi="Times New Roman" w:cs="Times New Roman"/>
          <w:b w:val="0"/>
          <w:bCs w:val="0"/>
        </w:rPr>
        <w:t xml:space="preserve">звещении о закупке и </w:t>
      </w:r>
      <w:r w:rsidR="00F723AD">
        <w:rPr>
          <w:rFonts w:ascii="Times New Roman" w:hAnsi="Times New Roman" w:cs="Times New Roman"/>
          <w:b w:val="0"/>
          <w:bCs w:val="0"/>
        </w:rPr>
        <w:t>Д</w:t>
      </w:r>
      <w:r w:rsidRPr="001F5C18">
        <w:rPr>
          <w:rFonts w:ascii="Times New Roman" w:hAnsi="Times New Roman" w:cs="Times New Roman"/>
          <w:b w:val="0"/>
          <w:bCs w:val="0"/>
        </w:rPr>
        <w:t xml:space="preserve">окументации о закупке. </w:t>
      </w:r>
    </w:p>
    <w:p w14:paraId="0B93359C" w14:textId="77777777" w:rsidR="00B2303E" w:rsidRPr="001F5C18" w:rsidRDefault="00B2303E" w:rsidP="009F58DF">
      <w:pPr>
        <w:pStyle w:val="32"/>
        <w:keepNext w:val="0"/>
        <w:numPr>
          <w:ilvl w:val="2"/>
          <w:numId w:val="48"/>
        </w:numPr>
        <w:spacing w:before="0" w:after="0"/>
        <w:ind w:left="0" w:firstLine="0"/>
        <w:rPr>
          <w:rFonts w:ascii="Times New Roman" w:hAnsi="Times New Roman" w:cs="Times New Roman"/>
          <w:b w:val="0"/>
          <w:bCs w:val="0"/>
        </w:rPr>
      </w:pPr>
      <w:r w:rsidRPr="001F5C18">
        <w:rPr>
          <w:rFonts w:ascii="Times New Roman" w:hAnsi="Times New Roman" w:cs="Times New Roman"/>
          <w:b w:val="0"/>
          <w:bCs w:val="0"/>
        </w:rPr>
        <w:t>По результатам данного этапа закупки Заказчик составляет протокол, в котором указывается</w:t>
      </w:r>
      <w:r w:rsidR="00BF07DB">
        <w:rPr>
          <w:rFonts w:ascii="Times New Roman" w:hAnsi="Times New Roman" w:cs="Times New Roman"/>
          <w:b w:val="0"/>
          <w:bCs w:val="0"/>
        </w:rPr>
        <w:t>,</w:t>
      </w:r>
      <w:r w:rsidRPr="001F5C18">
        <w:rPr>
          <w:rFonts w:ascii="Times New Roman" w:hAnsi="Times New Roman" w:cs="Times New Roman"/>
          <w:b w:val="0"/>
          <w:bCs w:val="0"/>
        </w:rPr>
        <w:t xml:space="preserve">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297C54B3" w14:textId="77777777" w:rsidR="00B2303E" w:rsidRPr="001F5C18" w:rsidRDefault="00B2303E" w:rsidP="009F58DF">
      <w:pPr>
        <w:pStyle w:val="32"/>
        <w:keepNext w:val="0"/>
        <w:numPr>
          <w:ilvl w:val="2"/>
          <w:numId w:val="48"/>
        </w:numPr>
        <w:spacing w:before="0" w:after="0"/>
        <w:ind w:left="0" w:firstLine="0"/>
        <w:rPr>
          <w:rFonts w:ascii="Times New Roman" w:hAnsi="Times New Roman" w:cs="Times New Roman"/>
          <w:b w:val="0"/>
          <w:bCs w:val="0"/>
        </w:rPr>
      </w:pPr>
      <w:r w:rsidRPr="001F5C18">
        <w:rPr>
          <w:rFonts w:ascii="Times New Roman" w:hAnsi="Times New Roman" w:cs="Times New Roman"/>
          <w:b w:val="0"/>
          <w:bCs w:val="0"/>
        </w:rPr>
        <w:t xml:space="preserve">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BF07DB">
        <w:rPr>
          <w:rFonts w:ascii="Times New Roman" w:hAnsi="Times New Roman" w:cs="Times New Roman"/>
          <w:b w:val="0"/>
          <w:bCs w:val="0"/>
        </w:rPr>
        <w:t>Организатор</w:t>
      </w:r>
      <w:r w:rsidRPr="001F5C18">
        <w:rPr>
          <w:rFonts w:ascii="Times New Roman" w:hAnsi="Times New Roman" w:cs="Times New Roman"/>
          <w:b w:val="0"/>
          <w:bCs w:val="0"/>
        </w:rPr>
        <w:t xml:space="preserve"> размещает в ЕИС уточненное </w:t>
      </w:r>
      <w:r w:rsidR="00192683">
        <w:rPr>
          <w:rFonts w:ascii="Times New Roman" w:hAnsi="Times New Roman" w:cs="Times New Roman"/>
          <w:b w:val="0"/>
          <w:bCs w:val="0"/>
        </w:rPr>
        <w:t>И</w:t>
      </w:r>
      <w:r w:rsidRPr="001F5C18">
        <w:rPr>
          <w:rFonts w:ascii="Times New Roman" w:hAnsi="Times New Roman" w:cs="Times New Roman"/>
          <w:b w:val="0"/>
          <w:bCs w:val="0"/>
        </w:rPr>
        <w:t xml:space="preserve">звещение о закупке и </w:t>
      </w:r>
      <w:r w:rsidR="00F723AD">
        <w:rPr>
          <w:rFonts w:ascii="Times New Roman" w:hAnsi="Times New Roman" w:cs="Times New Roman"/>
          <w:b w:val="0"/>
          <w:bCs w:val="0"/>
        </w:rPr>
        <w:t>Д</w:t>
      </w:r>
      <w:r w:rsidRPr="001F5C18">
        <w:rPr>
          <w:rFonts w:ascii="Times New Roman" w:hAnsi="Times New Roman" w:cs="Times New Roman"/>
          <w:b w:val="0"/>
          <w:bCs w:val="0"/>
        </w:rPr>
        <w:t xml:space="preserve">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w:t>
      </w:r>
      <w:r w:rsidR="00F723AD">
        <w:rPr>
          <w:rFonts w:ascii="Times New Roman" w:hAnsi="Times New Roman" w:cs="Times New Roman"/>
          <w:b w:val="0"/>
          <w:bCs w:val="0"/>
        </w:rPr>
        <w:t>И</w:t>
      </w:r>
      <w:r w:rsidRPr="001F5C18">
        <w:rPr>
          <w:rFonts w:ascii="Times New Roman" w:hAnsi="Times New Roman" w:cs="Times New Roman"/>
          <w:b w:val="0"/>
          <w:bCs w:val="0"/>
        </w:rPr>
        <w:t xml:space="preserve">звещении о закупке и </w:t>
      </w:r>
      <w:r w:rsidR="00F723AD">
        <w:rPr>
          <w:rFonts w:ascii="Times New Roman" w:hAnsi="Times New Roman" w:cs="Times New Roman"/>
          <w:b w:val="0"/>
          <w:bCs w:val="0"/>
        </w:rPr>
        <w:t>Д</w:t>
      </w:r>
      <w:r w:rsidRPr="001F5C18">
        <w:rPr>
          <w:rFonts w:ascii="Times New Roman" w:hAnsi="Times New Roman" w:cs="Times New Roman"/>
          <w:b w:val="0"/>
          <w:bCs w:val="0"/>
        </w:rPr>
        <w:t>окумент</w:t>
      </w:r>
      <w:r>
        <w:rPr>
          <w:rFonts w:ascii="Times New Roman" w:hAnsi="Times New Roman" w:cs="Times New Roman"/>
          <w:b w:val="0"/>
          <w:bCs w:val="0"/>
        </w:rPr>
        <w:t xml:space="preserve">ации о закупке устанавливается </w:t>
      </w:r>
      <w:r w:rsidRPr="001F5C18">
        <w:rPr>
          <w:rFonts w:ascii="Times New Roman" w:hAnsi="Times New Roman" w:cs="Times New Roman"/>
          <w:b w:val="0"/>
          <w:bCs w:val="0"/>
        </w:rPr>
        <w:t xml:space="preserve">срок подачи окончательных предложений участников закупки. </w:t>
      </w:r>
    </w:p>
    <w:p w14:paraId="21CA2541" w14:textId="7E8FB705" w:rsidR="00B2303E" w:rsidRPr="001F5C18" w:rsidRDefault="00B2303E" w:rsidP="009F58DF">
      <w:pPr>
        <w:pStyle w:val="32"/>
        <w:keepNext w:val="0"/>
        <w:numPr>
          <w:ilvl w:val="2"/>
          <w:numId w:val="48"/>
        </w:numPr>
        <w:spacing w:before="0" w:after="0"/>
        <w:ind w:left="0" w:firstLine="0"/>
        <w:rPr>
          <w:rFonts w:ascii="Times New Roman" w:hAnsi="Times New Roman" w:cs="Times New Roman"/>
          <w:b w:val="0"/>
          <w:bCs w:val="0"/>
        </w:rPr>
      </w:pPr>
      <w:r w:rsidRPr="001F5C18">
        <w:rPr>
          <w:rFonts w:ascii="Times New Roman" w:hAnsi="Times New Roman" w:cs="Times New Roman"/>
          <w:b w:val="0"/>
          <w:bCs w:val="0"/>
        </w:rPr>
        <w:lastRenderedPageBreak/>
        <w:t xml:space="preserve">В случае принятия заказчиком решения не вносить уточнения в </w:t>
      </w:r>
      <w:r w:rsidR="00F723AD">
        <w:rPr>
          <w:rFonts w:ascii="Times New Roman" w:hAnsi="Times New Roman" w:cs="Times New Roman"/>
          <w:b w:val="0"/>
          <w:bCs w:val="0"/>
        </w:rPr>
        <w:t>И</w:t>
      </w:r>
      <w:r w:rsidRPr="001F5C18">
        <w:rPr>
          <w:rFonts w:ascii="Times New Roman" w:hAnsi="Times New Roman" w:cs="Times New Roman"/>
          <w:b w:val="0"/>
          <w:bCs w:val="0"/>
        </w:rPr>
        <w:t xml:space="preserve">звещение и </w:t>
      </w:r>
      <w:r w:rsidR="00F723AD">
        <w:rPr>
          <w:rFonts w:ascii="Times New Roman" w:hAnsi="Times New Roman" w:cs="Times New Roman"/>
          <w:b w:val="0"/>
          <w:bCs w:val="0"/>
        </w:rPr>
        <w:t>Д</w:t>
      </w:r>
      <w:r w:rsidRPr="001F5C18">
        <w:rPr>
          <w:rFonts w:ascii="Times New Roman" w:hAnsi="Times New Roman" w:cs="Times New Roman"/>
          <w:b w:val="0"/>
          <w:bCs w:val="0"/>
        </w:rPr>
        <w:t>окументацию</w:t>
      </w:r>
      <w:r w:rsidR="0013387F">
        <w:rPr>
          <w:rFonts w:ascii="Times New Roman" w:hAnsi="Times New Roman" w:cs="Times New Roman"/>
          <w:b w:val="0"/>
          <w:bCs w:val="0"/>
        </w:rPr>
        <w:t xml:space="preserve"> о закупке</w:t>
      </w:r>
      <w:r w:rsidRPr="001F5C18">
        <w:rPr>
          <w:rFonts w:ascii="Times New Roman" w:hAnsi="Times New Roman" w:cs="Times New Roman"/>
          <w:b w:val="0"/>
          <w:bCs w:val="0"/>
        </w:rPr>
        <w:t xml:space="preserve">, информация об этом решении указывается в протоколе, составляемом по результатам проведения данного этапа </w:t>
      </w:r>
      <w:r w:rsidR="00D96FA6">
        <w:rPr>
          <w:rFonts w:ascii="Times New Roman" w:hAnsi="Times New Roman" w:cs="Times New Roman"/>
          <w:b w:val="0"/>
          <w:bCs w:val="0"/>
        </w:rPr>
        <w:t>запроса предложений</w:t>
      </w:r>
      <w:r w:rsidRPr="001F5C18">
        <w:rPr>
          <w:rFonts w:ascii="Times New Roman" w:hAnsi="Times New Roman" w:cs="Times New Roman"/>
          <w:b w:val="0"/>
          <w:bCs w:val="0"/>
        </w:rPr>
        <w:t>. При этом участники закупки не подают окончательные предложения.</w:t>
      </w:r>
    </w:p>
    <w:p w14:paraId="6303FA5D" w14:textId="77777777" w:rsidR="00B2303E" w:rsidRPr="001F5C18" w:rsidRDefault="00B2303E" w:rsidP="009F58DF">
      <w:pPr>
        <w:pStyle w:val="32"/>
        <w:keepNext w:val="0"/>
        <w:numPr>
          <w:ilvl w:val="2"/>
          <w:numId w:val="48"/>
        </w:numPr>
        <w:spacing w:before="0" w:after="0"/>
        <w:ind w:left="0" w:firstLine="0"/>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w:t>
      </w:r>
      <w:r w:rsidR="00F723AD">
        <w:rPr>
          <w:rFonts w:ascii="Times New Roman" w:hAnsi="Times New Roman" w:cs="Times New Roman"/>
          <w:b w:val="0"/>
          <w:bCs w:val="0"/>
        </w:rPr>
        <w:t>И</w:t>
      </w:r>
      <w:r w:rsidRPr="001F5C18">
        <w:rPr>
          <w:rFonts w:ascii="Times New Roman" w:hAnsi="Times New Roman" w:cs="Times New Roman"/>
          <w:b w:val="0"/>
          <w:bCs w:val="0"/>
        </w:rPr>
        <w:t xml:space="preserve">звещения о закупке и </w:t>
      </w:r>
      <w:r w:rsidR="00F723AD">
        <w:rPr>
          <w:rFonts w:ascii="Times New Roman" w:hAnsi="Times New Roman" w:cs="Times New Roman"/>
          <w:b w:val="0"/>
          <w:bCs w:val="0"/>
        </w:rPr>
        <w:t>Д</w:t>
      </w:r>
      <w:r w:rsidRPr="001F5C18">
        <w:rPr>
          <w:rFonts w:ascii="Times New Roman" w:hAnsi="Times New Roman" w:cs="Times New Roman"/>
          <w:b w:val="0"/>
          <w:bCs w:val="0"/>
        </w:rPr>
        <w:t xml:space="preserve">окументации о закупке до даты и времени окончания срока подачи окончательных предложений, установленных уточненными </w:t>
      </w:r>
      <w:r w:rsidR="00F723AD">
        <w:rPr>
          <w:rFonts w:ascii="Times New Roman" w:hAnsi="Times New Roman" w:cs="Times New Roman"/>
          <w:b w:val="0"/>
          <w:bCs w:val="0"/>
        </w:rPr>
        <w:t>Извещением и Д</w:t>
      </w:r>
      <w:r w:rsidRPr="001F5C18">
        <w:rPr>
          <w:rFonts w:ascii="Times New Roman" w:hAnsi="Times New Roman" w:cs="Times New Roman"/>
          <w:b w:val="0"/>
          <w:bCs w:val="0"/>
        </w:rPr>
        <w:t xml:space="preserve">окументацией. </w:t>
      </w:r>
      <w:r w:rsidR="00F030C3">
        <w:rPr>
          <w:rFonts w:ascii="Times New Roman" w:hAnsi="Times New Roman" w:cs="Times New Roman"/>
          <w:b w:val="0"/>
          <w:bCs w:val="0"/>
        </w:rPr>
        <w:t>Подача окончательного предложения осуществляется в порядке, установленном для подачи заявки.</w:t>
      </w:r>
    </w:p>
    <w:p w14:paraId="2AA8B421" w14:textId="77777777" w:rsidR="00BF07DB" w:rsidRDefault="00B2303E" w:rsidP="009F58DF">
      <w:pPr>
        <w:pStyle w:val="afffff5"/>
        <w:numPr>
          <w:ilvl w:val="2"/>
          <w:numId w:val="48"/>
        </w:numPr>
        <w:ind w:left="0" w:firstLine="0"/>
        <w:jc w:val="both"/>
      </w:pPr>
      <w:r w:rsidRPr="001F5C18">
        <w:t>Любой участник закупки вправе отказаться от дальнейшего участия в закупке. Такой отказ выражается в не</w:t>
      </w:r>
      <w:r w:rsidR="000A7E64">
        <w:t xml:space="preserve"> </w:t>
      </w:r>
      <w:r w:rsidRPr="001F5C18">
        <w:t>пред</w:t>
      </w:r>
      <w:r w:rsidR="000A7E64">
        <w:t>о</w:t>
      </w:r>
      <w:r w:rsidRPr="001F5C18">
        <w:t>ставлении участником закупки окончательного предложения</w:t>
      </w:r>
      <w:r w:rsidR="00BF07DB">
        <w:t>.</w:t>
      </w:r>
    </w:p>
    <w:p w14:paraId="25131082" w14:textId="77777777" w:rsidR="00BF07DB" w:rsidRDefault="00BF07DB" w:rsidP="00363FB0">
      <w:pPr>
        <w:pStyle w:val="afffff5"/>
        <w:ind w:left="0"/>
      </w:pPr>
    </w:p>
    <w:p w14:paraId="676D1FBE" w14:textId="77777777" w:rsidR="000A09CE" w:rsidRPr="00C63F8D" w:rsidRDefault="000A09CE" w:rsidP="009F58DF">
      <w:pPr>
        <w:pStyle w:val="22"/>
        <w:keepNext w:val="0"/>
        <w:numPr>
          <w:ilvl w:val="1"/>
          <w:numId w:val="79"/>
        </w:numPr>
        <w:spacing w:after="0"/>
        <w:ind w:left="0" w:firstLine="0"/>
        <w:jc w:val="both"/>
        <w:rPr>
          <w:sz w:val="24"/>
          <w:szCs w:val="24"/>
        </w:rPr>
      </w:pPr>
      <w:bookmarkStart w:id="45" w:name="_Ref515452791"/>
      <w:bookmarkStart w:id="46" w:name="_Toc1149372"/>
      <w:bookmarkStart w:id="47" w:name="_Toc193728095"/>
      <w:r w:rsidRPr="00C63F8D">
        <w:rPr>
          <w:sz w:val="24"/>
          <w:szCs w:val="24"/>
        </w:rPr>
        <w:t>Рассмотрение</w:t>
      </w:r>
      <w:r w:rsidR="00F030C3">
        <w:rPr>
          <w:sz w:val="24"/>
          <w:szCs w:val="24"/>
        </w:rPr>
        <w:t xml:space="preserve"> и оценка</w:t>
      </w:r>
      <w:r w:rsidRPr="00C63F8D">
        <w:rPr>
          <w:sz w:val="24"/>
          <w:szCs w:val="24"/>
        </w:rPr>
        <w:t xml:space="preserve"> первых частей заявок</w:t>
      </w:r>
      <w:bookmarkStart w:id="48" w:name="_Hlk512255891"/>
      <w:r w:rsidR="00F030C3">
        <w:rPr>
          <w:sz w:val="24"/>
          <w:szCs w:val="24"/>
        </w:rPr>
        <w:t xml:space="preserve"> участников</w:t>
      </w:r>
      <w:bookmarkEnd w:id="45"/>
      <w:bookmarkEnd w:id="46"/>
      <w:bookmarkEnd w:id="48"/>
      <w:r w:rsidR="00C63F8D" w:rsidRPr="00C63F8D">
        <w:rPr>
          <w:sz w:val="24"/>
          <w:szCs w:val="24"/>
        </w:rPr>
        <w:t>.</w:t>
      </w:r>
      <w:bookmarkEnd w:id="47"/>
    </w:p>
    <w:p w14:paraId="6067B807" w14:textId="0B4AA53D" w:rsidR="00F030C3" w:rsidRPr="00090F36" w:rsidRDefault="00F030C3" w:rsidP="00F723AD">
      <w:pPr>
        <w:pStyle w:val="afffff5"/>
        <w:numPr>
          <w:ilvl w:val="0"/>
          <w:numId w:val="80"/>
        </w:numPr>
        <w:tabs>
          <w:tab w:val="clear" w:pos="564"/>
          <w:tab w:val="num" w:pos="0"/>
          <w:tab w:val="left" w:pos="851"/>
          <w:tab w:val="left" w:pos="1134"/>
        </w:tabs>
        <w:ind w:left="0" w:firstLine="0"/>
        <w:jc w:val="both"/>
      </w:pPr>
      <w:r w:rsidRPr="00090F36">
        <w:t xml:space="preserve">Рассмотрение </w:t>
      </w:r>
      <w:r>
        <w:t>и оценка первых частей заявок</w:t>
      </w:r>
      <w:r w:rsidRPr="00090F36">
        <w:t xml:space="preserve"> участников осуществляется Комиссией в сроки, установленные в </w:t>
      </w:r>
      <w:r>
        <w:t xml:space="preserve">п. </w:t>
      </w:r>
      <w:r w:rsidR="006F2BF8">
        <w:t>23</w:t>
      </w:r>
      <w:r>
        <w:t xml:space="preserve"> </w:t>
      </w:r>
      <w:r w:rsidRPr="00090F36">
        <w:t>Извещени</w:t>
      </w:r>
      <w:r>
        <w:t>я</w:t>
      </w:r>
      <w:r w:rsidRPr="00090F36">
        <w:t xml:space="preserve"> о закупке.</w:t>
      </w:r>
    </w:p>
    <w:p w14:paraId="060BD5FD" w14:textId="77777777" w:rsidR="000A09CE" w:rsidRPr="00BB0531" w:rsidRDefault="000A09CE" w:rsidP="00F723AD">
      <w:pPr>
        <w:pStyle w:val="affffa"/>
        <w:numPr>
          <w:ilvl w:val="2"/>
          <w:numId w:val="26"/>
        </w:numPr>
        <w:tabs>
          <w:tab w:val="num" w:pos="0"/>
          <w:tab w:val="left" w:pos="851"/>
        </w:tabs>
        <w:ind w:left="0" w:firstLine="0"/>
      </w:pPr>
      <w:r w:rsidRPr="00BB0531">
        <w:t>В рамках рассмотрения первых частей заявок</w:t>
      </w:r>
      <w:r w:rsidR="00D37A42">
        <w:t xml:space="preserve"> </w:t>
      </w:r>
      <w:r w:rsidRPr="00BB0531">
        <w:t xml:space="preserve">осуществляется проверка каждой заявки на предмет соответствия отборочным </w:t>
      </w:r>
      <w:r w:rsidRPr="00CE5060">
        <w:t xml:space="preserve">критериям, установленным в </w:t>
      </w:r>
      <w:r w:rsidR="00CE5060" w:rsidRPr="00CE5060">
        <w:t xml:space="preserve">пункте </w:t>
      </w:r>
      <w:r w:rsidR="009201E0">
        <w:t>6.3.1.</w:t>
      </w:r>
      <w:r w:rsidR="00CE5060" w:rsidRPr="00CE5060">
        <w:t xml:space="preserve"> настоящей</w:t>
      </w:r>
      <w:r w:rsidR="00CE5060">
        <w:t xml:space="preserve"> Документации.</w:t>
      </w:r>
    </w:p>
    <w:p w14:paraId="7276A064" w14:textId="3444A655" w:rsidR="0055155E" w:rsidRDefault="0055155E" w:rsidP="00F723AD">
      <w:pPr>
        <w:pStyle w:val="affffa"/>
        <w:numPr>
          <w:ilvl w:val="2"/>
          <w:numId w:val="26"/>
        </w:numPr>
        <w:tabs>
          <w:tab w:val="num" w:pos="0"/>
          <w:tab w:val="left" w:pos="851"/>
        </w:tabs>
        <w:ind w:left="0" w:firstLine="0"/>
      </w:pPr>
      <w:r>
        <w:t>В случае</w:t>
      </w:r>
      <w:r w:rsidRPr="000A37E5">
        <w:t>, если Правительством Российской Федерации установлен предусмотренный п. 4.12.2 а) настоящей</w:t>
      </w:r>
      <w:r w:rsidRPr="0087412F">
        <w:t xml:space="preserve"> Документации </w:t>
      </w:r>
      <w:r>
        <w:t>запрет закупок товаров (в том числе поставляемых при выполнении закупаемых работ, оказании закупаемых услуг), происходящих из иностранных государств, и/или предложение работ, услуг, соответственно выполняемых, оказываемых иностранными лицами, то заявка Участника, содержащая информацию о поставляемых товарах (в том числе поставляемых при выполнении закупаемых работ, оказании закупаемых услуг), происходящих из иностранных государств, или если в заявке Участника не подтверждена информация о поставке товаров, происходящих из Российской Федерации, подлежит отклонению по основанию, указанному в п. 4.6.6. настоящей Документации</w:t>
      </w:r>
    </w:p>
    <w:p w14:paraId="6A8DC8FB" w14:textId="5613C6C7" w:rsidR="0055155E" w:rsidRDefault="0055155E" w:rsidP="00F723AD">
      <w:pPr>
        <w:pStyle w:val="affffa"/>
        <w:numPr>
          <w:ilvl w:val="2"/>
          <w:numId w:val="26"/>
        </w:numPr>
        <w:tabs>
          <w:tab w:val="num" w:pos="0"/>
          <w:tab w:val="left" w:pos="851"/>
        </w:tabs>
        <w:ind w:left="0" w:firstLine="0"/>
      </w:pPr>
      <w:r>
        <w:t>В случае, е</w:t>
      </w:r>
      <w:r w:rsidRPr="0087412F">
        <w:t>сли Правительством Российской Федерации установлен</w:t>
      </w:r>
      <w:r>
        <w:t>о</w:t>
      </w:r>
      <w:r w:rsidRPr="0087412F">
        <w:t xml:space="preserve"> предусмотренн</w:t>
      </w:r>
      <w:r>
        <w:t>ое</w:t>
      </w:r>
      <w:r w:rsidRPr="0087412F">
        <w:t xml:space="preserve"> п. </w:t>
      </w:r>
      <w:r>
        <w:t>4</w:t>
      </w:r>
      <w:r w:rsidRPr="0087412F">
        <w:t>.</w:t>
      </w:r>
      <w:r>
        <w:t>12</w:t>
      </w:r>
      <w:r w:rsidRPr="0087412F">
        <w:t>.</w:t>
      </w:r>
      <w:r>
        <w:t>2</w:t>
      </w:r>
      <w:r w:rsidRPr="0087412F">
        <w:t xml:space="preserve"> </w:t>
      </w:r>
      <w:r>
        <w:t>б</w:t>
      </w:r>
      <w:r w:rsidRPr="0087412F">
        <w:t xml:space="preserve">) настоящей Документации </w:t>
      </w:r>
      <w:r>
        <w:t xml:space="preserve">ограничение закупок </w:t>
      </w:r>
      <w:r w:rsidRPr="0087412F">
        <w:t xml:space="preserve">товара, происходящего из иностранного государства, </w:t>
      </w:r>
      <w:r>
        <w:t xml:space="preserve">а также </w:t>
      </w:r>
      <w:r w:rsidRPr="0087412F">
        <w:t>если поданы заявк</w:t>
      </w:r>
      <w:r>
        <w:t>и</w:t>
      </w:r>
      <w:r w:rsidRPr="0087412F">
        <w:t xml:space="preserve"> на участие в закупке, окончательн</w:t>
      </w:r>
      <w:r>
        <w:t xml:space="preserve">ые </w:t>
      </w:r>
      <w:r w:rsidRPr="0087412F">
        <w:t>предложени</w:t>
      </w:r>
      <w:r>
        <w:t>я</w:t>
      </w:r>
      <w:r w:rsidRPr="0087412F">
        <w:t>, признанные по результатам их рассмотрения соответствующими требованиям положения о закупке, Извещения об осуществлении закупки, Документации о закупке и содержащие предложения о поставке товара российского происхождения</w:t>
      </w:r>
      <w:r>
        <w:t>, то заявка Участника, содержащая предложение о поставке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заявка Участника, содержащая информацию о поставляемых товарах (в том числе поставляемых при выполнении закупаемых работ, оказании закупаемых услуг), происходящих из иностранных государств, или в заявке Участника не подтверждена информация о поставке товаров, происходящих из Российской Федерации, подлежит отклонению по основанию, указанному в п. 4.6.6. настоящей Документации.</w:t>
      </w:r>
    </w:p>
    <w:p w14:paraId="0F1CFE8A" w14:textId="4BF3FF16" w:rsidR="000A09CE" w:rsidRPr="00BB0531" w:rsidRDefault="000A09CE" w:rsidP="00F723AD">
      <w:pPr>
        <w:pStyle w:val="affffa"/>
        <w:numPr>
          <w:ilvl w:val="2"/>
          <w:numId w:val="26"/>
        </w:numPr>
        <w:tabs>
          <w:tab w:val="num" w:pos="0"/>
          <w:tab w:val="left" w:pos="851"/>
        </w:tabs>
        <w:ind w:left="0" w:firstLine="0"/>
      </w:pPr>
      <w:r w:rsidRPr="00BB0531">
        <w:t>Рассмотрение первых частей заявок</w:t>
      </w:r>
      <w:r w:rsidR="00D37A42">
        <w:t xml:space="preserve"> </w:t>
      </w:r>
      <w:r w:rsidRPr="00BB0531">
        <w:t>проводится на основании пред</w:t>
      </w:r>
      <w:r w:rsidR="00A33CF4" w:rsidRPr="00BB0531">
        <w:t>о</w:t>
      </w:r>
      <w:r w:rsidRPr="00BB0531">
        <w:t>ставленных в так</w:t>
      </w:r>
      <w:r w:rsidR="00D05662">
        <w:t>их частях документов и сведений,</w:t>
      </w:r>
      <w:r w:rsidR="00F030C3" w:rsidRPr="00F030C3">
        <w:t xml:space="preserve"> </w:t>
      </w:r>
      <w:r w:rsidR="00F030C3" w:rsidRPr="00BB0531">
        <w:t xml:space="preserve">а также иных источников информации, предусмотренных </w:t>
      </w:r>
      <w:r w:rsidR="00994D91">
        <w:t>Д</w:t>
      </w:r>
      <w:r w:rsidR="00F030C3" w:rsidRPr="00BB0531">
        <w:t>окументацией о закупке, законодательством Российской Федерации, в том числе официальных сайтов государственных органов, организаций в сети Интернет</w:t>
      </w:r>
      <w:r w:rsidR="00F030C3">
        <w:t>.</w:t>
      </w:r>
    </w:p>
    <w:p w14:paraId="665DAD60" w14:textId="77777777" w:rsidR="000A09CE" w:rsidRPr="00BB0531" w:rsidRDefault="000A09CE" w:rsidP="00F723AD">
      <w:pPr>
        <w:pStyle w:val="affffa"/>
        <w:numPr>
          <w:ilvl w:val="2"/>
          <w:numId w:val="26"/>
        </w:numPr>
        <w:tabs>
          <w:tab w:val="left" w:pos="851"/>
        </w:tabs>
        <w:ind w:left="0" w:firstLine="0"/>
      </w:pPr>
      <w:bookmarkStart w:id="49" w:name="_Ref515381546"/>
      <w:r w:rsidRPr="00BB0531">
        <w:t xml:space="preserve">По результатам рассмотрения первых частей заявок </w:t>
      </w:r>
      <w:r w:rsidR="00351867">
        <w:t>К</w:t>
      </w:r>
      <w:r w:rsidRPr="00BB0531">
        <w:t>омиссия отклоняет несоответствующие заявки по следующим основаниям:</w:t>
      </w:r>
      <w:bookmarkEnd w:id="49"/>
    </w:p>
    <w:p w14:paraId="32D13363" w14:textId="470B2CF6" w:rsidR="00351867" w:rsidRPr="005A7755" w:rsidRDefault="009201E0" w:rsidP="00C82863">
      <w:pPr>
        <w:pStyle w:val="afffffa"/>
        <w:tabs>
          <w:tab w:val="clear" w:pos="360"/>
          <w:tab w:val="left" w:pos="709"/>
          <w:tab w:val="left" w:pos="851"/>
        </w:tabs>
        <w:spacing w:line="240" w:lineRule="auto"/>
        <w:ind w:left="0" w:firstLine="0"/>
        <w:rPr>
          <w:snapToGrid/>
          <w:sz w:val="24"/>
          <w:szCs w:val="24"/>
        </w:rPr>
      </w:pPr>
      <w:r>
        <w:rPr>
          <w:snapToGrid/>
          <w:sz w:val="24"/>
          <w:szCs w:val="24"/>
        </w:rPr>
        <w:t>1)</w:t>
      </w:r>
      <w:r w:rsidR="00351867">
        <w:rPr>
          <w:snapToGrid/>
          <w:sz w:val="24"/>
          <w:szCs w:val="24"/>
        </w:rPr>
        <w:t xml:space="preserve"> </w:t>
      </w:r>
      <w:r w:rsidR="00C82863" w:rsidRPr="00C82863">
        <w:rPr>
          <w:snapToGrid/>
          <w:sz w:val="24"/>
          <w:szCs w:val="24"/>
        </w:rPr>
        <w:t xml:space="preserve">несоответствие первой части заявки по составу, содержанию и правильности оформления требованиям Документации о закупке, в том числе наличие недостоверных сведений или намеренно искаженной информации или документов, в том числе в случае указания в Техническом предложении общего согласия с условиями Технического задания без </w:t>
      </w:r>
      <w:r w:rsidR="00C82863" w:rsidRPr="00C82863">
        <w:rPr>
          <w:snapToGrid/>
          <w:sz w:val="24"/>
          <w:szCs w:val="24"/>
        </w:rPr>
        <w:lastRenderedPageBreak/>
        <w:t>подробного описания технического предложения в соответствии с Инструкцией по заполнению соответствующей формы;</w:t>
      </w:r>
    </w:p>
    <w:p w14:paraId="1EAD2BF1" w14:textId="77777777" w:rsidR="00351867" w:rsidRPr="005A7755" w:rsidRDefault="009201E0" w:rsidP="00C82863">
      <w:pPr>
        <w:pStyle w:val="afffffa"/>
        <w:tabs>
          <w:tab w:val="clear" w:pos="360"/>
          <w:tab w:val="left" w:pos="709"/>
          <w:tab w:val="left" w:pos="851"/>
        </w:tabs>
        <w:spacing w:line="240" w:lineRule="auto"/>
        <w:ind w:left="0" w:firstLine="0"/>
        <w:rPr>
          <w:snapToGrid/>
          <w:sz w:val="24"/>
          <w:szCs w:val="24"/>
        </w:rPr>
      </w:pPr>
      <w:r>
        <w:rPr>
          <w:snapToGrid/>
          <w:sz w:val="24"/>
          <w:szCs w:val="24"/>
        </w:rPr>
        <w:t>2)</w:t>
      </w:r>
      <w:r w:rsidR="007E1E34">
        <w:rPr>
          <w:snapToGrid/>
          <w:sz w:val="24"/>
          <w:szCs w:val="24"/>
        </w:rPr>
        <w:t xml:space="preserve"> </w:t>
      </w:r>
      <w:r w:rsidR="000A09CE" w:rsidRPr="005A7755">
        <w:rPr>
          <w:snapToGrid/>
          <w:sz w:val="24"/>
          <w:szCs w:val="24"/>
        </w:rPr>
        <w:t>несоответствие предлагаемой продукции</w:t>
      </w:r>
      <w:r w:rsidR="00572DAF" w:rsidRPr="005A7755">
        <w:rPr>
          <w:snapToGrid/>
          <w:sz w:val="24"/>
          <w:szCs w:val="24"/>
        </w:rPr>
        <w:t>/работ/услуг</w:t>
      </w:r>
      <w:r w:rsidR="000A09CE" w:rsidRPr="005A7755">
        <w:rPr>
          <w:snapToGrid/>
          <w:sz w:val="24"/>
          <w:szCs w:val="24"/>
        </w:rPr>
        <w:t xml:space="preserve"> требованиям Документации о закупке, в том числе порядка описания такой продукции</w:t>
      </w:r>
      <w:r w:rsidR="00572DAF" w:rsidRPr="005A7755">
        <w:rPr>
          <w:snapToGrid/>
          <w:sz w:val="24"/>
          <w:szCs w:val="24"/>
        </w:rPr>
        <w:t>, нарушени</w:t>
      </w:r>
      <w:r w:rsidR="003B1FDA" w:rsidRPr="005A7755">
        <w:rPr>
          <w:snapToGrid/>
          <w:sz w:val="24"/>
          <w:szCs w:val="24"/>
        </w:rPr>
        <w:t xml:space="preserve">е </w:t>
      </w:r>
      <w:r w:rsidR="004C5F8E" w:rsidRPr="005A7755">
        <w:rPr>
          <w:snapToGrid/>
          <w:sz w:val="24"/>
          <w:szCs w:val="24"/>
        </w:rPr>
        <w:t>номенклатуры</w:t>
      </w:r>
      <w:r w:rsidR="003B1FDA" w:rsidRPr="005A7755">
        <w:rPr>
          <w:snapToGrid/>
          <w:sz w:val="24"/>
          <w:szCs w:val="24"/>
        </w:rPr>
        <w:t>,</w:t>
      </w:r>
      <w:r w:rsidR="00572DAF" w:rsidRPr="005A7755">
        <w:rPr>
          <w:snapToGrid/>
          <w:sz w:val="24"/>
          <w:szCs w:val="24"/>
        </w:rPr>
        <w:t xml:space="preserve"> объемов работ</w:t>
      </w:r>
      <w:r w:rsidR="00D632C3">
        <w:rPr>
          <w:snapToGrid/>
          <w:sz w:val="24"/>
          <w:szCs w:val="24"/>
        </w:rPr>
        <w:t>, уменьшение гарантийного срока</w:t>
      </w:r>
      <w:r w:rsidR="00D37A42">
        <w:rPr>
          <w:snapToGrid/>
          <w:sz w:val="24"/>
          <w:szCs w:val="24"/>
        </w:rPr>
        <w:t xml:space="preserve"> </w:t>
      </w:r>
      <w:r w:rsidR="00572DAF" w:rsidRPr="005A7755">
        <w:rPr>
          <w:snapToGrid/>
          <w:sz w:val="24"/>
          <w:szCs w:val="24"/>
        </w:rPr>
        <w:t>и иные замечания</w:t>
      </w:r>
      <w:r w:rsidR="000A09CE" w:rsidRPr="005A7755">
        <w:rPr>
          <w:snapToGrid/>
          <w:sz w:val="24"/>
          <w:szCs w:val="24"/>
        </w:rPr>
        <w:t>;</w:t>
      </w:r>
    </w:p>
    <w:p w14:paraId="5FDEEE9E" w14:textId="068D634A" w:rsidR="00456582" w:rsidRDefault="003F53EB" w:rsidP="00C82863">
      <w:pPr>
        <w:pStyle w:val="afffffa"/>
        <w:tabs>
          <w:tab w:val="clear" w:pos="360"/>
          <w:tab w:val="left" w:pos="709"/>
          <w:tab w:val="left" w:pos="851"/>
        </w:tabs>
        <w:spacing w:line="240" w:lineRule="auto"/>
        <w:ind w:left="0" w:firstLine="0"/>
        <w:rPr>
          <w:snapToGrid/>
          <w:sz w:val="24"/>
          <w:szCs w:val="24"/>
        </w:rPr>
      </w:pPr>
      <w:r>
        <w:rPr>
          <w:snapToGrid/>
          <w:sz w:val="24"/>
          <w:szCs w:val="24"/>
        </w:rPr>
        <w:t>3</w:t>
      </w:r>
      <w:r w:rsidR="009201E0">
        <w:rPr>
          <w:snapToGrid/>
          <w:sz w:val="24"/>
          <w:szCs w:val="24"/>
        </w:rPr>
        <w:t>)</w:t>
      </w:r>
      <w:r w:rsidR="007E1E34">
        <w:rPr>
          <w:snapToGrid/>
          <w:sz w:val="24"/>
          <w:szCs w:val="24"/>
        </w:rPr>
        <w:t xml:space="preserve"> </w:t>
      </w:r>
      <w:r w:rsidR="000A09CE" w:rsidRPr="00351867">
        <w:rPr>
          <w:snapToGrid/>
          <w:sz w:val="24"/>
          <w:szCs w:val="24"/>
        </w:rPr>
        <w:t>наличие в документах первой части заявки сведений об Участнике и/или о его ценовом предложении.</w:t>
      </w:r>
    </w:p>
    <w:p w14:paraId="5BD1ECD6" w14:textId="77777777" w:rsidR="0055155E" w:rsidRDefault="0055155E" w:rsidP="00293726">
      <w:pPr>
        <w:pStyle w:val="afffffa"/>
        <w:tabs>
          <w:tab w:val="clear" w:pos="360"/>
          <w:tab w:val="left" w:pos="709"/>
          <w:tab w:val="left" w:pos="851"/>
        </w:tabs>
        <w:spacing w:line="240" w:lineRule="auto"/>
        <w:ind w:left="0" w:firstLine="851"/>
        <w:rPr>
          <w:snapToGrid/>
          <w:sz w:val="24"/>
          <w:szCs w:val="24"/>
        </w:rPr>
      </w:pPr>
    </w:p>
    <w:p w14:paraId="2C70F260" w14:textId="77777777" w:rsidR="00F030C3" w:rsidRDefault="00F030C3" w:rsidP="002F6BD3">
      <w:pPr>
        <w:pStyle w:val="affffa"/>
        <w:numPr>
          <w:ilvl w:val="2"/>
          <w:numId w:val="81"/>
        </w:numPr>
        <w:tabs>
          <w:tab w:val="left" w:pos="851"/>
        </w:tabs>
        <w:ind w:left="0" w:firstLine="0"/>
      </w:pPr>
      <w:r>
        <w:t xml:space="preserve">Оценка первых частей заявок участников осуществляется в соответствии с оценочными критериями и порядком оценки, </w:t>
      </w:r>
      <w:r w:rsidR="009B30CE">
        <w:t>если такой порядок и критерии указаны</w:t>
      </w:r>
      <w:r w:rsidR="00D37A42">
        <w:t xml:space="preserve"> </w:t>
      </w:r>
      <w:r w:rsidRPr="00090F36">
        <w:t>в Приложении №1 «Техническое задание» к Документации о закупке</w:t>
      </w:r>
      <w:r>
        <w:t xml:space="preserve">. </w:t>
      </w:r>
      <w:r w:rsidRPr="008A1807">
        <w:rPr>
          <w:bCs/>
        </w:rPr>
        <w:t>Оценка производится в баллах, при этом для каждого критерия в зависимости от его значимости устанавливается весовой коэффициент для учета при расчете общей предпочтительности Заявки.</w:t>
      </w:r>
      <w:r w:rsidRPr="008A1807">
        <w:rPr>
          <w:b/>
          <w:bCs/>
        </w:rPr>
        <w:t xml:space="preserve"> </w:t>
      </w:r>
    </w:p>
    <w:p w14:paraId="040F1449" w14:textId="77777777" w:rsidR="00F030C3" w:rsidRDefault="00F030C3" w:rsidP="00F723AD">
      <w:pPr>
        <w:pStyle w:val="affffa"/>
        <w:numPr>
          <w:ilvl w:val="2"/>
          <w:numId w:val="81"/>
        </w:numPr>
        <w:tabs>
          <w:tab w:val="left" w:pos="851"/>
        </w:tabs>
        <w:ind w:left="0" w:firstLine="0"/>
      </w:pPr>
      <w:r w:rsidRPr="00927C4A">
        <w:t>Применение каких-либо критериев в качестве отборочных требований не налагает ограничений на их применение также на этапе оценки заявок, если это установлено в настоящей Документации о закупке и приложениях к ней.</w:t>
      </w:r>
    </w:p>
    <w:p w14:paraId="5189EBF7" w14:textId="77777777" w:rsidR="00D05662" w:rsidRDefault="00F030C3" w:rsidP="00F723AD">
      <w:pPr>
        <w:pStyle w:val="affffa"/>
        <w:numPr>
          <w:ilvl w:val="2"/>
          <w:numId w:val="81"/>
        </w:numPr>
        <w:tabs>
          <w:tab w:val="left" w:pos="851"/>
        </w:tabs>
        <w:ind w:left="0" w:firstLine="0"/>
      </w:pPr>
      <w:r w:rsidRPr="009337F3">
        <w:t>Не допускается осуществлять оценку заявок на участие в Закупке по критериям и в порядке, которые не указаны в Документации. Критерии и порядок оценки заявок на участие в Закупке, установленные Организатором, применяются в равной степени ко всем участникам Закупки, к предлагаемым ими товарам, работам, услугам, к условиям исполнения договора.</w:t>
      </w:r>
    </w:p>
    <w:p w14:paraId="332E4C75" w14:textId="77777777" w:rsidR="00104EF8" w:rsidRPr="00F030C3" w:rsidRDefault="00104EF8" w:rsidP="00F723AD">
      <w:pPr>
        <w:pStyle w:val="affffa"/>
        <w:numPr>
          <w:ilvl w:val="2"/>
          <w:numId w:val="81"/>
        </w:numPr>
        <w:tabs>
          <w:tab w:val="left" w:pos="851"/>
        </w:tabs>
        <w:ind w:left="0" w:firstLine="0"/>
      </w:pPr>
      <w:r w:rsidRPr="00D05662">
        <w:rPr>
          <w:bCs/>
        </w:rPr>
        <w:t xml:space="preserve">Отсутствие в первой части заявки </w:t>
      </w:r>
      <w:r w:rsidRPr="00D05662">
        <w:t>информации и документов, подлежащих представлению для осуществления ее оценки по соответствующим критериям</w:t>
      </w:r>
      <w:r w:rsidR="00A65253">
        <w:t>,</w:t>
      </w:r>
      <w:r w:rsidRPr="00D05662">
        <w:t xml:space="preserve"> не является основанием для отклонения заявки.</w:t>
      </w:r>
    </w:p>
    <w:p w14:paraId="1237E34C" w14:textId="77777777" w:rsidR="00A7652D" w:rsidRDefault="000A09CE" w:rsidP="00F723AD">
      <w:pPr>
        <w:pStyle w:val="affffa"/>
        <w:numPr>
          <w:ilvl w:val="2"/>
          <w:numId w:val="81"/>
        </w:numPr>
        <w:tabs>
          <w:tab w:val="left" w:pos="851"/>
        </w:tabs>
        <w:ind w:left="0" w:firstLine="0"/>
      </w:pPr>
      <w:r w:rsidRPr="00BB0531">
        <w:t xml:space="preserve">Решение </w:t>
      </w:r>
      <w:r w:rsidR="00351867">
        <w:t>К</w:t>
      </w:r>
      <w:r w:rsidRPr="00BB0531">
        <w:t xml:space="preserve">омиссии по рассмотрению </w:t>
      </w:r>
      <w:r w:rsidR="00A65253">
        <w:t xml:space="preserve">и оценке </w:t>
      </w:r>
      <w:r w:rsidRPr="00BB0531">
        <w:t xml:space="preserve">первых частей заявок </w:t>
      </w:r>
      <w:bookmarkStart w:id="50" w:name="_Hlk531714309"/>
      <w:r w:rsidRPr="00BB0531">
        <w:t>оформляется протоколом</w:t>
      </w:r>
      <w:bookmarkEnd w:id="50"/>
      <w:r w:rsidR="00D52A67">
        <w:t>.</w:t>
      </w:r>
    </w:p>
    <w:p w14:paraId="05179655" w14:textId="77777777" w:rsidR="00351867" w:rsidRDefault="00BB0531" w:rsidP="00F723AD">
      <w:pPr>
        <w:pStyle w:val="affffa"/>
        <w:numPr>
          <w:ilvl w:val="2"/>
          <w:numId w:val="81"/>
        </w:numPr>
        <w:tabs>
          <w:tab w:val="left" w:pos="851"/>
        </w:tabs>
        <w:ind w:left="0" w:firstLine="0"/>
      </w:pPr>
      <w:r w:rsidRPr="00BB0531">
        <w:t xml:space="preserve"> Требования, предъявляемые</w:t>
      </w:r>
      <w:r w:rsidR="00D52A67">
        <w:t xml:space="preserve"> Заказчиком к </w:t>
      </w:r>
      <w:r w:rsidR="00D52A67" w:rsidRPr="00BB0531">
        <w:t xml:space="preserve">товарам, работам, услугам, </w:t>
      </w:r>
      <w:r w:rsidR="00D52A67">
        <w:t xml:space="preserve">а также </w:t>
      </w:r>
      <w:r w:rsidR="00D52A67" w:rsidRPr="00BB0531">
        <w:t>к условиям исполнения договора</w:t>
      </w:r>
      <w:r w:rsidRPr="00BB0531">
        <w:t>, применяются в равной степени ко всем участникам Закупки.</w:t>
      </w:r>
    </w:p>
    <w:p w14:paraId="74EEE56F" w14:textId="77777777" w:rsidR="00BB0531" w:rsidRPr="00BB0531" w:rsidRDefault="00BB0531" w:rsidP="00F723AD">
      <w:pPr>
        <w:pStyle w:val="afffff5"/>
        <w:numPr>
          <w:ilvl w:val="2"/>
          <w:numId w:val="81"/>
        </w:numPr>
        <w:tabs>
          <w:tab w:val="left" w:pos="851"/>
        </w:tabs>
        <w:ind w:left="0" w:firstLine="0"/>
        <w:jc w:val="both"/>
      </w:pPr>
      <w:r w:rsidRPr="00BB0531">
        <w:t xml:space="preserve"> Для проведения экспертизы заявок, поступивших на участие в Закупке, Комиссия вправе привлечь иных лиц (экспертов и специалистов). При рассмотрении и оценке заявок Комиссия учитывает оценки и рекомендации экспертов, однако может принимать голосованием любые самостоятельные решения.</w:t>
      </w:r>
    </w:p>
    <w:p w14:paraId="0BE4DA20" w14:textId="77777777" w:rsidR="00351867" w:rsidRDefault="00BB0531" w:rsidP="00F723AD">
      <w:pPr>
        <w:pStyle w:val="affffa"/>
        <w:numPr>
          <w:ilvl w:val="2"/>
          <w:numId w:val="81"/>
        </w:numPr>
        <w:tabs>
          <w:tab w:val="left" w:pos="851"/>
        </w:tabs>
        <w:ind w:left="0" w:firstLine="0"/>
      </w:pPr>
      <w:r w:rsidRPr="00BB0531">
        <w:t xml:space="preserve"> Участники закупки не вправе каким-либо способом влиять, участвовать или присутствовать при рассмотрении и оценке заявок на участие в Закупке, а также вступать в контакты с лицами, выполняющими экспертизу заявок на участие в Закупке. Любые попытки Участников закупки повлиять на Комиссию при экспертизе заявок на участие в Закупке или на </w:t>
      </w:r>
      <w:r w:rsidR="00287341">
        <w:t>определение победителя</w:t>
      </w:r>
      <w:r w:rsidRPr="00BB0531">
        <w:t>, а также оказать давление на любое лицо, привлеченное Организатором Закупки для работы в Закупке, в случае если данные факты подтверждены документально, служат основанием для отклонения заявок на участие в закупке таких Участников</w:t>
      </w:r>
      <w:r w:rsidR="00351867">
        <w:t>.</w:t>
      </w:r>
    </w:p>
    <w:p w14:paraId="6590A868" w14:textId="77777777" w:rsidR="00351867" w:rsidRDefault="00BB0531" w:rsidP="00F723AD">
      <w:pPr>
        <w:pStyle w:val="affffa"/>
        <w:numPr>
          <w:ilvl w:val="2"/>
          <w:numId w:val="81"/>
        </w:numPr>
        <w:tabs>
          <w:tab w:val="left" w:pos="851"/>
        </w:tabs>
        <w:ind w:left="0" w:firstLine="0"/>
      </w:pPr>
      <w:r w:rsidRPr="00BB0531">
        <w:t>Решения Комиссии не подлежат обсуждению с участниками Закупки.</w:t>
      </w:r>
    </w:p>
    <w:p w14:paraId="7999931E" w14:textId="77777777" w:rsidR="00351867" w:rsidRDefault="00BB0531" w:rsidP="00F723AD">
      <w:pPr>
        <w:pStyle w:val="affffa"/>
        <w:numPr>
          <w:ilvl w:val="2"/>
          <w:numId w:val="81"/>
        </w:numPr>
        <w:tabs>
          <w:tab w:val="left" w:pos="851"/>
        </w:tabs>
        <w:ind w:left="0" w:firstLine="0"/>
      </w:pPr>
      <w:r w:rsidRPr="00BB0531">
        <w:t>Запросы Организатору Закупки о причинах отклонения заявки Участника не допускаются. Основания для отклонения заявки указываются Организатором в соответствующих протоколах. В</w:t>
      </w:r>
      <w:r w:rsidR="00D37A42">
        <w:t xml:space="preserve"> </w:t>
      </w:r>
      <w:r w:rsidRPr="00BB0531">
        <w:t>случае поступления запроса о причинах отклонения заявки Организатор не обязан отвечать на такие запросы.</w:t>
      </w:r>
    </w:p>
    <w:p w14:paraId="13ADD0F9" w14:textId="77777777" w:rsidR="00B2303E" w:rsidRPr="002819B9" w:rsidRDefault="009304E9" w:rsidP="00F723AD">
      <w:pPr>
        <w:pStyle w:val="affffa"/>
        <w:numPr>
          <w:ilvl w:val="2"/>
          <w:numId w:val="81"/>
        </w:numPr>
        <w:tabs>
          <w:tab w:val="left" w:pos="851"/>
        </w:tabs>
        <w:ind w:left="0" w:firstLine="0"/>
      </w:pPr>
      <w:r>
        <w:t xml:space="preserve">При проверке правильности оформления заявок Комиссия вправе не обращать </w:t>
      </w:r>
      <w:r w:rsidRPr="002819B9">
        <w:t xml:space="preserve">внимание на мелкие недочеты и погрешности, которые не влияют на суть Заявки. </w:t>
      </w:r>
    </w:p>
    <w:p w14:paraId="0E36A9AA" w14:textId="77777777" w:rsidR="002819B9" w:rsidRPr="002819B9" w:rsidRDefault="002819B9" w:rsidP="00F723AD">
      <w:pPr>
        <w:pStyle w:val="affffa"/>
        <w:numPr>
          <w:ilvl w:val="2"/>
          <w:numId w:val="81"/>
        </w:numPr>
        <w:tabs>
          <w:tab w:val="left" w:pos="851"/>
        </w:tabs>
        <w:ind w:left="0" w:firstLine="0"/>
      </w:pPr>
      <w:r w:rsidRPr="002819B9">
        <w:t xml:space="preserve">В случае если до момента подписания договора будет выявлено, что решение Закупочной комиссии принято с нарушением требований норм действующего законодательства, Стандарта и/или </w:t>
      </w:r>
      <w:r w:rsidR="00950E08">
        <w:t>Д</w:t>
      </w:r>
      <w:r w:rsidRPr="002819B9">
        <w:t>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14:paraId="6217A3FD" w14:textId="1F77AB7B" w:rsidR="001E3E07" w:rsidRDefault="001E3E07" w:rsidP="001E3E07"/>
    <w:p w14:paraId="4CFA4A13" w14:textId="77777777" w:rsidR="0055155E" w:rsidRPr="001E3E07" w:rsidRDefault="0055155E" w:rsidP="001E3E07"/>
    <w:p w14:paraId="3FFB1AD2" w14:textId="77777777" w:rsidR="001D0EF0" w:rsidRPr="00C63F8D" w:rsidRDefault="001D0EF0" w:rsidP="009F58DF">
      <w:pPr>
        <w:pStyle w:val="22"/>
        <w:keepNext w:val="0"/>
        <w:numPr>
          <w:ilvl w:val="1"/>
          <w:numId w:val="82"/>
        </w:numPr>
        <w:tabs>
          <w:tab w:val="clear" w:pos="564"/>
          <w:tab w:val="num" w:pos="0"/>
        </w:tabs>
        <w:spacing w:after="0"/>
        <w:ind w:left="0" w:firstLine="0"/>
        <w:jc w:val="both"/>
        <w:rPr>
          <w:sz w:val="24"/>
          <w:szCs w:val="24"/>
        </w:rPr>
      </w:pPr>
      <w:bookmarkStart w:id="51" w:name="_Ref516112928"/>
      <w:bookmarkStart w:id="52" w:name="_Toc1149374"/>
      <w:bookmarkStart w:id="53" w:name="_Toc193728096"/>
      <w:bookmarkStart w:id="54" w:name="_Ref515556100"/>
      <w:bookmarkStart w:id="55" w:name="_Ref515556202"/>
      <w:bookmarkStart w:id="56" w:name="_Ref515556982"/>
      <w:bookmarkStart w:id="57" w:name="_Ref512107498"/>
      <w:r w:rsidRPr="00C63F8D">
        <w:rPr>
          <w:sz w:val="24"/>
          <w:szCs w:val="24"/>
        </w:rPr>
        <w:lastRenderedPageBreak/>
        <w:t>Открытие доступа ко вторым частям заявок</w:t>
      </w:r>
      <w:bookmarkEnd w:id="51"/>
      <w:bookmarkEnd w:id="52"/>
      <w:r w:rsidR="007C332C">
        <w:rPr>
          <w:sz w:val="24"/>
          <w:szCs w:val="24"/>
        </w:rPr>
        <w:t>, а также ценовым предложениям (предложениям участников о цене договора)</w:t>
      </w:r>
      <w:r w:rsidR="00C63F8D" w:rsidRPr="00C63F8D">
        <w:rPr>
          <w:sz w:val="24"/>
          <w:szCs w:val="24"/>
        </w:rPr>
        <w:t>.</w:t>
      </w:r>
      <w:bookmarkEnd w:id="53"/>
      <w:r w:rsidRPr="00C63F8D">
        <w:rPr>
          <w:sz w:val="24"/>
          <w:szCs w:val="24"/>
        </w:rPr>
        <w:t xml:space="preserve"> </w:t>
      </w:r>
    </w:p>
    <w:p w14:paraId="1F40B213" w14:textId="105AD2DA" w:rsidR="001D0EF0" w:rsidRDefault="001D0EF0" w:rsidP="009F58DF">
      <w:pPr>
        <w:pStyle w:val="affffa"/>
        <w:numPr>
          <w:ilvl w:val="2"/>
          <w:numId w:val="49"/>
        </w:numPr>
        <w:tabs>
          <w:tab w:val="num" w:pos="0"/>
        </w:tabs>
        <w:ind w:left="0" w:firstLine="0"/>
      </w:pPr>
      <w:r>
        <w:t>Оператор ЭТП в срок</w:t>
      </w:r>
      <w:r w:rsidRPr="00CB5DBA">
        <w:t xml:space="preserve">, </w:t>
      </w:r>
      <w:r>
        <w:t>установленный</w:t>
      </w:r>
      <w:r w:rsidRPr="00CB5DBA">
        <w:t xml:space="preserve"> в</w:t>
      </w:r>
      <w:r>
        <w:t xml:space="preserve"> </w:t>
      </w:r>
      <w:r w:rsidR="00361342">
        <w:t>разделе</w:t>
      </w:r>
      <w:r w:rsidR="00C63F8D">
        <w:t xml:space="preserve"> 1 </w:t>
      </w:r>
      <w:r w:rsidR="003F53EB">
        <w:t>Извещения</w:t>
      </w:r>
      <w:r>
        <w:t xml:space="preserve">, </w:t>
      </w:r>
      <w:r w:rsidRPr="00CB5DBA">
        <w:t xml:space="preserve">направляет </w:t>
      </w:r>
      <w:r>
        <w:t>в адрес</w:t>
      </w:r>
      <w:r w:rsidRPr="00CB5DBA">
        <w:t xml:space="preserve"> Организатор</w:t>
      </w:r>
      <w:r>
        <w:t>а</w:t>
      </w:r>
      <w:r w:rsidRPr="00CB5DBA">
        <w:t xml:space="preserve"> </w:t>
      </w:r>
      <w:r>
        <w:t>вторые</w:t>
      </w:r>
      <w:r w:rsidRPr="00CB5DBA">
        <w:t xml:space="preserve"> части </w:t>
      </w:r>
      <w:r>
        <w:t>заявок</w:t>
      </w:r>
      <w:r w:rsidR="007C332C">
        <w:t xml:space="preserve"> и ценовые предложения</w:t>
      </w:r>
      <w:r w:rsidRPr="00CB5DBA">
        <w:t xml:space="preserve"> </w:t>
      </w:r>
      <w:r>
        <w:t xml:space="preserve">всех </w:t>
      </w:r>
      <w:r w:rsidRPr="00CB5DBA">
        <w:t>Участников</w:t>
      </w:r>
      <w:r>
        <w:t>, которые подали заявки на участие в закупке (в том числе</w:t>
      </w:r>
      <w:r w:rsidRPr="009316CB">
        <w:t xml:space="preserve"> </w:t>
      </w:r>
      <w:r>
        <w:t>У</w:t>
      </w:r>
      <w:r w:rsidRPr="009316CB">
        <w:t xml:space="preserve">частников, </w:t>
      </w:r>
      <w:r>
        <w:t>отклоненных по результатам рассмотрения первых частей заявок – если иное не предусмотрено функционалом ЭТП)</w:t>
      </w:r>
      <w:r w:rsidRPr="009316CB">
        <w:t>.</w:t>
      </w:r>
    </w:p>
    <w:p w14:paraId="0FFC36D5" w14:textId="77777777" w:rsidR="003E5816" w:rsidRDefault="001D0EF0" w:rsidP="009F58DF">
      <w:pPr>
        <w:pStyle w:val="affffa"/>
        <w:numPr>
          <w:ilvl w:val="2"/>
          <w:numId w:val="49"/>
        </w:numPr>
        <w:tabs>
          <w:tab w:val="num" w:pos="0"/>
        </w:tabs>
        <w:ind w:left="0" w:firstLine="0"/>
      </w:pPr>
      <w:r>
        <w:t>В любом случае, указанный срок направления оператором ЭТП вторых частей заявок</w:t>
      </w:r>
      <w:r w:rsidR="007C332C">
        <w:t xml:space="preserve"> и ценовых предложений</w:t>
      </w:r>
      <w:r>
        <w:t xml:space="preserve"> в адрес Организатора не может быть ранее даты и времени официального размещения </w:t>
      </w:r>
      <w:r w:rsidRPr="007726A8">
        <w:t>в ЕИС протокола рассмотрения первых частей заявок (первых частей окончательных предложений Участников)</w:t>
      </w:r>
      <w:r w:rsidR="007C332C">
        <w:t>.</w:t>
      </w:r>
      <w:r w:rsidRPr="007726A8">
        <w:t xml:space="preserve"> </w:t>
      </w:r>
    </w:p>
    <w:p w14:paraId="59D03822" w14:textId="77777777" w:rsidR="001D0EF0" w:rsidRDefault="001D0EF0" w:rsidP="009F58DF">
      <w:pPr>
        <w:pStyle w:val="affffa"/>
        <w:numPr>
          <w:ilvl w:val="2"/>
          <w:numId w:val="49"/>
        </w:numPr>
        <w:tabs>
          <w:tab w:val="num" w:pos="0"/>
        </w:tabs>
        <w:ind w:left="0" w:firstLine="0"/>
      </w:pPr>
      <w:r w:rsidRPr="00CB5DBA">
        <w:t>П</w:t>
      </w:r>
      <w:r>
        <w:t>одробные п</w:t>
      </w:r>
      <w:r w:rsidRPr="00CB5DBA">
        <w:t xml:space="preserve">равила </w:t>
      </w:r>
      <w:r>
        <w:t>открытия Организатору доступа ко вторым частям</w:t>
      </w:r>
      <w:r w:rsidRPr="00CB5DBA">
        <w:t xml:space="preserve"> </w:t>
      </w:r>
      <w:r>
        <w:t>заявок</w:t>
      </w:r>
      <w:r w:rsidR="007C332C">
        <w:t xml:space="preserve"> и ценовым предложениям участников</w:t>
      </w:r>
      <w:r>
        <w:t xml:space="preserve"> определяются Р</w:t>
      </w:r>
      <w:r w:rsidRPr="00CB5DBA">
        <w:t xml:space="preserve">егламентом </w:t>
      </w:r>
      <w:r>
        <w:t>ЭТП</w:t>
      </w:r>
      <w:r w:rsidRPr="00CB5DBA">
        <w:t xml:space="preserve">, с </w:t>
      </w:r>
      <w:r>
        <w:t>использованием</w:t>
      </w:r>
      <w:r w:rsidRPr="00CB5DBA">
        <w:t xml:space="preserve"> которо</w:t>
      </w:r>
      <w:r w:rsidR="00B325C2">
        <w:t>го</w:t>
      </w:r>
      <w:r w:rsidRPr="00CB5DBA">
        <w:t xml:space="preserve"> проводится закупка.</w:t>
      </w:r>
      <w:r w:rsidRPr="00276018">
        <w:t xml:space="preserve"> </w:t>
      </w:r>
    </w:p>
    <w:p w14:paraId="24065761" w14:textId="77777777" w:rsidR="003E5816" w:rsidRPr="00241532" w:rsidRDefault="003E5816" w:rsidP="003E5816">
      <w:pPr>
        <w:pStyle w:val="affffa"/>
        <w:tabs>
          <w:tab w:val="clear" w:pos="1980"/>
        </w:tabs>
        <w:ind w:left="0" w:firstLine="0"/>
      </w:pPr>
    </w:p>
    <w:p w14:paraId="2252F4B7" w14:textId="77777777" w:rsidR="001D0EF0" w:rsidRPr="00C63F8D" w:rsidRDefault="001D0EF0" w:rsidP="009F58DF">
      <w:pPr>
        <w:pStyle w:val="22"/>
        <w:keepNext w:val="0"/>
        <w:numPr>
          <w:ilvl w:val="1"/>
          <w:numId w:val="82"/>
        </w:numPr>
        <w:spacing w:after="0"/>
        <w:ind w:left="0" w:firstLine="0"/>
        <w:jc w:val="both"/>
        <w:rPr>
          <w:sz w:val="24"/>
          <w:szCs w:val="24"/>
        </w:rPr>
      </w:pPr>
      <w:bookmarkStart w:id="58" w:name="_Ref516110491"/>
      <w:bookmarkStart w:id="59" w:name="_Toc1149375"/>
      <w:bookmarkStart w:id="60" w:name="_Toc193728097"/>
      <w:r w:rsidRPr="00C63F8D">
        <w:rPr>
          <w:sz w:val="24"/>
          <w:szCs w:val="24"/>
        </w:rPr>
        <w:t>Рассмотрение</w:t>
      </w:r>
      <w:r w:rsidR="00F030C3">
        <w:rPr>
          <w:sz w:val="24"/>
          <w:szCs w:val="24"/>
        </w:rPr>
        <w:t xml:space="preserve"> и оценка</w:t>
      </w:r>
      <w:r w:rsidRPr="00C63F8D">
        <w:rPr>
          <w:sz w:val="24"/>
          <w:szCs w:val="24"/>
        </w:rPr>
        <w:t xml:space="preserve"> вторых частей заявок</w:t>
      </w:r>
      <w:bookmarkEnd w:id="54"/>
      <w:bookmarkEnd w:id="55"/>
      <w:bookmarkEnd w:id="56"/>
      <w:bookmarkEnd w:id="58"/>
      <w:bookmarkEnd w:id="59"/>
      <w:r w:rsidR="007C332C">
        <w:rPr>
          <w:sz w:val="24"/>
          <w:szCs w:val="24"/>
        </w:rPr>
        <w:t>, ценовых предложений.</w:t>
      </w:r>
      <w:bookmarkEnd w:id="60"/>
    </w:p>
    <w:p w14:paraId="6382C71A" w14:textId="4714557F" w:rsidR="001D0EF0" w:rsidRPr="00A65253" w:rsidRDefault="00F030C3" w:rsidP="00517753">
      <w:pPr>
        <w:pStyle w:val="affffa"/>
        <w:numPr>
          <w:ilvl w:val="2"/>
          <w:numId w:val="108"/>
        </w:numPr>
        <w:ind w:left="0" w:hanging="12"/>
      </w:pPr>
      <w:r w:rsidRPr="00A65253">
        <w:t xml:space="preserve">Рассмотрение и оценка вторых частей заявок, ценовых предложений осуществляется Комиссией в сроки, установленные в п. </w:t>
      </w:r>
      <w:r w:rsidR="006F2BF8">
        <w:t>25</w:t>
      </w:r>
      <w:r w:rsidRPr="00A65253">
        <w:t xml:space="preserve"> Извещения о закупке</w:t>
      </w:r>
      <w:r w:rsidR="00B7429B">
        <w:t>.</w:t>
      </w:r>
      <w:r w:rsidR="001D0EF0" w:rsidRPr="00A65253">
        <w:t xml:space="preserve"> </w:t>
      </w:r>
    </w:p>
    <w:p w14:paraId="2B1D1A3F" w14:textId="77777777" w:rsidR="00C63F8D" w:rsidRPr="00A65253" w:rsidRDefault="001D0EF0" w:rsidP="00517753">
      <w:pPr>
        <w:pStyle w:val="affffa"/>
        <w:numPr>
          <w:ilvl w:val="2"/>
          <w:numId w:val="108"/>
        </w:numPr>
        <w:ind w:left="0" w:hanging="12"/>
      </w:pPr>
      <w:bookmarkStart w:id="61" w:name="_Ref55304418"/>
      <w:r w:rsidRPr="00A65253">
        <w:t>В рамках рассмотрения вторых частей заявок</w:t>
      </w:r>
      <w:bookmarkEnd w:id="61"/>
      <w:r w:rsidR="007C332C" w:rsidRPr="00A65253">
        <w:t>, ценовых предложений</w:t>
      </w:r>
      <w:r w:rsidRPr="00A65253">
        <w:t xml:space="preserve"> осуществляется проверка всех заявок, прошедших отборочную стадию рассмотрения первых частей заявок, на предмет соответствия отборочным критериям</w:t>
      </w:r>
      <w:bookmarkStart w:id="62" w:name="_Ref55304419"/>
      <w:r w:rsidRPr="00A65253">
        <w:t xml:space="preserve">, установленным в </w:t>
      </w:r>
      <w:r w:rsidR="00CE5060" w:rsidRPr="00A65253">
        <w:t xml:space="preserve">пунктах </w:t>
      </w:r>
      <w:r w:rsidR="009201E0">
        <w:t>6.2, 6.3.2. и 6.3.3.</w:t>
      </w:r>
      <w:r w:rsidR="00CE5060" w:rsidRPr="00A65253">
        <w:t xml:space="preserve"> настоящей Документации</w:t>
      </w:r>
      <w:r w:rsidRPr="00A65253">
        <w:t>.</w:t>
      </w:r>
    </w:p>
    <w:p w14:paraId="1684A8A6" w14:textId="77777777" w:rsidR="001D0EF0" w:rsidRDefault="001D0EF0" w:rsidP="00517753">
      <w:pPr>
        <w:pStyle w:val="affffa"/>
        <w:numPr>
          <w:ilvl w:val="2"/>
          <w:numId w:val="108"/>
        </w:numPr>
        <w:ind w:left="0" w:hanging="12"/>
      </w:pPr>
      <w:r w:rsidRPr="00A65253">
        <w:t>Рассмотрение вторых частей заявок</w:t>
      </w:r>
      <w:r w:rsidR="00F030C3" w:rsidRPr="00A65253">
        <w:t>, ценовых предложений</w:t>
      </w:r>
      <w:r w:rsidRPr="00A65253">
        <w:t xml:space="preserve"> проводится на основании пред</w:t>
      </w:r>
      <w:r w:rsidR="000A7E64" w:rsidRPr="00A65253">
        <w:t>о</w:t>
      </w:r>
      <w:r w:rsidRPr="00A65253">
        <w:t xml:space="preserve">ставленных </w:t>
      </w:r>
      <w:r w:rsidR="00D52A67" w:rsidRPr="00A65253">
        <w:t xml:space="preserve">в составе заявок сведений и документов, а также иных источников информации, предусмотренных </w:t>
      </w:r>
      <w:r w:rsidR="00AA4966">
        <w:t>Д</w:t>
      </w:r>
      <w:r w:rsidR="00D52A67" w:rsidRPr="00A65253">
        <w:t>окументацией о закупке, законодательством Российской Федерации, в том числе официальных сайтов</w:t>
      </w:r>
      <w:r w:rsidR="00D52A67" w:rsidRPr="00BB0531">
        <w:t xml:space="preserve"> государственных органов, организаций в сети Интернет</w:t>
      </w:r>
      <w:r w:rsidR="00CE5060">
        <w:t>.</w:t>
      </w:r>
    </w:p>
    <w:p w14:paraId="7A469FE6" w14:textId="77777777" w:rsidR="001D0EF0" w:rsidRPr="00C63F8D" w:rsidRDefault="001D0EF0" w:rsidP="00517753">
      <w:pPr>
        <w:pStyle w:val="affffa"/>
        <w:numPr>
          <w:ilvl w:val="2"/>
          <w:numId w:val="108"/>
        </w:numPr>
        <w:ind w:left="0" w:hanging="12"/>
      </w:pPr>
      <w:bookmarkStart w:id="63" w:name="_Ref481133127"/>
      <w:bookmarkEnd w:id="62"/>
      <w:r w:rsidRPr="00C63F8D">
        <w:t>По результатам рассмотрения вторых частей заявок</w:t>
      </w:r>
      <w:r w:rsidR="008C4B22">
        <w:t>, ценовых предложений</w:t>
      </w:r>
      <w:r w:rsidRPr="00C63F8D">
        <w:t xml:space="preserve"> Закупочная комиссия отклоняет несоответствующие заявки по следующим основаниям:</w:t>
      </w:r>
      <w:bookmarkEnd w:id="63"/>
    </w:p>
    <w:p w14:paraId="02713238" w14:textId="77777777" w:rsidR="00C63F8D" w:rsidRPr="00C63F8D" w:rsidRDefault="009201E0" w:rsidP="00B327CF">
      <w:pPr>
        <w:pStyle w:val="afffffa"/>
        <w:tabs>
          <w:tab w:val="clear" w:pos="360"/>
          <w:tab w:val="left" w:pos="993"/>
        </w:tabs>
        <w:spacing w:line="240" w:lineRule="auto"/>
        <w:ind w:left="0" w:firstLine="0"/>
        <w:rPr>
          <w:sz w:val="24"/>
          <w:szCs w:val="24"/>
        </w:rPr>
      </w:pPr>
      <w:r>
        <w:rPr>
          <w:sz w:val="24"/>
          <w:szCs w:val="24"/>
        </w:rPr>
        <w:t>1)</w:t>
      </w:r>
      <w:r w:rsidR="00F21BF4">
        <w:rPr>
          <w:sz w:val="24"/>
          <w:szCs w:val="24"/>
        </w:rPr>
        <w:t xml:space="preserve"> </w:t>
      </w:r>
      <w:r w:rsidR="001D0EF0" w:rsidRPr="00C63F8D">
        <w:rPr>
          <w:sz w:val="24"/>
          <w:szCs w:val="24"/>
        </w:rPr>
        <w:t>несоответствие второй части заявки</w:t>
      </w:r>
      <w:r w:rsidR="008C4B22">
        <w:rPr>
          <w:sz w:val="24"/>
          <w:szCs w:val="24"/>
        </w:rPr>
        <w:t>, ценового предложения</w:t>
      </w:r>
      <w:r w:rsidR="001D0EF0" w:rsidRPr="00C63F8D">
        <w:rPr>
          <w:sz w:val="24"/>
          <w:szCs w:val="24"/>
        </w:rPr>
        <w:t xml:space="preserve"> по составу, содержанию и правильности оформления</w:t>
      </w:r>
      <w:r w:rsidR="00A7652D">
        <w:rPr>
          <w:sz w:val="24"/>
          <w:szCs w:val="24"/>
        </w:rPr>
        <w:t xml:space="preserve"> документов</w:t>
      </w:r>
      <w:r w:rsidR="001D0EF0" w:rsidRPr="00C63F8D">
        <w:rPr>
          <w:sz w:val="24"/>
          <w:szCs w:val="24"/>
        </w:rPr>
        <w:t xml:space="preserve"> требованиям Документации о закупке, в том числе наличие недостоверных сведений или намеренно искаженной информации или документов</w:t>
      </w:r>
      <w:r w:rsidR="00C63F8D" w:rsidRPr="00C63F8D">
        <w:rPr>
          <w:sz w:val="24"/>
          <w:szCs w:val="24"/>
        </w:rPr>
        <w:t>;</w:t>
      </w:r>
    </w:p>
    <w:p w14:paraId="4BA044F7" w14:textId="77777777" w:rsidR="00C63F8D" w:rsidRPr="00C63F8D" w:rsidRDefault="009201E0" w:rsidP="00B327CF">
      <w:pPr>
        <w:pStyle w:val="afffffa"/>
        <w:tabs>
          <w:tab w:val="clear" w:pos="360"/>
          <w:tab w:val="left" w:pos="993"/>
        </w:tabs>
        <w:spacing w:line="240" w:lineRule="auto"/>
        <w:ind w:left="0" w:firstLine="0"/>
        <w:rPr>
          <w:sz w:val="24"/>
          <w:szCs w:val="24"/>
        </w:rPr>
      </w:pPr>
      <w:r>
        <w:rPr>
          <w:sz w:val="24"/>
          <w:szCs w:val="24"/>
        </w:rPr>
        <w:t>2)</w:t>
      </w:r>
      <w:r w:rsidR="00F21BF4">
        <w:rPr>
          <w:sz w:val="24"/>
          <w:szCs w:val="24"/>
        </w:rPr>
        <w:t xml:space="preserve"> </w:t>
      </w:r>
      <w:r w:rsidR="001D0EF0" w:rsidRPr="00C63F8D">
        <w:rPr>
          <w:sz w:val="24"/>
          <w:szCs w:val="24"/>
        </w:rPr>
        <w:t xml:space="preserve">несоответствие Участника требованиям Документации о закупке, установленным в </w:t>
      </w:r>
      <w:r w:rsidR="00C63F8D" w:rsidRPr="00C63F8D">
        <w:rPr>
          <w:sz w:val="24"/>
          <w:szCs w:val="24"/>
        </w:rPr>
        <w:t xml:space="preserve">пункте </w:t>
      </w:r>
      <w:r>
        <w:rPr>
          <w:sz w:val="24"/>
          <w:szCs w:val="24"/>
        </w:rPr>
        <w:t>6.2.</w:t>
      </w:r>
      <w:r w:rsidR="00C63F8D" w:rsidRPr="00C63F8D">
        <w:rPr>
          <w:sz w:val="24"/>
          <w:szCs w:val="24"/>
        </w:rPr>
        <w:t xml:space="preserve"> настоящей Документации</w:t>
      </w:r>
      <w:r w:rsidR="001D0EF0" w:rsidRPr="00C63F8D">
        <w:rPr>
          <w:sz w:val="24"/>
          <w:szCs w:val="24"/>
        </w:rPr>
        <w:t>;</w:t>
      </w:r>
    </w:p>
    <w:p w14:paraId="5E82A188" w14:textId="77777777" w:rsidR="00C63F8D" w:rsidRPr="00C63F8D" w:rsidRDefault="009201E0" w:rsidP="00B327CF">
      <w:pPr>
        <w:pStyle w:val="afffffa"/>
        <w:tabs>
          <w:tab w:val="clear" w:pos="360"/>
          <w:tab w:val="left" w:pos="993"/>
        </w:tabs>
        <w:spacing w:line="240" w:lineRule="auto"/>
        <w:ind w:left="0" w:firstLine="0"/>
        <w:rPr>
          <w:rStyle w:val="FontStyle128"/>
          <w:color w:val="auto"/>
          <w:sz w:val="24"/>
          <w:szCs w:val="24"/>
        </w:rPr>
      </w:pPr>
      <w:r>
        <w:rPr>
          <w:rStyle w:val="FontStyle128"/>
          <w:sz w:val="24"/>
          <w:szCs w:val="24"/>
        </w:rPr>
        <w:t>3)</w:t>
      </w:r>
      <w:r w:rsidR="00F21BF4">
        <w:rPr>
          <w:rStyle w:val="FontStyle128"/>
          <w:sz w:val="24"/>
          <w:szCs w:val="24"/>
        </w:rPr>
        <w:t xml:space="preserve"> </w:t>
      </w:r>
      <w:r w:rsidR="00AA09D1" w:rsidRPr="00C63F8D">
        <w:rPr>
          <w:rStyle w:val="FontStyle128"/>
          <w:sz w:val="24"/>
          <w:szCs w:val="24"/>
        </w:rPr>
        <w:t>нарушени</w:t>
      </w:r>
      <w:r w:rsidR="00065398">
        <w:rPr>
          <w:rStyle w:val="FontStyle128"/>
          <w:sz w:val="24"/>
          <w:szCs w:val="24"/>
        </w:rPr>
        <w:t>е</w:t>
      </w:r>
      <w:r w:rsidR="00AA09D1" w:rsidRPr="00C63F8D">
        <w:rPr>
          <w:rStyle w:val="FontStyle128"/>
          <w:sz w:val="24"/>
          <w:szCs w:val="24"/>
        </w:rPr>
        <w:t xml:space="preserve"> правильности подачи Заявки, включая нарушение</w:t>
      </w:r>
      <w:r w:rsidR="00AA09D1" w:rsidRPr="00C63F8D">
        <w:rPr>
          <w:bCs/>
          <w:sz w:val="24"/>
          <w:szCs w:val="24"/>
        </w:rPr>
        <w:t xml:space="preserve"> правил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w:t>
      </w:r>
      <w:r w:rsidR="000A7E64">
        <w:rPr>
          <w:bCs/>
          <w:sz w:val="24"/>
          <w:szCs w:val="24"/>
        </w:rPr>
        <w:t>о</w:t>
      </w:r>
      <w:r w:rsidR="00AA09D1" w:rsidRPr="00C63F8D">
        <w:rPr>
          <w:bCs/>
          <w:sz w:val="24"/>
          <w:szCs w:val="24"/>
        </w:rPr>
        <w:t>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w:t>
      </w:r>
    </w:p>
    <w:p w14:paraId="547BBB2B" w14:textId="77777777" w:rsidR="00C63F8D" w:rsidRPr="005A7755" w:rsidRDefault="009201E0" w:rsidP="00B327CF">
      <w:pPr>
        <w:pStyle w:val="afffffa"/>
        <w:tabs>
          <w:tab w:val="clear" w:pos="360"/>
          <w:tab w:val="left" w:pos="993"/>
        </w:tabs>
        <w:spacing w:line="240" w:lineRule="auto"/>
        <w:ind w:left="0" w:firstLine="0"/>
        <w:rPr>
          <w:sz w:val="24"/>
          <w:szCs w:val="24"/>
        </w:rPr>
      </w:pPr>
      <w:r>
        <w:rPr>
          <w:rStyle w:val="FontStyle128"/>
          <w:sz w:val="24"/>
          <w:szCs w:val="24"/>
        </w:rPr>
        <w:t>4)</w:t>
      </w:r>
      <w:r w:rsidR="00732245">
        <w:rPr>
          <w:rStyle w:val="FontStyle128"/>
          <w:sz w:val="24"/>
          <w:szCs w:val="24"/>
        </w:rPr>
        <w:t xml:space="preserve"> </w:t>
      </w:r>
      <w:proofErr w:type="spellStart"/>
      <w:r w:rsidR="00DF092E" w:rsidRPr="00C63F8D">
        <w:rPr>
          <w:rStyle w:val="FontStyle128"/>
          <w:sz w:val="24"/>
          <w:szCs w:val="24"/>
        </w:rPr>
        <w:t>непредоставлени</w:t>
      </w:r>
      <w:r w:rsidR="00065398">
        <w:rPr>
          <w:rStyle w:val="FontStyle128"/>
          <w:sz w:val="24"/>
          <w:szCs w:val="24"/>
        </w:rPr>
        <w:t>е</w:t>
      </w:r>
      <w:proofErr w:type="spellEnd"/>
      <w:r w:rsidR="00D37A42">
        <w:rPr>
          <w:rStyle w:val="FontStyle128"/>
          <w:sz w:val="24"/>
          <w:szCs w:val="24"/>
        </w:rPr>
        <w:t xml:space="preserve"> </w:t>
      </w:r>
      <w:r w:rsidR="00DF092E" w:rsidRPr="00C63F8D">
        <w:rPr>
          <w:rStyle w:val="FontStyle128"/>
          <w:sz w:val="24"/>
          <w:szCs w:val="24"/>
        </w:rPr>
        <w:t>финансового обеспечения заявки</w:t>
      </w:r>
      <w:r w:rsidR="00DF092E" w:rsidRPr="00C63F8D">
        <w:rPr>
          <w:bCs/>
          <w:sz w:val="24"/>
          <w:szCs w:val="24"/>
        </w:rPr>
        <w:t xml:space="preserve"> или несоответстви</w:t>
      </w:r>
      <w:r w:rsidR="00065398">
        <w:rPr>
          <w:bCs/>
          <w:sz w:val="24"/>
          <w:szCs w:val="24"/>
        </w:rPr>
        <w:t>е</w:t>
      </w:r>
      <w:r w:rsidR="00DF092E" w:rsidRPr="00C63F8D">
        <w:rPr>
          <w:bCs/>
          <w:sz w:val="24"/>
          <w:szCs w:val="24"/>
        </w:rPr>
        <w:t xml:space="preserve"> условий и содержания </w:t>
      </w:r>
      <w:r w:rsidR="00DF092E" w:rsidRPr="005A7755">
        <w:rPr>
          <w:bCs/>
          <w:sz w:val="24"/>
          <w:szCs w:val="24"/>
        </w:rPr>
        <w:t>обеспечения обязательств заявки требованиям Документации</w:t>
      </w:r>
      <w:r w:rsidR="00065398" w:rsidRPr="005A7755">
        <w:rPr>
          <w:bCs/>
          <w:sz w:val="24"/>
          <w:szCs w:val="24"/>
        </w:rPr>
        <w:t>;</w:t>
      </w:r>
    </w:p>
    <w:p w14:paraId="29C83584" w14:textId="2EB121B8" w:rsidR="00C63F8D" w:rsidRPr="00F27481" w:rsidRDefault="00732245" w:rsidP="00B327CF">
      <w:pPr>
        <w:pStyle w:val="afffffa"/>
        <w:tabs>
          <w:tab w:val="clear" w:pos="360"/>
          <w:tab w:val="left" w:pos="993"/>
        </w:tabs>
        <w:spacing w:line="240" w:lineRule="auto"/>
        <w:ind w:left="0" w:firstLine="0"/>
        <w:rPr>
          <w:i/>
          <w:snapToGrid/>
          <w:sz w:val="24"/>
          <w:szCs w:val="24"/>
          <w:shd w:val="clear" w:color="auto" w:fill="D9D9D9" w:themeFill="background1" w:themeFillShade="D9"/>
        </w:rPr>
      </w:pPr>
      <w:r>
        <w:rPr>
          <w:sz w:val="24"/>
          <w:szCs w:val="24"/>
        </w:rPr>
        <w:t>5</w:t>
      </w:r>
      <w:r w:rsidR="009201E0">
        <w:rPr>
          <w:sz w:val="24"/>
          <w:szCs w:val="24"/>
        </w:rPr>
        <w:t>)</w:t>
      </w:r>
      <w:r w:rsidR="00F21BF4">
        <w:rPr>
          <w:sz w:val="24"/>
          <w:szCs w:val="24"/>
        </w:rPr>
        <w:t xml:space="preserve"> </w:t>
      </w:r>
      <w:r w:rsidR="00DF092E" w:rsidRPr="00C63F8D">
        <w:rPr>
          <w:sz w:val="24"/>
          <w:szCs w:val="24"/>
        </w:rPr>
        <w:t>наличи</w:t>
      </w:r>
      <w:r w:rsidR="00065398">
        <w:rPr>
          <w:sz w:val="24"/>
          <w:szCs w:val="24"/>
        </w:rPr>
        <w:t>е</w:t>
      </w:r>
      <w:r w:rsidR="00DF092E" w:rsidRPr="00C63F8D">
        <w:rPr>
          <w:sz w:val="24"/>
          <w:szCs w:val="24"/>
        </w:rPr>
        <w:t xml:space="preserve"> </w:t>
      </w:r>
      <w:r w:rsidR="00DF092E" w:rsidRPr="00C63F8D">
        <w:rPr>
          <w:rFonts w:eastAsia="Arial Unicode MS"/>
          <w:sz w:val="24"/>
          <w:szCs w:val="24"/>
        </w:rPr>
        <w:t>документально подтвержденных фактов отказов оборудования (рекламационных актов, письменных рекламациях и т.п.), аварийных ситуаций вследствие эксплуатации продукции, иного негативного опыта эксплуатации продукции</w:t>
      </w:r>
      <w:r w:rsidR="003F53EB">
        <w:rPr>
          <w:rFonts w:eastAsia="Arial Unicode MS"/>
          <w:sz w:val="24"/>
          <w:szCs w:val="24"/>
        </w:rPr>
        <w:t xml:space="preserve"> </w:t>
      </w:r>
      <w:r w:rsidR="003F53EB" w:rsidRPr="003F53EB">
        <w:rPr>
          <w:rFonts w:eastAsia="Arial Unicode MS"/>
          <w:sz w:val="24"/>
          <w:szCs w:val="24"/>
        </w:rPr>
        <w:t>и не отмененных/признанных необоснованными в судебном порядке</w:t>
      </w:r>
      <w:r w:rsidR="00A7652D">
        <w:rPr>
          <w:rFonts w:eastAsia="Arial Unicode MS"/>
          <w:sz w:val="24"/>
          <w:szCs w:val="24"/>
        </w:rPr>
        <w:t xml:space="preserve"> </w:t>
      </w:r>
      <w:r w:rsidR="00A7652D" w:rsidRPr="00F27481">
        <w:rPr>
          <w:i/>
          <w:snapToGrid/>
          <w:sz w:val="24"/>
          <w:szCs w:val="24"/>
          <w:shd w:val="clear" w:color="auto" w:fill="D9D9D9" w:themeFill="background1" w:themeFillShade="D9"/>
        </w:rPr>
        <w:t>(данное требование применяется при лотах на поставку ТМЦ)</w:t>
      </w:r>
      <w:r w:rsidR="00065398" w:rsidRPr="00F27481">
        <w:rPr>
          <w:i/>
          <w:snapToGrid/>
          <w:sz w:val="24"/>
          <w:szCs w:val="24"/>
          <w:shd w:val="clear" w:color="auto" w:fill="D9D9D9" w:themeFill="background1" w:themeFillShade="D9"/>
        </w:rPr>
        <w:t>;</w:t>
      </w:r>
    </w:p>
    <w:p w14:paraId="00B9DB14" w14:textId="77777777" w:rsidR="00C63F8D" w:rsidRPr="00856A63" w:rsidRDefault="00732245" w:rsidP="00B327CF">
      <w:pPr>
        <w:pStyle w:val="afffffa"/>
        <w:tabs>
          <w:tab w:val="clear" w:pos="360"/>
          <w:tab w:val="left" w:pos="993"/>
        </w:tabs>
        <w:spacing w:line="240" w:lineRule="auto"/>
        <w:ind w:left="0" w:firstLine="0"/>
        <w:rPr>
          <w:sz w:val="24"/>
          <w:szCs w:val="24"/>
        </w:rPr>
      </w:pPr>
      <w:r>
        <w:rPr>
          <w:sz w:val="24"/>
          <w:szCs w:val="24"/>
        </w:rPr>
        <w:t>6</w:t>
      </w:r>
      <w:r w:rsidR="009201E0">
        <w:rPr>
          <w:sz w:val="24"/>
          <w:szCs w:val="24"/>
        </w:rPr>
        <w:t>)</w:t>
      </w:r>
      <w:r w:rsidR="00F21BF4">
        <w:rPr>
          <w:sz w:val="24"/>
          <w:szCs w:val="24"/>
        </w:rPr>
        <w:t xml:space="preserve"> </w:t>
      </w:r>
      <w:r w:rsidR="005A7755" w:rsidRPr="00856A63">
        <w:rPr>
          <w:sz w:val="24"/>
          <w:szCs w:val="24"/>
        </w:rPr>
        <w:t xml:space="preserve">наличия на момент окончания срока подачи заявок срывов (нарушений) сроков поставки по договорам с Заказчиком, где вина Участника за срыв (нарушение) сроков поставки доказана в судебном порядке и имеются непогашенные исполнительные листы по выплате неустойки и/или убытков в пользу Заказчика, либо если нарушение сроков поставки Участником по договорам с Заказчиком признано в любой форме самим Участником, а также наличие не предусмотренных договором случаев отказов Участника от исполнения договоров/осуществления обязательств по договорам с Заказчиком полностью или в части, </w:t>
      </w:r>
      <w:r w:rsidR="005A7755" w:rsidRPr="00856A63">
        <w:rPr>
          <w:sz w:val="24"/>
          <w:szCs w:val="24"/>
        </w:rPr>
        <w:lastRenderedPageBreak/>
        <w:t xml:space="preserve">если случаи, указанные в настоящем пункте, произошли в последние 24 месяца до подачи заявки Участником </w:t>
      </w:r>
      <w:r w:rsidR="00DF092E" w:rsidRPr="00F27481">
        <w:rPr>
          <w:i/>
          <w:snapToGrid/>
          <w:sz w:val="24"/>
          <w:szCs w:val="24"/>
          <w:shd w:val="clear" w:color="auto" w:fill="D9D9D9" w:themeFill="background1" w:themeFillShade="D9"/>
        </w:rPr>
        <w:t>[данное требование применяется при лотах на поставку ТМЦ]</w:t>
      </w:r>
      <w:r w:rsidR="00065398" w:rsidRPr="00F27481">
        <w:rPr>
          <w:i/>
          <w:snapToGrid/>
          <w:sz w:val="24"/>
          <w:szCs w:val="24"/>
          <w:shd w:val="clear" w:color="auto" w:fill="D9D9D9" w:themeFill="background1" w:themeFillShade="D9"/>
        </w:rPr>
        <w:t>;</w:t>
      </w:r>
    </w:p>
    <w:p w14:paraId="751644BC" w14:textId="77777777" w:rsidR="00C21F75" w:rsidRPr="005A7755" w:rsidRDefault="00732245" w:rsidP="00B327CF">
      <w:pPr>
        <w:pStyle w:val="afffffa"/>
        <w:tabs>
          <w:tab w:val="clear" w:pos="360"/>
          <w:tab w:val="left" w:pos="709"/>
          <w:tab w:val="left" w:pos="993"/>
        </w:tabs>
        <w:spacing w:line="240" w:lineRule="auto"/>
        <w:ind w:left="0" w:firstLine="0"/>
        <w:rPr>
          <w:sz w:val="24"/>
          <w:szCs w:val="24"/>
        </w:rPr>
      </w:pPr>
      <w:r>
        <w:rPr>
          <w:sz w:val="24"/>
          <w:szCs w:val="24"/>
        </w:rPr>
        <w:t>7)</w:t>
      </w:r>
      <w:r w:rsidR="00F21BF4">
        <w:rPr>
          <w:sz w:val="24"/>
          <w:szCs w:val="24"/>
        </w:rPr>
        <w:t xml:space="preserve"> </w:t>
      </w:r>
      <w:r w:rsidR="00C21F75" w:rsidRPr="005A7755">
        <w:rPr>
          <w:sz w:val="24"/>
          <w:szCs w:val="24"/>
        </w:rPr>
        <w:t>превышение ценового предложения Участника установленной начальной (максимальной) цене Договора (цене лота)/снижения начальной (максимальной) ценой Договора (ценой лота) (данные пункт применяется если в Документации о закупке/Техническом задании указано, что начальная стоимость лота является неизменной);</w:t>
      </w:r>
    </w:p>
    <w:p w14:paraId="7257E285" w14:textId="4F666A25" w:rsidR="00C21F75" w:rsidRPr="000B2E2F" w:rsidRDefault="00732245" w:rsidP="00B327CF">
      <w:pPr>
        <w:pStyle w:val="afffffa"/>
        <w:tabs>
          <w:tab w:val="clear" w:pos="360"/>
          <w:tab w:val="left" w:pos="709"/>
          <w:tab w:val="left" w:pos="993"/>
        </w:tabs>
        <w:spacing w:line="240" w:lineRule="auto"/>
        <w:ind w:left="0" w:firstLine="0"/>
        <w:rPr>
          <w:rStyle w:val="FontStyle128"/>
          <w:color w:val="auto"/>
          <w:sz w:val="24"/>
          <w:szCs w:val="24"/>
        </w:rPr>
      </w:pPr>
      <w:r>
        <w:rPr>
          <w:sz w:val="24"/>
          <w:szCs w:val="24"/>
        </w:rPr>
        <w:t>8</w:t>
      </w:r>
      <w:r w:rsidR="009201E0">
        <w:rPr>
          <w:sz w:val="24"/>
          <w:szCs w:val="24"/>
        </w:rPr>
        <w:t>)</w:t>
      </w:r>
      <w:r w:rsidR="00F21BF4">
        <w:rPr>
          <w:sz w:val="24"/>
          <w:szCs w:val="24"/>
        </w:rPr>
        <w:t xml:space="preserve"> </w:t>
      </w:r>
      <w:proofErr w:type="spellStart"/>
      <w:r w:rsidR="00C21F75" w:rsidRPr="00625775">
        <w:rPr>
          <w:rStyle w:val="FontStyle128"/>
          <w:sz w:val="24"/>
          <w:szCs w:val="24"/>
        </w:rPr>
        <w:t>непредоставлени</w:t>
      </w:r>
      <w:r w:rsidR="007F2866">
        <w:rPr>
          <w:rStyle w:val="FontStyle128"/>
          <w:sz w:val="24"/>
          <w:szCs w:val="24"/>
        </w:rPr>
        <w:t>я</w:t>
      </w:r>
      <w:proofErr w:type="spellEnd"/>
      <w:r w:rsidR="00C21F75" w:rsidRPr="00625775">
        <w:rPr>
          <w:rStyle w:val="FontStyle128"/>
          <w:sz w:val="24"/>
          <w:szCs w:val="24"/>
        </w:rPr>
        <w:t xml:space="preserve"> или некорректно</w:t>
      </w:r>
      <w:r w:rsidR="007F2866">
        <w:rPr>
          <w:rStyle w:val="FontStyle128"/>
          <w:sz w:val="24"/>
          <w:szCs w:val="24"/>
        </w:rPr>
        <w:t>го</w:t>
      </w:r>
      <w:r w:rsidR="00C21F75" w:rsidRPr="00625775">
        <w:rPr>
          <w:rStyle w:val="FontStyle128"/>
          <w:sz w:val="24"/>
          <w:szCs w:val="24"/>
        </w:rPr>
        <w:t xml:space="preserve"> составлени</w:t>
      </w:r>
      <w:r w:rsidR="007F2866">
        <w:rPr>
          <w:rStyle w:val="FontStyle128"/>
          <w:sz w:val="24"/>
          <w:szCs w:val="24"/>
        </w:rPr>
        <w:t>я</w:t>
      </w:r>
      <w:r w:rsidR="00C21F75" w:rsidRPr="00625775">
        <w:rPr>
          <w:rStyle w:val="FontStyle128"/>
          <w:sz w:val="24"/>
          <w:szCs w:val="24"/>
        </w:rPr>
        <w:t xml:space="preserve"> </w:t>
      </w:r>
      <w:r w:rsidR="00C21F75">
        <w:rPr>
          <w:rStyle w:val="FontStyle128"/>
          <w:sz w:val="24"/>
          <w:szCs w:val="24"/>
        </w:rPr>
        <w:t>документов</w:t>
      </w:r>
      <w:r w:rsidR="007F2866">
        <w:rPr>
          <w:rStyle w:val="FontStyle128"/>
          <w:sz w:val="24"/>
          <w:szCs w:val="24"/>
        </w:rPr>
        <w:t xml:space="preserve">, подтверждающих стоимость заявки участника (использование сборников, не предусмотренных </w:t>
      </w:r>
      <w:r w:rsidR="007F2866" w:rsidRPr="007F2866">
        <w:rPr>
          <w:rStyle w:val="FontStyle128"/>
          <w:sz w:val="24"/>
          <w:szCs w:val="24"/>
        </w:rPr>
        <w:t>в Приложении №1 «Техническое задание</w:t>
      </w:r>
      <w:r w:rsidR="007F2866" w:rsidRPr="000F2EC5">
        <w:rPr>
          <w:rStyle w:val="FontStyle128"/>
          <w:sz w:val="24"/>
          <w:szCs w:val="24"/>
        </w:rPr>
        <w:t>», сборников, не соответствующих территориальной принадлежности объекта</w:t>
      </w:r>
      <w:r w:rsidR="007F2866">
        <w:rPr>
          <w:rStyle w:val="FontStyle128"/>
          <w:sz w:val="24"/>
          <w:szCs w:val="24"/>
        </w:rPr>
        <w:t xml:space="preserve"> реконструкции; применение в расчете необоснованных коэффициентов; изменение структуры стоимости по лотам на ПИР, СМР, ПНР, несоответствие сметного расчета ведомости единичных расценок,</w:t>
      </w:r>
      <w:r w:rsidR="003F53EB">
        <w:rPr>
          <w:rStyle w:val="FontStyle128"/>
          <w:sz w:val="24"/>
          <w:szCs w:val="24"/>
        </w:rPr>
        <w:t xml:space="preserve"> предоставление ведомости единичных расценок со стоимостями, не соответствующими применяемой участником системы налогообложения,</w:t>
      </w:r>
      <w:r w:rsidR="007F2866">
        <w:rPr>
          <w:rStyle w:val="FontStyle128"/>
          <w:sz w:val="24"/>
          <w:szCs w:val="24"/>
        </w:rPr>
        <w:t xml:space="preserve"> отсутствие выделения суммы на дополнительные работы при лотах на ТО и ТР автотранспортных средств, и т.д.</w:t>
      </w:r>
      <w:r w:rsidR="00C21F75">
        <w:rPr>
          <w:rStyle w:val="FontStyle128"/>
          <w:sz w:val="24"/>
          <w:szCs w:val="24"/>
        </w:rPr>
        <w:t>);</w:t>
      </w:r>
    </w:p>
    <w:p w14:paraId="309A0838" w14:textId="77777777" w:rsidR="00C21F75" w:rsidRDefault="00732245" w:rsidP="00B327CF">
      <w:pPr>
        <w:pStyle w:val="afffffa"/>
        <w:tabs>
          <w:tab w:val="clear" w:pos="360"/>
          <w:tab w:val="left" w:pos="709"/>
          <w:tab w:val="left" w:pos="993"/>
        </w:tabs>
        <w:spacing w:line="240" w:lineRule="auto"/>
        <w:ind w:left="0" w:firstLine="0"/>
        <w:rPr>
          <w:rStyle w:val="FontStyle128"/>
          <w:sz w:val="24"/>
          <w:szCs w:val="24"/>
        </w:rPr>
      </w:pPr>
      <w:r>
        <w:rPr>
          <w:rStyle w:val="FontStyle128"/>
          <w:sz w:val="24"/>
          <w:szCs w:val="24"/>
        </w:rPr>
        <w:t>9</w:t>
      </w:r>
      <w:r w:rsidR="009201E0">
        <w:rPr>
          <w:rStyle w:val="FontStyle128"/>
          <w:sz w:val="24"/>
          <w:szCs w:val="24"/>
        </w:rPr>
        <w:t>)</w:t>
      </w:r>
      <w:r w:rsidR="00F21BF4">
        <w:rPr>
          <w:rStyle w:val="FontStyle128"/>
          <w:sz w:val="24"/>
          <w:szCs w:val="24"/>
        </w:rPr>
        <w:t xml:space="preserve"> </w:t>
      </w:r>
      <w:r w:rsidR="00C21F75" w:rsidRPr="005A7755">
        <w:rPr>
          <w:rStyle w:val="FontStyle128"/>
          <w:sz w:val="24"/>
          <w:szCs w:val="24"/>
        </w:rPr>
        <w:t xml:space="preserve">несоответствие сведений, указанных </w:t>
      </w:r>
      <w:r w:rsidR="00C21F75" w:rsidRPr="00856A63">
        <w:rPr>
          <w:rStyle w:val="FontStyle128"/>
          <w:sz w:val="24"/>
          <w:szCs w:val="24"/>
        </w:rPr>
        <w:t>участником при заполнении соответствующих форм в интерфейсе ЭТП, сведениям, указанным в составе заявки на участие в Закупке (при незначительных отклонениях в</w:t>
      </w:r>
      <w:r>
        <w:rPr>
          <w:rStyle w:val="FontStyle128"/>
          <w:sz w:val="24"/>
          <w:szCs w:val="24"/>
        </w:rPr>
        <w:t xml:space="preserve"> стоимости заявки в</w:t>
      </w:r>
      <w:r w:rsidR="00C21F75" w:rsidRPr="00856A63">
        <w:rPr>
          <w:rStyle w:val="FontStyle128"/>
          <w:sz w:val="24"/>
          <w:szCs w:val="24"/>
        </w:rPr>
        <w:t xml:space="preserve"> пределах 100 рублей Комиссия имеет право признать данное замечание не существенным и допустить заявку участника);</w:t>
      </w:r>
    </w:p>
    <w:p w14:paraId="203A2895" w14:textId="77777777" w:rsidR="007F2866" w:rsidRPr="005A7755" w:rsidRDefault="007F2866" w:rsidP="00B327CF">
      <w:pPr>
        <w:pStyle w:val="afffffa"/>
        <w:tabs>
          <w:tab w:val="clear" w:pos="360"/>
          <w:tab w:val="left" w:pos="709"/>
          <w:tab w:val="left" w:pos="993"/>
        </w:tabs>
        <w:spacing w:line="240" w:lineRule="auto"/>
        <w:ind w:left="0" w:firstLine="0"/>
        <w:rPr>
          <w:rStyle w:val="FontStyle128"/>
          <w:color w:val="auto"/>
          <w:sz w:val="24"/>
          <w:szCs w:val="24"/>
        </w:rPr>
      </w:pPr>
      <w:r>
        <w:rPr>
          <w:rStyle w:val="FontStyle128"/>
          <w:sz w:val="24"/>
          <w:szCs w:val="24"/>
        </w:rPr>
        <w:t xml:space="preserve">10) </w:t>
      </w:r>
      <w:r w:rsidRPr="00E617CC">
        <w:rPr>
          <w:rStyle w:val="FontStyle128"/>
          <w:sz w:val="24"/>
          <w:szCs w:val="24"/>
        </w:rPr>
        <w:t xml:space="preserve">несоответствия сведений, указанных участником </w:t>
      </w:r>
      <w:r>
        <w:rPr>
          <w:rStyle w:val="FontStyle128"/>
          <w:sz w:val="24"/>
          <w:szCs w:val="24"/>
        </w:rPr>
        <w:t>в оферте</w:t>
      </w:r>
      <w:r w:rsidRPr="00E617CC">
        <w:rPr>
          <w:rStyle w:val="FontStyle128"/>
          <w:sz w:val="24"/>
          <w:szCs w:val="24"/>
        </w:rPr>
        <w:t xml:space="preserve">, сведениям, указанным в </w:t>
      </w:r>
      <w:r>
        <w:rPr>
          <w:rStyle w:val="FontStyle128"/>
          <w:sz w:val="24"/>
          <w:szCs w:val="24"/>
        </w:rPr>
        <w:t>сводной таблице стоимости / спецификации на поставку ТМЦ</w:t>
      </w:r>
      <w:r w:rsidRPr="00E617CC">
        <w:rPr>
          <w:rStyle w:val="FontStyle128"/>
          <w:sz w:val="24"/>
          <w:szCs w:val="24"/>
        </w:rPr>
        <w:t xml:space="preserve"> (при незначительных отклонениях</w:t>
      </w:r>
      <w:r>
        <w:rPr>
          <w:rStyle w:val="FontStyle128"/>
          <w:sz w:val="24"/>
          <w:szCs w:val="24"/>
        </w:rPr>
        <w:t xml:space="preserve"> (</w:t>
      </w:r>
      <w:r w:rsidRPr="00E617CC">
        <w:rPr>
          <w:rStyle w:val="FontStyle128"/>
          <w:sz w:val="24"/>
          <w:szCs w:val="24"/>
        </w:rPr>
        <w:t>в пределах 100 рублей</w:t>
      </w:r>
      <w:r>
        <w:rPr>
          <w:rStyle w:val="FontStyle128"/>
          <w:sz w:val="24"/>
          <w:szCs w:val="24"/>
        </w:rPr>
        <w:t>)</w:t>
      </w:r>
      <w:r w:rsidRPr="00E617CC">
        <w:rPr>
          <w:rStyle w:val="FontStyle128"/>
          <w:sz w:val="24"/>
          <w:szCs w:val="24"/>
        </w:rPr>
        <w:t xml:space="preserve"> </w:t>
      </w:r>
      <w:r>
        <w:rPr>
          <w:rStyle w:val="FontStyle128"/>
          <w:sz w:val="24"/>
          <w:szCs w:val="24"/>
        </w:rPr>
        <w:t>в ценовом предложении, указанном в</w:t>
      </w:r>
      <w:r w:rsidR="00D37A42">
        <w:rPr>
          <w:rStyle w:val="FontStyle128"/>
          <w:sz w:val="24"/>
          <w:szCs w:val="24"/>
        </w:rPr>
        <w:t xml:space="preserve"> </w:t>
      </w:r>
      <w:r>
        <w:rPr>
          <w:rStyle w:val="FontStyle128"/>
          <w:sz w:val="24"/>
          <w:szCs w:val="24"/>
        </w:rPr>
        <w:t xml:space="preserve">оферте и сводной таблице стоимости / спецификации на поставку ТМЦ, </w:t>
      </w:r>
      <w:r w:rsidRPr="00E617CC">
        <w:rPr>
          <w:rStyle w:val="FontStyle128"/>
          <w:sz w:val="24"/>
          <w:szCs w:val="24"/>
        </w:rPr>
        <w:t>Комиссия имеет пра</w:t>
      </w:r>
      <w:r>
        <w:rPr>
          <w:rStyle w:val="FontStyle128"/>
          <w:sz w:val="24"/>
          <w:szCs w:val="24"/>
        </w:rPr>
        <w:t>во признать данное замечание не</w:t>
      </w:r>
      <w:r w:rsidRPr="00E617CC">
        <w:rPr>
          <w:rStyle w:val="FontStyle128"/>
          <w:sz w:val="24"/>
          <w:szCs w:val="24"/>
        </w:rPr>
        <w:t>существенным и допустить заявку участника)</w:t>
      </w:r>
      <w:r>
        <w:rPr>
          <w:rStyle w:val="FontStyle128"/>
          <w:sz w:val="24"/>
          <w:szCs w:val="24"/>
        </w:rPr>
        <w:t>;</w:t>
      </w:r>
    </w:p>
    <w:p w14:paraId="7233A69B" w14:textId="77777777" w:rsidR="00AA4966" w:rsidRDefault="00732245" w:rsidP="00B327CF">
      <w:pPr>
        <w:pStyle w:val="afffffa"/>
        <w:tabs>
          <w:tab w:val="clear" w:pos="360"/>
          <w:tab w:val="left" w:pos="709"/>
          <w:tab w:val="left" w:pos="993"/>
        </w:tabs>
        <w:spacing w:line="240" w:lineRule="auto"/>
        <w:ind w:left="0" w:firstLine="0"/>
        <w:rPr>
          <w:rStyle w:val="FontStyle128"/>
          <w:sz w:val="24"/>
          <w:szCs w:val="24"/>
        </w:rPr>
      </w:pPr>
      <w:r>
        <w:rPr>
          <w:rStyle w:val="FontStyle128"/>
          <w:sz w:val="24"/>
          <w:szCs w:val="24"/>
        </w:rPr>
        <w:t>1</w:t>
      </w:r>
      <w:r w:rsidR="007F2866">
        <w:rPr>
          <w:rStyle w:val="FontStyle128"/>
          <w:sz w:val="24"/>
          <w:szCs w:val="24"/>
        </w:rPr>
        <w:t>1</w:t>
      </w:r>
      <w:r w:rsidR="009201E0">
        <w:rPr>
          <w:rStyle w:val="FontStyle128"/>
          <w:sz w:val="24"/>
          <w:szCs w:val="24"/>
        </w:rPr>
        <w:t>)</w:t>
      </w:r>
      <w:r w:rsidR="00F21BF4">
        <w:rPr>
          <w:rStyle w:val="FontStyle128"/>
          <w:sz w:val="24"/>
          <w:szCs w:val="24"/>
        </w:rPr>
        <w:t xml:space="preserve"> </w:t>
      </w:r>
      <w:r w:rsidR="00C21F75" w:rsidRPr="005A7755">
        <w:rPr>
          <w:rStyle w:val="FontStyle128"/>
          <w:sz w:val="24"/>
          <w:szCs w:val="24"/>
        </w:rPr>
        <w:t>несоответствия условий оплаты в части авансового платежа требованиям И</w:t>
      </w:r>
      <w:r w:rsidR="00140FA7">
        <w:rPr>
          <w:rStyle w:val="FontStyle128"/>
          <w:sz w:val="24"/>
          <w:szCs w:val="24"/>
        </w:rPr>
        <w:t>звещения/Документации о закупке;</w:t>
      </w:r>
      <w:r w:rsidR="00AA4966">
        <w:rPr>
          <w:rStyle w:val="FontStyle128"/>
          <w:sz w:val="24"/>
          <w:szCs w:val="24"/>
        </w:rPr>
        <w:t xml:space="preserve"> </w:t>
      </w:r>
    </w:p>
    <w:p w14:paraId="428B7747" w14:textId="7220B7F5" w:rsidR="007F2866" w:rsidRDefault="00732245" w:rsidP="00B327CF">
      <w:pPr>
        <w:pStyle w:val="afffffa"/>
        <w:tabs>
          <w:tab w:val="clear" w:pos="360"/>
          <w:tab w:val="left" w:pos="709"/>
          <w:tab w:val="left" w:pos="993"/>
        </w:tabs>
        <w:spacing w:line="240" w:lineRule="auto"/>
        <w:ind w:left="0" w:firstLine="0"/>
        <w:rPr>
          <w:sz w:val="24"/>
          <w:szCs w:val="24"/>
        </w:rPr>
      </w:pPr>
      <w:r>
        <w:rPr>
          <w:sz w:val="24"/>
          <w:szCs w:val="24"/>
        </w:rPr>
        <w:t>1</w:t>
      </w:r>
      <w:r w:rsidR="007F2866">
        <w:rPr>
          <w:sz w:val="24"/>
          <w:szCs w:val="24"/>
        </w:rPr>
        <w:t>2</w:t>
      </w:r>
      <w:r w:rsidR="00140FA7">
        <w:rPr>
          <w:sz w:val="24"/>
          <w:szCs w:val="24"/>
        </w:rPr>
        <w:t>)</w:t>
      </w:r>
      <w:r w:rsidR="00F21BF4">
        <w:rPr>
          <w:sz w:val="24"/>
          <w:szCs w:val="24"/>
        </w:rPr>
        <w:t xml:space="preserve"> </w:t>
      </w:r>
      <w:r w:rsidR="00140FA7" w:rsidRPr="00065398">
        <w:rPr>
          <w:sz w:val="24"/>
          <w:szCs w:val="24"/>
        </w:rPr>
        <w:t xml:space="preserve">несоответствие Участника </w:t>
      </w:r>
      <w:r w:rsidR="00D96FA6">
        <w:rPr>
          <w:sz w:val="24"/>
          <w:szCs w:val="24"/>
        </w:rPr>
        <w:t>Запроса предложений</w:t>
      </w:r>
      <w:r w:rsidR="00140FA7" w:rsidRPr="00065398">
        <w:rPr>
          <w:sz w:val="24"/>
          <w:szCs w:val="24"/>
        </w:rPr>
        <w:t xml:space="preserve"> иным отборочным критериям, установленным в настоящей Документации, а также в Приложении №1 «Техническое задание» к настоящей Документации, в </w:t>
      </w:r>
      <w:proofErr w:type="spellStart"/>
      <w:r w:rsidR="00140FA7" w:rsidRPr="00065398">
        <w:rPr>
          <w:sz w:val="24"/>
          <w:szCs w:val="24"/>
        </w:rPr>
        <w:t>т.ч</w:t>
      </w:r>
      <w:proofErr w:type="spellEnd"/>
      <w:r w:rsidR="00140FA7" w:rsidRPr="00065398">
        <w:rPr>
          <w:sz w:val="24"/>
          <w:szCs w:val="24"/>
        </w:rPr>
        <w:t>. с учетом установленных допустимых отклонений от числовых значений критериев (если таковые были установлены)</w:t>
      </w:r>
      <w:r w:rsidR="00140FA7">
        <w:rPr>
          <w:sz w:val="24"/>
          <w:szCs w:val="24"/>
        </w:rPr>
        <w:t>;</w:t>
      </w:r>
    </w:p>
    <w:p w14:paraId="7B6BB914" w14:textId="29976750" w:rsidR="007F2866" w:rsidRDefault="007F2866" w:rsidP="00B327CF">
      <w:pPr>
        <w:pStyle w:val="afffffa"/>
        <w:tabs>
          <w:tab w:val="clear" w:pos="360"/>
          <w:tab w:val="left" w:pos="709"/>
          <w:tab w:val="left" w:pos="993"/>
        </w:tabs>
        <w:spacing w:line="240" w:lineRule="auto"/>
        <w:ind w:left="0" w:firstLine="0"/>
        <w:rPr>
          <w:rStyle w:val="FontStyle128"/>
          <w:sz w:val="24"/>
          <w:szCs w:val="24"/>
        </w:rPr>
      </w:pPr>
      <w:r>
        <w:rPr>
          <w:sz w:val="24"/>
          <w:szCs w:val="24"/>
        </w:rPr>
        <w:t xml:space="preserve">13) </w:t>
      </w:r>
      <w:r w:rsidRPr="00AE47FD">
        <w:rPr>
          <w:rStyle w:val="FontStyle128"/>
          <w:sz w:val="24"/>
          <w:szCs w:val="24"/>
        </w:rPr>
        <w:t xml:space="preserve">ликвидация </w:t>
      </w:r>
      <w:r>
        <w:rPr>
          <w:rStyle w:val="FontStyle128"/>
          <w:sz w:val="24"/>
          <w:szCs w:val="24"/>
        </w:rPr>
        <w:t>у</w:t>
      </w:r>
      <w:r w:rsidRPr="00AE47FD">
        <w:rPr>
          <w:rStyle w:val="FontStyle128"/>
          <w:sz w:val="24"/>
          <w:szCs w:val="24"/>
        </w:rPr>
        <w:t xml:space="preserve">частника </w:t>
      </w:r>
      <w:r w:rsidRPr="007F2866">
        <w:rPr>
          <w:rStyle w:val="FontStyle128"/>
          <w:sz w:val="24"/>
          <w:szCs w:val="24"/>
        </w:rPr>
        <w:t>Закупки</w:t>
      </w:r>
      <w:r w:rsidRPr="00AE47FD">
        <w:rPr>
          <w:rStyle w:val="FontStyle128"/>
          <w:sz w:val="24"/>
          <w:szCs w:val="24"/>
        </w:rPr>
        <w:t xml:space="preserve"> - юридического лица; наличие решения арбитражного суда о признании </w:t>
      </w:r>
      <w:r>
        <w:rPr>
          <w:rStyle w:val="FontStyle128"/>
          <w:sz w:val="24"/>
          <w:szCs w:val="24"/>
        </w:rPr>
        <w:t>у</w:t>
      </w:r>
      <w:r w:rsidRPr="00AE47FD">
        <w:rPr>
          <w:rStyle w:val="FontStyle128"/>
          <w:sz w:val="24"/>
          <w:szCs w:val="24"/>
        </w:rPr>
        <w:t xml:space="preserve">частника </w:t>
      </w:r>
      <w:r w:rsidRPr="007F2866">
        <w:rPr>
          <w:rStyle w:val="FontStyle128"/>
          <w:sz w:val="24"/>
          <w:szCs w:val="24"/>
        </w:rPr>
        <w:t xml:space="preserve">Закупки </w:t>
      </w:r>
      <w:r w:rsidRPr="00AE47FD">
        <w:rPr>
          <w:rStyle w:val="FontStyle128"/>
          <w:sz w:val="24"/>
          <w:szCs w:val="24"/>
        </w:rPr>
        <w:t xml:space="preserve">- юридического лица, индивидуального </w:t>
      </w:r>
      <w:r w:rsidRPr="007F2866">
        <w:rPr>
          <w:rStyle w:val="FontStyle128"/>
          <w:sz w:val="24"/>
          <w:szCs w:val="24"/>
        </w:rPr>
        <w:t xml:space="preserve">предпринимателя банкротом; наложение ареста на имущество участника </w:t>
      </w:r>
      <w:r w:rsidR="00D96FA6">
        <w:rPr>
          <w:rStyle w:val="FontStyle128"/>
          <w:sz w:val="24"/>
          <w:szCs w:val="24"/>
        </w:rPr>
        <w:t>Запроса предложений</w:t>
      </w:r>
      <w:r w:rsidRPr="007F2866">
        <w:rPr>
          <w:rStyle w:val="FontStyle128"/>
          <w:sz w:val="24"/>
          <w:szCs w:val="24"/>
        </w:rPr>
        <w:t>, необходимого для исполнения договора;</w:t>
      </w:r>
    </w:p>
    <w:p w14:paraId="6EA82FBF" w14:textId="77777777" w:rsidR="007F2866" w:rsidRPr="007F2866" w:rsidRDefault="007F2866" w:rsidP="00B327CF">
      <w:pPr>
        <w:pStyle w:val="afffffa"/>
        <w:tabs>
          <w:tab w:val="clear" w:pos="360"/>
          <w:tab w:val="left" w:pos="709"/>
          <w:tab w:val="left" w:pos="993"/>
        </w:tabs>
        <w:spacing w:line="240" w:lineRule="auto"/>
        <w:ind w:left="0" w:firstLine="0"/>
        <w:rPr>
          <w:rStyle w:val="FontStyle128"/>
          <w:color w:val="auto"/>
          <w:sz w:val="24"/>
          <w:szCs w:val="24"/>
        </w:rPr>
      </w:pPr>
      <w:r>
        <w:rPr>
          <w:rStyle w:val="FontStyle128"/>
          <w:sz w:val="24"/>
          <w:szCs w:val="24"/>
        </w:rPr>
        <w:t xml:space="preserve">14) </w:t>
      </w:r>
      <w:r w:rsidRPr="007F2866">
        <w:rPr>
          <w:rStyle w:val="FontStyle128"/>
          <w:sz w:val="24"/>
          <w:szCs w:val="24"/>
        </w:rPr>
        <w:t>приостановления деятельности участника Закупки в порядке, предусмотренном законодательством РФ;</w:t>
      </w:r>
    </w:p>
    <w:p w14:paraId="453C996A" w14:textId="77777777" w:rsidR="007F2866" w:rsidRDefault="007F2866" w:rsidP="00B327CF">
      <w:pPr>
        <w:pStyle w:val="afffffa"/>
        <w:tabs>
          <w:tab w:val="clear" w:pos="360"/>
          <w:tab w:val="left" w:pos="709"/>
          <w:tab w:val="left" w:pos="993"/>
        </w:tabs>
        <w:spacing w:line="240" w:lineRule="auto"/>
        <w:ind w:left="0" w:firstLine="0"/>
      </w:pPr>
      <w:r>
        <w:rPr>
          <w:rStyle w:val="FontStyle128"/>
          <w:sz w:val="24"/>
          <w:szCs w:val="24"/>
        </w:rPr>
        <w:t>15) наличия</w:t>
      </w:r>
      <w:r w:rsidRPr="00AE47FD">
        <w:rPr>
          <w:rStyle w:val="FontStyle128"/>
          <w:sz w:val="24"/>
          <w:szCs w:val="24"/>
        </w:rPr>
        <w:t xml:space="preserve"> информации о реорганизации </w:t>
      </w:r>
      <w:r>
        <w:rPr>
          <w:rStyle w:val="FontStyle128"/>
          <w:sz w:val="24"/>
          <w:szCs w:val="24"/>
        </w:rPr>
        <w:t>у</w:t>
      </w:r>
      <w:r w:rsidRPr="00AE47FD">
        <w:rPr>
          <w:rStyle w:val="FontStyle128"/>
          <w:sz w:val="24"/>
          <w:szCs w:val="24"/>
        </w:rPr>
        <w:t xml:space="preserve">частника </w:t>
      </w:r>
      <w:r>
        <w:rPr>
          <w:rStyle w:val="FontStyle128"/>
          <w:sz w:val="24"/>
          <w:szCs w:val="24"/>
        </w:rPr>
        <w:t>З</w:t>
      </w:r>
      <w:r w:rsidRPr="00AE47FD">
        <w:rPr>
          <w:rStyle w:val="FontStyle128"/>
          <w:sz w:val="24"/>
          <w:szCs w:val="24"/>
        </w:rPr>
        <w:t xml:space="preserve">акупки, в случае если реорганизация приведет к прекращению деятельности </w:t>
      </w:r>
      <w:r>
        <w:rPr>
          <w:rStyle w:val="FontStyle128"/>
          <w:sz w:val="24"/>
          <w:szCs w:val="24"/>
        </w:rPr>
        <w:t>у</w:t>
      </w:r>
      <w:r w:rsidRPr="00AE47FD">
        <w:rPr>
          <w:rStyle w:val="FontStyle128"/>
          <w:sz w:val="24"/>
          <w:szCs w:val="24"/>
        </w:rPr>
        <w:t>частника</w:t>
      </w:r>
      <w:r w:rsidRPr="00757680">
        <w:rPr>
          <w:rStyle w:val="FontStyle128"/>
          <w:sz w:val="24"/>
          <w:szCs w:val="24"/>
        </w:rPr>
        <w:t xml:space="preserve"> </w:t>
      </w:r>
      <w:r>
        <w:rPr>
          <w:rStyle w:val="FontStyle128"/>
          <w:sz w:val="24"/>
          <w:szCs w:val="24"/>
        </w:rPr>
        <w:t>или невозможности исполнения договора по результатам закупки</w:t>
      </w:r>
      <w:r w:rsidRPr="00AE47FD">
        <w:rPr>
          <w:rStyle w:val="FontStyle128"/>
          <w:sz w:val="24"/>
          <w:szCs w:val="24"/>
        </w:rPr>
        <w:t>. Данный подпункт не применяется в случае реорганизации в форме преобразования юридического лица одной организационно-правовой формы в юридическое лицо другой организационно-правовой формы (ч. 5 ст. 58 ГК РФ)</w:t>
      </w:r>
      <w:r w:rsidRPr="00AE47FD">
        <w:t>;</w:t>
      </w:r>
    </w:p>
    <w:p w14:paraId="40D6480E" w14:textId="77777777" w:rsidR="007F2866" w:rsidRDefault="007F2866" w:rsidP="00B327CF">
      <w:pPr>
        <w:pStyle w:val="afffffa"/>
        <w:tabs>
          <w:tab w:val="clear" w:pos="360"/>
          <w:tab w:val="left" w:pos="709"/>
          <w:tab w:val="left" w:pos="993"/>
        </w:tabs>
        <w:spacing w:line="240" w:lineRule="auto"/>
        <w:ind w:left="0" w:firstLine="0"/>
        <w:rPr>
          <w:rStyle w:val="FontStyle128"/>
          <w:sz w:val="24"/>
          <w:szCs w:val="24"/>
        </w:rPr>
      </w:pPr>
      <w:r w:rsidRPr="007F2866">
        <w:rPr>
          <w:rStyle w:val="FontStyle128"/>
          <w:sz w:val="24"/>
          <w:szCs w:val="24"/>
        </w:rPr>
        <w:t>16)</w:t>
      </w:r>
      <w:r w:rsidR="00D37A42">
        <w:rPr>
          <w:rStyle w:val="FontStyle128"/>
          <w:sz w:val="24"/>
          <w:szCs w:val="24"/>
        </w:rPr>
        <w:t xml:space="preserve"> </w:t>
      </w:r>
      <w:r w:rsidRPr="007F2866">
        <w:rPr>
          <w:rStyle w:val="FontStyle128"/>
          <w:sz w:val="24"/>
          <w:szCs w:val="24"/>
        </w:rPr>
        <w:t>предоставления участником Закупки ложных сведений;</w:t>
      </w:r>
    </w:p>
    <w:p w14:paraId="7797250A" w14:textId="30632CA0" w:rsidR="007F2866" w:rsidRPr="007F2866" w:rsidRDefault="007F2866" w:rsidP="00B327CF">
      <w:pPr>
        <w:pStyle w:val="afffffa"/>
        <w:tabs>
          <w:tab w:val="clear" w:pos="360"/>
          <w:tab w:val="left" w:pos="709"/>
          <w:tab w:val="left" w:pos="993"/>
        </w:tabs>
        <w:spacing w:line="240" w:lineRule="auto"/>
        <w:ind w:left="0" w:firstLine="0"/>
        <w:rPr>
          <w:rStyle w:val="FontStyle128"/>
          <w:sz w:val="24"/>
          <w:szCs w:val="24"/>
        </w:rPr>
      </w:pPr>
      <w:r>
        <w:rPr>
          <w:rStyle w:val="FontStyle128"/>
          <w:sz w:val="24"/>
          <w:szCs w:val="24"/>
        </w:rPr>
        <w:t xml:space="preserve">17) </w:t>
      </w:r>
      <w:r w:rsidRPr="007F2866">
        <w:rPr>
          <w:rStyle w:val="FontStyle128"/>
          <w:sz w:val="24"/>
          <w:szCs w:val="24"/>
        </w:rPr>
        <w:t xml:space="preserve">наличия информации об участнике Закупки в реестре иностранных агентов, предусмотренном Федеральным законом от 14 июля 2022 года </w:t>
      </w:r>
      <w:r w:rsidR="003F53EB">
        <w:rPr>
          <w:rStyle w:val="FontStyle128"/>
          <w:sz w:val="24"/>
          <w:szCs w:val="24"/>
        </w:rPr>
        <w:t>/№</w:t>
      </w:r>
      <w:r w:rsidRPr="007F2866">
        <w:rPr>
          <w:rStyle w:val="FontStyle128"/>
          <w:sz w:val="24"/>
          <w:szCs w:val="24"/>
        </w:rPr>
        <w:t xml:space="preserve"> 255-ФЗ "О контроле за деятельностью лиц, находящихся под иностранным влиянием";</w:t>
      </w:r>
    </w:p>
    <w:p w14:paraId="7C74D64F" w14:textId="77777777" w:rsidR="007F2866" w:rsidRDefault="007F2866" w:rsidP="00B327CF">
      <w:pPr>
        <w:pStyle w:val="afffffa"/>
        <w:tabs>
          <w:tab w:val="clear" w:pos="360"/>
          <w:tab w:val="left" w:pos="709"/>
          <w:tab w:val="left" w:pos="993"/>
        </w:tabs>
        <w:spacing w:line="240" w:lineRule="auto"/>
        <w:ind w:left="0" w:firstLine="0"/>
        <w:rPr>
          <w:rStyle w:val="FontStyle128"/>
          <w:sz w:val="24"/>
          <w:szCs w:val="24"/>
        </w:rPr>
      </w:pPr>
      <w:r>
        <w:rPr>
          <w:rStyle w:val="FontStyle128"/>
          <w:sz w:val="24"/>
          <w:szCs w:val="24"/>
        </w:rPr>
        <w:t xml:space="preserve">18) </w:t>
      </w:r>
      <w:r w:rsidRPr="007F2866">
        <w:rPr>
          <w:rStyle w:val="FontStyle128"/>
          <w:sz w:val="24"/>
          <w:szCs w:val="24"/>
        </w:rPr>
        <w:t>наличия информации об участнике Закупки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r w:rsidR="00535AC1">
        <w:rPr>
          <w:rStyle w:val="FontStyle128"/>
          <w:sz w:val="24"/>
          <w:szCs w:val="24"/>
        </w:rPr>
        <w:t>;</w:t>
      </w:r>
    </w:p>
    <w:p w14:paraId="294E8146" w14:textId="77777777" w:rsidR="00535AC1" w:rsidRDefault="00535AC1" w:rsidP="00B327CF">
      <w:pPr>
        <w:pStyle w:val="afffffa"/>
        <w:tabs>
          <w:tab w:val="clear" w:pos="360"/>
          <w:tab w:val="left" w:pos="709"/>
          <w:tab w:val="left" w:pos="993"/>
        </w:tabs>
        <w:spacing w:line="240" w:lineRule="auto"/>
        <w:ind w:left="0" w:firstLine="0"/>
        <w:rPr>
          <w:sz w:val="24"/>
          <w:szCs w:val="24"/>
        </w:rPr>
      </w:pPr>
      <w:r>
        <w:rPr>
          <w:rStyle w:val="FontStyle128"/>
          <w:sz w:val="24"/>
          <w:szCs w:val="24"/>
        </w:rPr>
        <w:t xml:space="preserve">19) </w:t>
      </w:r>
      <w:r>
        <w:rPr>
          <w:sz w:val="24"/>
          <w:szCs w:val="24"/>
        </w:rPr>
        <w:t>размещения на ЭТП файлов, защищенных паролем от просмотра содержимого, а также размещения файлов не в общепринятом формате, требующим специализированное ПО для их просмотра.</w:t>
      </w:r>
    </w:p>
    <w:p w14:paraId="0B39672E" w14:textId="77777777" w:rsidR="00C82863" w:rsidRPr="00BA4CCC" w:rsidRDefault="00C82863" w:rsidP="00C82863">
      <w:pPr>
        <w:pStyle w:val="afffffa"/>
        <w:tabs>
          <w:tab w:val="clear" w:pos="360"/>
          <w:tab w:val="left" w:pos="709"/>
          <w:tab w:val="left" w:pos="993"/>
        </w:tabs>
        <w:spacing w:line="240" w:lineRule="auto"/>
        <w:ind w:left="0" w:firstLine="0"/>
        <w:rPr>
          <w:rStyle w:val="FontStyle128"/>
          <w:sz w:val="24"/>
          <w:szCs w:val="24"/>
        </w:rPr>
      </w:pPr>
      <w:r w:rsidRPr="00BA4CCC">
        <w:rPr>
          <w:rStyle w:val="FontStyle128"/>
          <w:sz w:val="24"/>
          <w:szCs w:val="24"/>
        </w:rPr>
        <w:lastRenderedPageBreak/>
        <w:t>20) в составе заявки Участника не подтверждена информация о поставке товаров, происходящих из Российской Федерации, при установлении Правительством Российской Федерации предусмотренного п. 4.12.2 а) настоящей Документации запрета;</w:t>
      </w:r>
    </w:p>
    <w:p w14:paraId="343818B1" w14:textId="77777777" w:rsidR="00C82863" w:rsidRPr="00BA4CCC" w:rsidRDefault="00C82863" w:rsidP="00C82863">
      <w:pPr>
        <w:pStyle w:val="afffffa"/>
        <w:tabs>
          <w:tab w:val="clear" w:pos="360"/>
          <w:tab w:val="left" w:pos="709"/>
          <w:tab w:val="left" w:pos="993"/>
        </w:tabs>
        <w:spacing w:line="240" w:lineRule="auto"/>
        <w:ind w:left="0" w:firstLine="0"/>
        <w:rPr>
          <w:rStyle w:val="FontStyle128"/>
          <w:sz w:val="24"/>
          <w:szCs w:val="24"/>
        </w:rPr>
      </w:pPr>
      <w:r w:rsidRPr="00BA4CCC">
        <w:rPr>
          <w:rStyle w:val="FontStyle128"/>
          <w:sz w:val="24"/>
          <w:szCs w:val="24"/>
        </w:rPr>
        <w:t>21) в составе заявки Участника содержится информация о поставке как минимум одного товара, происходящего из иностранного государства, при установлении Правительством Российской Федерации предусмотренного п. 4.12.2 б) настоящей Документации ограничения, при этом в числе заявок на участие в закупке имеется как минимум одна заявка, которая не отклонена, и содержит информацию о поставке всех товаров, происходящих из Российской Федерации;</w:t>
      </w:r>
    </w:p>
    <w:p w14:paraId="7926C840" w14:textId="671814FE" w:rsidR="00C82863" w:rsidRDefault="00C82863" w:rsidP="00C82863">
      <w:pPr>
        <w:pStyle w:val="afffffa"/>
        <w:tabs>
          <w:tab w:val="clear" w:pos="360"/>
          <w:tab w:val="left" w:pos="709"/>
          <w:tab w:val="left" w:pos="993"/>
        </w:tabs>
        <w:spacing w:line="240" w:lineRule="auto"/>
        <w:ind w:left="0" w:firstLine="0"/>
        <w:rPr>
          <w:sz w:val="24"/>
          <w:szCs w:val="24"/>
        </w:rPr>
      </w:pPr>
      <w:r w:rsidRPr="00BA4CCC">
        <w:rPr>
          <w:rStyle w:val="FontStyle128"/>
          <w:sz w:val="24"/>
          <w:szCs w:val="24"/>
        </w:rPr>
        <w:t>22)</w:t>
      </w:r>
      <w:r w:rsidRPr="00BA4CCC">
        <w:rPr>
          <w:rStyle w:val="FontStyle128"/>
          <w:sz w:val="24"/>
          <w:szCs w:val="24"/>
        </w:rPr>
        <w:tab/>
        <w:t>в составе заявки Участника содержится информация (декларация) о стране происхождения товара – Российская Федерация при установлении Правительством Российской Федерации предусмотренного п. 4.12.2 б) настоящей Документации ограничения и установлении Заказчиком  в документации о закупке факта отсутствия в реестре промышленной продукции товаров с характеристиками соответствующими требованиям Заказчика, при этом в числе заявок на участие в закупке имеется как минимум одна заявка, которая не отклонена, и содержит предложение о поставке товара, включённого в реестр российской промышленной продукции.</w:t>
      </w:r>
    </w:p>
    <w:p w14:paraId="5FDD2C32" w14:textId="77777777" w:rsidR="00C82863" w:rsidRPr="007F2866" w:rsidRDefault="00C82863" w:rsidP="00B327CF">
      <w:pPr>
        <w:pStyle w:val="afffffa"/>
        <w:tabs>
          <w:tab w:val="clear" w:pos="360"/>
          <w:tab w:val="left" w:pos="709"/>
          <w:tab w:val="left" w:pos="993"/>
        </w:tabs>
        <w:spacing w:line="240" w:lineRule="auto"/>
        <w:ind w:left="0" w:firstLine="0"/>
        <w:rPr>
          <w:rStyle w:val="FontStyle128"/>
          <w:sz w:val="24"/>
          <w:szCs w:val="24"/>
        </w:rPr>
      </w:pPr>
    </w:p>
    <w:p w14:paraId="43C2158C" w14:textId="77777777" w:rsidR="00F030C3" w:rsidRDefault="00F030C3" w:rsidP="00984410">
      <w:pPr>
        <w:pStyle w:val="affffa"/>
        <w:numPr>
          <w:ilvl w:val="2"/>
          <w:numId w:val="83"/>
        </w:numPr>
        <w:tabs>
          <w:tab w:val="left" w:pos="709"/>
          <w:tab w:val="left" w:pos="851"/>
        </w:tabs>
        <w:ind w:left="0" w:firstLine="0"/>
      </w:pPr>
      <w:r>
        <w:t>Оценка вторых частей заявок и ценовых предложений участников осуществляется в соответствии с оценочными критериями и п</w:t>
      </w:r>
      <w:r w:rsidR="00F21BF4">
        <w:t>орядком оценки, которые указаны</w:t>
      </w:r>
      <w:r>
        <w:t xml:space="preserve"> </w:t>
      </w:r>
      <w:r w:rsidRPr="00090F36">
        <w:t>в</w:t>
      </w:r>
      <w:r w:rsidR="00D37A42">
        <w:t xml:space="preserve"> </w:t>
      </w:r>
      <w:r w:rsidRPr="00090F36">
        <w:t>Приложении №1 «Техническое задание» к Документации о закупке</w:t>
      </w:r>
      <w:r>
        <w:t xml:space="preserve">. </w:t>
      </w:r>
      <w:r w:rsidRPr="008A1807">
        <w:rPr>
          <w:bCs/>
        </w:rPr>
        <w:t>Оценка производится в баллах, при этом для каждого критерия в зависимости от его значимости устанавливается весовой коэффициент для учета при расчете общей предпочтительности Заявки.</w:t>
      </w:r>
      <w:r w:rsidRPr="008A1807">
        <w:rPr>
          <w:b/>
          <w:bCs/>
        </w:rPr>
        <w:t xml:space="preserve"> </w:t>
      </w:r>
    </w:p>
    <w:p w14:paraId="07C181C4" w14:textId="77777777" w:rsidR="00F030C3" w:rsidRDefault="00F030C3" w:rsidP="00984410">
      <w:pPr>
        <w:pStyle w:val="affffa"/>
        <w:numPr>
          <w:ilvl w:val="2"/>
          <w:numId w:val="83"/>
        </w:numPr>
        <w:tabs>
          <w:tab w:val="left" w:pos="709"/>
          <w:tab w:val="left" w:pos="851"/>
        </w:tabs>
        <w:ind w:left="0" w:firstLine="0"/>
      </w:pPr>
      <w:r w:rsidRPr="00927C4A">
        <w:t>Применение каких-либо критериев в качестве отборочных требований не налагает ограничений на их применение также на этапе оценки заявок, если это установлено в настоящей Документации о закупке и приложениях к ней.</w:t>
      </w:r>
    </w:p>
    <w:p w14:paraId="259BF0E1" w14:textId="77777777" w:rsidR="00D05662" w:rsidRDefault="00F030C3" w:rsidP="00984410">
      <w:pPr>
        <w:pStyle w:val="affffa"/>
        <w:numPr>
          <w:ilvl w:val="2"/>
          <w:numId w:val="83"/>
        </w:numPr>
        <w:tabs>
          <w:tab w:val="left" w:pos="709"/>
          <w:tab w:val="left" w:pos="851"/>
        </w:tabs>
        <w:ind w:left="0" w:firstLine="0"/>
      </w:pPr>
      <w:r w:rsidRPr="009337F3">
        <w:t>Не допускается осуществлять оценку заявок на участие в Закупке по критериям и в порядке, которые не указаны в Документации. Критерии и порядок оценки заявок на участие в Закупке, установленные Организатором, применяются в равной степени ко всем участникам Закупки, к предлагаемым ими товарам, работам, услугам, к условиям исполнения договора.</w:t>
      </w:r>
    </w:p>
    <w:p w14:paraId="057040C1" w14:textId="7CB5AC1A" w:rsidR="00484733" w:rsidRPr="00484733" w:rsidRDefault="00484733" w:rsidP="00984410">
      <w:pPr>
        <w:pStyle w:val="affffa"/>
        <w:numPr>
          <w:ilvl w:val="2"/>
          <w:numId w:val="83"/>
        </w:numPr>
        <w:tabs>
          <w:tab w:val="left" w:pos="709"/>
          <w:tab w:val="left" w:pos="851"/>
        </w:tabs>
        <w:ind w:left="0" w:firstLine="0"/>
      </w:pPr>
      <w:r>
        <w:t>В случае, е</w:t>
      </w:r>
      <w:r w:rsidRPr="0087412F">
        <w:t xml:space="preserve">сли Правительством Российской Федерации установлено предусмотренное п. </w:t>
      </w:r>
      <w:r>
        <w:t xml:space="preserve">4.12.2 </w:t>
      </w:r>
      <w:r w:rsidRPr="0087412F">
        <w:t>в) настоящей Документации преимущество в отношении т</w:t>
      </w:r>
      <w:r>
        <w:t xml:space="preserve">овара российского происхождения, то при </w:t>
      </w:r>
      <w:r w:rsidRPr="0087412F">
        <w:t>оценке, сопоставлении заявок на участие в закупке, окончательных предложений осуществляется снижение на 15 (пятнадцать) % (процентов) ценового предложения, поданного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договора</w:t>
      </w:r>
      <w:r>
        <w:t>.</w:t>
      </w:r>
    </w:p>
    <w:p w14:paraId="6A74B5D0" w14:textId="68F7CC94" w:rsidR="00F030C3" w:rsidRPr="00D05662" w:rsidRDefault="00104EF8" w:rsidP="00984410">
      <w:pPr>
        <w:pStyle w:val="affffa"/>
        <w:numPr>
          <w:ilvl w:val="2"/>
          <w:numId w:val="83"/>
        </w:numPr>
        <w:tabs>
          <w:tab w:val="left" w:pos="709"/>
          <w:tab w:val="left" w:pos="851"/>
        </w:tabs>
        <w:ind w:left="0" w:firstLine="0"/>
      </w:pPr>
      <w:r w:rsidRPr="00D05662">
        <w:rPr>
          <w:bCs/>
        </w:rPr>
        <w:t xml:space="preserve">Отсутствие во второй части заявки </w:t>
      </w:r>
      <w:r w:rsidRPr="00D05662">
        <w:t>информации и документов, подлежащих представлению для осуществления ее оценки по соответствующим критериям</w:t>
      </w:r>
      <w:r w:rsidR="00A65253">
        <w:t>,</w:t>
      </w:r>
      <w:r w:rsidRPr="00D05662">
        <w:t xml:space="preserve"> не является основанием для отклонения заявки.</w:t>
      </w:r>
    </w:p>
    <w:p w14:paraId="1A6FD0BF" w14:textId="77777777" w:rsidR="00C21F75" w:rsidRPr="00D05662" w:rsidRDefault="00C21F75" w:rsidP="00984410">
      <w:pPr>
        <w:pStyle w:val="affffb"/>
        <w:widowControl w:val="0"/>
        <w:numPr>
          <w:ilvl w:val="2"/>
          <w:numId w:val="83"/>
        </w:numPr>
        <w:tabs>
          <w:tab w:val="left" w:pos="709"/>
          <w:tab w:val="left" w:pos="851"/>
        </w:tabs>
        <w:ind w:left="0" w:firstLine="0"/>
      </w:pPr>
      <w:r w:rsidRPr="005A7755">
        <w:t>Если в заявке имеются расхождения</w:t>
      </w:r>
      <w:r w:rsidRPr="00625775">
        <w:t xml:space="preserve"> между обозначением сумм словами и цифрами, то Комиссией принимается к рассмотрению сумма, указанная словами.</w:t>
      </w:r>
    </w:p>
    <w:p w14:paraId="4EA7DD3E" w14:textId="77777777" w:rsidR="001D0EF0" w:rsidRPr="00065398" w:rsidRDefault="001D0EF0" w:rsidP="00690451">
      <w:pPr>
        <w:pStyle w:val="affffb"/>
        <w:widowControl w:val="0"/>
        <w:numPr>
          <w:ilvl w:val="2"/>
          <w:numId w:val="83"/>
        </w:numPr>
        <w:tabs>
          <w:tab w:val="left" w:pos="709"/>
          <w:tab w:val="left" w:pos="851"/>
        </w:tabs>
        <w:ind w:left="0" w:firstLine="0"/>
      </w:pPr>
      <w:bookmarkStart w:id="64" w:name="_Ref531715058"/>
      <w:bookmarkStart w:id="65" w:name="_Ref515701968"/>
      <w:r w:rsidRPr="00065398">
        <w:t xml:space="preserve">Решение </w:t>
      </w:r>
      <w:r w:rsidR="00A7652D">
        <w:t>К</w:t>
      </w:r>
      <w:r w:rsidRPr="00065398">
        <w:t xml:space="preserve">омиссии по рассмотрению </w:t>
      </w:r>
      <w:r w:rsidR="00F030C3">
        <w:t xml:space="preserve">и оценке </w:t>
      </w:r>
      <w:r w:rsidRPr="00065398">
        <w:t>вторых часте</w:t>
      </w:r>
      <w:r w:rsidR="00CE5060">
        <w:t>й заявок</w:t>
      </w:r>
      <w:r w:rsidR="00FA42C3">
        <w:t>, ценовых предложений</w:t>
      </w:r>
      <w:r w:rsidR="00D37A42">
        <w:t xml:space="preserve"> </w:t>
      </w:r>
      <w:r w:rsidR="00CE5060">
        <w:t>оформляется протоколом.</w:t>
      </w:r>
      <w:r w:rsidRPr="00065398">
        <w:t xml:space="preserve"> </w:t>
      </w:r>
      <w:bookmarkEnd w:id="64"/>
    </w:p>
    <w:bookmarkEnd w:id="65"/>
    <w:p w14:paraId="18DF73A9" w14:textId="77777777" w:rsidR="00065398" w:rsidRPr="00065398" w:rsidRDefault="00BB0531" w:rsidP="00690451">
      <w:pPr>
        <w:pStyle w:val="affffb"/>
        <w:widowControl w:val="0"/>
        <w:numPr>
          <w:ilvl w:val="2"/>
          <w:numId w:val="83"/>
        </w:numPr>
        <w:tabs>
          <w:tab w:val="left" w:pos="709"/>
          <w:tab w:val="left" w:pos="851"/>
        </w:tabs>
        <w:ind w:left="0" w:firstLine="0"/>
      </w:pPr>
      <w:r w:rsidRPr="00065398">
        <w:t>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Требования, предъявляемые к участникам Закупки, к закупаемым товарам, работам, услугам, а также к условиям исполнения договора,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14:paraId="4F64CF98" w14:textId="77777777" w:rsidR="00BB0531" w:rsidRPr="00065398" w:rsidRDefault="00BB0531" w:rsidP="00690451">
      <w:pPr>
        <w:pStyle w:val="affffb"/>
        <w:widowControl w:val="0"/>
        <w:numPr>
          <w:ilvl w:val="2"/>
          <w:numId w:val="83"/>
        </w:numPr>
        <w:tabs>
          <w:tab w:val="left" w:pos="709"/>
          <w:tab w:val="left" w:pos="851"/>
        </w:tabs>
        <w:ind w:left="0" w:firstLine="0"/>
      </w:pPr>
      <w:r w:rsidRPr="00065398">
        <w:t xml:space="preserve"> Для проведения экспертизы заявок, поступивших на участие в Закупке, Комиссия вправе привлечь иных лиц (экспертов и специалистов), не связанных с участниками Закупки. </w:t>
      </w:r>
      <w:r w:rsidRPr="00065398">
        <w:lastRenderedPageBreak/>
        <w:t>При рассмотрении и оценке заявок Комиссия учитывает оценки и рекомендации экспертов, однако может принимать голосованием любые самостоятельные решения.</w:t>
      </w:r>
    </w:p>
    <w:p w14:paraId="697CD2B5" w14:textId="77777777" w:rsidR="00065398" w:rsidRPr="00065398" w:rsidRDefault="00BB0531" w:rsidP="00690451">
      <w:pPr>
        <w:pStyle w:val="affffb"/>
        <w:widowControl w:val="0"/>
        <w:numPr>
          <w:ilvl w:val="2"/>
          <w:numId w:val="83"/>
        </w:numPr>
        <w:tabs>
          <w:tab w:val="left" w:pos="709"/>
          <w:tab w:val="left" w:pos="851"/>
        </w:tabs>
        <w:ind w:left="0" w:firstLine="0"/>
      </w:pPr>
      <w:r w:rsidRPr="00065398">
        <w:t xml:space="preserve"> Участники закупки не вправе каким-либо способом влиять, участвовать или присутствовать при рассмотрении и оценке заявок на участие в Закупке, а также вступать в контакты с лицами, выполняющими экспертизу заявок на участие в Закупке. Любые попытки Участников закупки повлиять на Комиссию при экспертизе заявок на участие в Закупке или на присуждение договора, а также оказать давление на любое лицо, привлеченное Организатором Закупки для работы в Закупке, в случае если данные факты подтверждены документально, служат основанием для отклонения заявок на участие в закупке таких Участников</w:t>
      </w:r>
    </w:p>
    <w:p w14:paraId="74AC5772" w14:textId="77777777" w:rsidR="00065398" w:rsidRPr="00065398" w:rsidRDefault="00BB0531" w:rsidP="00690451">
      <w:pPr>
        <w:pStyle w:val="affffb"/>
        <w:widowControl w:val="0"/>
        <w:numPr>
          <w:ilvl w:val="2"/>
          <w:numId w:val="83"/>
        </w:numPr>
        <w:tabs>
          <w:tab w:val="left" w:pos="709"/>
          <w:tab w:val="left" w:pos="851"/>
        </w:tabs>
        <w:ind w:left="0" w:firstLine="0"/>
      </w:pPr>
      <w:r w:rsidRPr="00065398">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соответствующие организации, лицам, указанным в заявке</w:t>
      </w:r>
      <w:r w:rsidR="00F030C3">
        <w:t>.</w:t>
      </w:r>
    </w:p>
    <w:p w14:paraId="12A3AD9F" w14:textId="77777777" w:rsidR="00065398" w:rsidRPr="00065398" w:rsidRDefault="00BB0531" w:rsidP="00690451">
      <w:pPr>
        <w:pStyle w:val="affffb"/>
        <w:widowControl w:val="0"/>
        <w:numPr>
          <w:ilvl w:val="2"/>
          <w:numId w:val="83"/>
        </w:numPr>
        <w:tabs>
          <w:tab w:val="left" w:pos="709"/>
          <w:tab w:val="left" w:pos="851"/>
        </w:tabs>
        <w:ind w:left="0" w:firstLine="0"/>
      </w:pPr>
      <w:r w:rsidRPr="00065398">
        <w:t>Решения Комиссии не подлежат обсуждению с участниками Закупки.</w:t>
      </w:r>
    </w:p>
    <w:p w14:paraId="2C487452" w14:textId="77777777" w:rsidR="00065398" w:rsidRPr="00065398" w:rsidRDefault="00BB0531" w:rsidP="00690451">
      <w:pPr>
        <w:pStyle w:val="affffb"/>
        <w:widowControl w:val="0"/>
        <w:numPr>
          <w:ilvl w:val="2"/>
          <w:numId w:val="83"/>
        </w:numPr>
        <w:tabs>
          <w:tab w:val="left" w:pos="709"/>
          <w:tab w:val="left" w:pos="851"/>
        </w:tabs>
        <w:ind w:left="0" w:firstLine="0"/>
      </w:pPr>
      <w:r w:rsidRPr="00065398">
        <w:t>Запросы Организатору Закупки о причинах отклонения заявки Участника не допускаются. Основания для отклонения заявки указываются Организатором в соответствующих протоколах. В</w:t>
      </w:r>
      <w:r w:rsidR="00D37A42">
        <w:t xml:space="preserve"> </w:t>
      </w:r>
      <w:r w:rsidRPr="00065398">
        <w:t>случае поступления запроса о причинах отклонения заявки Организатор не обязан отвечать на такие запросы.</w:t>
      </w:r>
    </w:p>
    <w:p w14:paraId="72A3332B" w14:textId="77777777" w:rsidR="00065398" w:rsidRPr="00065398" w:rsidRDefault="009304E9" w:rsidP="00690451">
      <w:pPr>
        <w:pStyle w:val="affffb"/>
        <w:widowControl w:val="0"/>
        <w:numPr>
          <w:ilvl w:val="2"/>
          <w:numId w:val="83"/>
        </w:numPr>
        <w:tabs>
          <w:tab w:val="left" w:pos="709"/>
          <w:tab w:val="left" w:pos="851"/>
        </w:tabs>
        <w:ind w:left="0" w:firstLine="0"/>
      </w:pPr>
      <w:r w:rsidRPr="00065398">
        <w:t xml:space="preserve">При проверке правильности оформления заявок Комиссия вправе не обращать внимание на мелкие недочеты и погрешности, которые не влияют на суть Заявки. </w:t>
      </w:r>
    </w:p>
    <w:p w14:paraId="79EF0076" w14:textId="77777777" w:rsidR="002819B9" w:rsidRPr="002819B9" w:rsidRDefault="002819B9" w:rsidP="00690451">
      <w:pPr>
        <w:pStyle w:val="affffb"/>
        <w:widowControl w:val="0"/>
        <w:numPr>
          <w:ilvl w:val="2"/>
          <w:numId w:val="83"/>
        </w:numPr>
        <w:tabs>
          <w:tab w:val="left" w:pos="709"/>
          <w:tab w:val="left" w:pos="851"/>
        </w:tabs>
        <w:ind w:left="0" w:firstLine="0"/>
      </w:pPr>
      <w:r w:rsidRPr="002819B9">
        <w:t xml:space="preserve">В случае если до момента подписания договора будет выявлено, что решение Закупочной комиссии принято с нарушением требований норм действующего законодательства, Стандарта и/или </w:t>
      </w:r>
      <w:r w:rsidR="000409FA">
        <w:t>Д</w:t>
      </w:r>
      <w:r w:rsidRPr="002819B9">
        <w:t>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14:paraId="60F1BB35" w14:textId="77777777" w:rsidR="003E5816" w:rsidRPr="00065398" w:rsidRDefault="003E5816" w:rsidP="00984410">
      <w:pPr>
        <w:pStyle w:val="affffa"/>
        <w:tabs>
          <w:tab w:val="clear" w:pos="1980"/>
          <w:tab w:val="left" w:pos="709"/>
          <w:tab w:val="left" w:pos="851"/>
        </w:tabs>
        <w:ind w:left="0" w:firstLine="0"/>
      </w:pPr>
    </w:p>
    <w:p w14:paraId="34A7C256" w14:textId="77777777" w:rsidR="00F030C3" w:rsidRPr="00E221FF" w:rsidRDefault="00F030C3" w:rsidP="00AD56EB">
      <w:pPr>
        <w:pStyle w:val="22"/>
        <w:numPr>
          <w:ilvl w:val="0"/>
          <w:numId w:val="85"/>
        </w:numPr>
        <w:tabs>
          <w:tab w:val="left" w:pos="567"/>
          <w:tab w:val="left" w:pos="709"/>
          <w:tab w:val="left" w:pos="1134"/>
        </w:tabs>
        <w:spacing w:after="0"/>
        <w:ind w:left="0" w:firstLine="0"/>
        <w:jc w:val="left"/>
        <w:rPr>
          <w:sz w:val="24"/>
          <w:szCs w:val="24"/>
        </w:rPr>
      </w:pPr>
      <w:bookmarkStart w:id="66" w:name="_Toc193728098"/>
      <w:bookmarkEnd w:id="57"/>
      <w:r w:rsidRPr="00E221FF">
        <w:rPr>
          <w:sz w:val="24"/>
          <w:szCs w:val="24"/>
        </w:rPr>
        <w:t>Дополнительные запросы разъяснений заявок Участников</w:t>
      </w:r>
      <w:bookmarkEnd w:id="66"/>
    </w:p>
    <w:p w14:paraId="22D72E2B" w14:textId="77777777" w:rsidR="00F030C3" w:rsidRPr="00E221FF" w:rsidRDefault="00DA3168" w:rsidP="00AD56EB">
      <w:pPr>
        <w:pStyle w:val="affffa"/>
        <w:numPr>
          <w:ilvl w:val="2"/>
          <w:numId w:val="51"/>
        </w:numPr>
        <w:tabs>
          <w:tab w:val="left" w:pos="567"/>
          <w:tab w:val="left" w:pos="709"/>
          <w:tab w:val="left" w:pos="993"/>
        </w:tabs>
        <w:ind w:left="0" w:firstLine="0"/>
        <w:contextualSpacing/>
        <w:rPr>
          <w:iCs/>
        </w:rPr>
      </w:pPr>
      <w:r>
        <w:t xml:space="preserve"> </w:t>
      </w:r>
      <w:r w:rsidR="00F030C3" w:rsidRPr="00E221FF">
        <w:t xml:space="preserve">В рамках процедуры рассмотрения </w:t>
      </w:r>
      <w:r w:rsidR="00A65253">
        <w:t xml:space="preserve">всех частей </w:t>
      </w:r>
      <w:r w:rsidR="00F030C3" w:rsidRPr="00E221FF">
        <w:t>заявок участников</w:t>
      </w:r>
      <w:r w:rsidR="00A65253">
        <w:t>,</w:t>
      </w:r>
      <w:r w:rsidR="00F030C3" w:rsidRPr="00E221FF">
        <w:t xml:space="preserve"> Организатор вправе направить в адрес Участника дополнительный запрос разъяснений и/или дополнения его заявки в следующих случаях:</w:t>
      </w:r>
    </w:p>
    <w:p w14:paraId="3412E1B1" w14:textId="77777777" w:rsidR="00F030C3" w:rsidRPr="00E221FF" w:rsidRDefault="00F030C3" w:rsidP="0084598A">
      <w:pPr>
        <w:pStyle w:val="affffb"/>
        <w:tabs>
          <w:tab w:val="clear" w:pos="2520"/>
          <w:tab w:val="left" w:pos="567"/>
          <w:tab w:val="left" w:pos="709"/>
        </w:tabs>
        <w:ind w:left="0" w:firstLine="0"/>
        <w:contextualSpacing/>
      </w:pPr>
      <w:r w:rsidRPr="00E221FF">
        <w:t xml:space="preserve">1) </w:t>
      </w:r>
      <w:r w:rsidR="00535AC1" w:rsidRPr="00535AC1">
        <w:t>требуется предоставить документы, которые</w:t>
      </w:r>
      <w:r w:rsidR="00D37A42">
        <w:t xml:space="preserve"> </w:t>
      </w:r>
      <w:r w:rsidR="00535AC1" w:rsidRPr="00535AC1">
        <w:t xml:space="preserve">размещены в составе заявки Участника </w:t>
      </w:r>
      <w:r w:rsidR="006A4747">
        <w:t>в нечитаемом виде</w:t>
      </w:r>
      <w:r w:rsidR="00197FC4">
        <w:t>;</w:t>
      </w:r>
    </w:p>
    <w:p w14:paraId="5369145F" w14:textId="77777777" w:rsidR="00535AC1" w:rsidRPr="009D08FF" w:rsidRDefault="00535AC1" w:rsidP="0084598A">
      <w:pPr>
        <w:pStyle w:val="affffb"/>
        <w:tabs>
          <w:tab w:val="clear" w:pos="2520"/>
          <w:tab w:val="left" w:pos="426"/>
          <w:tab w:val="left" w:pos="1134"/>
        </w:tabs>
        <w:ind w:left="0" w:firstLine="0"/>
        <w:contextualSpacing/>
        <w:rPr>
          <w:iCs/>
        </w:rPr>
      </w:pPr>
      <w:r>
        <w:rPr>
          <w:iCs/>
        </w:rPr>
        <w:t xml:space="preserve">2) </w:t>
      </w:r>
      <w:r w:rsidRPr="00535AC1">
        <w:rPr>
          <w:iCs/>
        </w:rPr>
        <w:t xml:space="preserve">требуется представить заполненные документы, в которых ранее были пропущены сведения </w:t>
      </w:r>
      <w:r w:rsidRPr="006B1E09">
        <w:rPr>
          <w:iCs/>
        </w:rPr>
        <w:t>(решение о запросе принимает Комисси</w:t>
      </w:r>
      <w:r w:rsidRPr="00896D2E">
        <w:rPr>
          <w:iCs/>
        </w:rPr>
        <w:t xml:space="preserve">я с учетом п. </w:t>
      </w:r>
      <w:r w:rsidR="00896D2E">
        <w:rPr>
          <w:iCs/>
        </w:rPr>
        <w:t>3</w:t>
      </w:r>
      <w:r w:rsidRPr="00896D2E">
        <w:rPr>
          <w:iCs/>
        </w:rPr>
        <w:t>.</w:t>
      </w:r>
      <w:r w:rsidR="00896D2E">
        <w:rPr>
          <w:iCs/>
        </w:rPr>
        <w:t>1</w:t>
      </w:r>
      <w:r w:rsidRPr="00896D2E">
        <w:rPr>
          <w:iCs/>
        </w:rPr>
        <w:t>.</w:t>
      </w:r>
      <w:r w:rsidR="00896D2E">
        <w:rPr>
          <w:iCs/>
        </w:rPr>
        <w:t>5</w:t>
      </w:r>
      <w:r w:rsidRPr="00896D2E">
        <w:rPr>
          <w:iCs/>
        </w:rPr>
        <w:t xml:space="preserve">. и инструкций по заполнению </w:t>
      </w:r>
      <w:r w:rsidRPr="008F7EF5">
        <w:rPr>
          <w:iCs/>
        </w:rPr>
        <w:t>соответствующих форм</w:t>
      </w:r>
      <w:r w:rsidRPr="008E1E1F">
        <w:rPr>
          <w:iCs/>
        </w:rPr>
        <w:t xml:space="preserve"> настоящей Документации)</w:t>
      </w:r>
      <w:r w:rsidRPr="009D08FF">
        <w:rPr>
          <w:iCs/>
        </w:rPr>
        <w:t>;</w:t>
      </w:r>
    </w:p>
    <w:p w14:paraId="013F6EE3" w14:textId="77777777" w:rsidR="00535AC1" w:rsidRDefault="00535AC1" w:rsidP="0084598A">
      <w:pPr>
        <w:pStyle w:val="affffb"/>
        <w:tabs>
          <w:tab w:val="clear" w:pos="2520"/>
          <w:tab w:val="left" w:pos="426"/>
          <w:tab w:val="left" w:pos="1134"/>
        </w:tabs>
        <w:ind w:left="0" w:firstLine="0"/>
        <w:contextualSpacing/>
        <w:rPr>
          <w:iCs/>
        </w:rPr>
      </w:pPr>
      <w:r>
        <w:rPr>
          <w:iCs/>
        </w:rPr>
        <w:t>3) требуется предоставить разъяснение применения Участником в сметном расчете коэффициентов;</w:t>
      </w:r>
    </w:p>
    <w:p w14:paraId="798D9CEE" w14:textId="77777777" w:rsidR="00535AC1" w:rsidRDefault="00535AC1" w:rsidP="0084598A">
      <w:pPr>
        <w:pStyle w:val="affffb"/>
        <w:tabs>
          <w:tab w:val="clear" w:pos="2520"/>
          <w:tab w:val="left" w:pos="426"/>
          <w:tab w:val="left" w:pos="1134"/>
        </w:tabs>
        <w:ind w:left="0" w:firstLine="0"/>
        <w:contextualSpacing/>
        <w:rPr>
          <w:iCs/>
        </w:rPr>
      </w:pPr>
      <w:r>
        <w:rPr>
          <w:iCs/>
        </w:rPr>
        <w:t>4) требуется представить справку о цепочке собственников с указанием актуальных сведений;</w:t>
      </w:r>
    </w:p>
    <w:p w14:paraId="48CA4595" w14:textId="77777777" w:rsidR="00535AC1" w:rsidRDefault="00535AC1" w:rsidP="0084598A">
      <w:pPr>
        <w:pStyle w:val="affffb"/>
        <w:tabs>
          <w:tab w:val="clear" w:pos="2520"/>
          <w:tab w:val="left" w:pos="426"/>
          <w:tab w:val="left" w:pos="1134"/>
        </w:tabs>
        <w:ind w:left="0" w:firstLine="0"/>
        <w:contextualSpacing/>
        <w:rPr>
          <w:iCs/>
        </w:rPr>
      </w:pPr>
      <w:r>
        <w:rPr>
          <w:iCs/>
        </w:rPr>
        <w:t xml:space="preserve">5) </w:t>
      </w:r>
      <w:r w:rsidR="00A07B4C" w:rsidRPr="001E7658">
        <w:t xml:space="preserve">требуется представить независимую гарантию (изменение к независимой гарантии), заполненную по форме настоящей Документации и в соответствии с инструкцией по ее заполнению, в которой ранее были пропущены сведения (решение о запросе принимает Комиссия с учетом п. </w:t>
      </w:r>
      <w:r w:rsidR="00A07B4C">
        <w:t>3</w:t>
      </w:r>
      <w:r w:rsidR="00A07B4C" w:rsidRPr="001E7658">
        <w:t>.1.</w:t>
      </w:r>
      <w:r w:rsidR="00A07B4C">
        <w:t>5</w:t>
      </w:r>
      <w:r w:rsidR="00A07B4C" w:rsidRPr="001E7658">
        <w:t>. и инструкций по заполнению соответствующих форм настоящей Документации); или требуется предоставить форму банковской отчетности по РСБУ № 808 или № 123 (копия, заверенная банком-гарантом) или официальное письмо от банка-гаранта с указанием суммы собственных средств (капитала) гаранта - представляется только банками-гарантами, которые не раскрывают указанные формы на официальном сайте Банка России</w:t>
      </w:r>
      <w:r w:rsidR="00D37A42">
        <w:t xml:space="preserve"> </w:t>
      </w:r>
      <w:hyperlink r:id="rId11" w:history="1">
        <w:r w:rsidR="00A07B4C" w:rsidRPr="001E7658">
          <w:t>http://www.cbr.ru/credit/</w:t>
        </w:r>
      </w:hyperlink>
      <w:r w:rsidR="00A07B4C" w:rsidRPr="001E7658">
        <w:t xml:space="preserve"> (Данные документы/информация предоставляются по состоянию на последнюю отчетную дату);</w:t>
      </w:r>
    </w:p>
    <w:p w14:paraId="12DC3288" w14:textId="77777777" w:rsidR="00197FC4" w:rsidRPr="00197FC4" w:rsidRDefault="007736F0" w:rsidP="0084598A">
      <w:pPr>
        <w:pStyle w:val="affffb"/>
        <w:tabs>
          <w:tab w:val="clear" w:pos="2520"/>
          <w:tab w:val="left" w:pos="426"/>
          <w:tab w:val="left" w:pos="1134"/>
        </w:tabs>
        <w:ind w:left="0" w:firstLine="0"/>
        <w:contextualSpacing/>
        <w:rPr>
          <w:iCs/>
        </w:rPr>
      </w:pPr>
      <w:r>
        <w:rPr>
          <w:iCs/>
        </w:rPr>
        <w:t xml:space="preserve">6) </w:t>
      </w:r>
      <w:r w:rsidR="00197FC4" w:rsidRPr="00197FC4">
        <w:rPr>
          <w:iCs/>
        </w:rPr>
        <w:t>в заявке имеются разночтения или положения, допускающие неоднозначное толкование, не позволяющие определить соответствие заявки или Участника требованиям Документации о закупке.</w:t>
      </w:r>
    </w:p>
    <w:p w14:paraId="248B573C" w14:textId="77777777" w:rsidR="00F030C3" w:rsidRPr="00DA69D5" w:rsidRDefault="00F030C3" w:rsidP="00AD56EB">
      <w:pPr>
        <w:pStyle w:val="affffb"/>
        <w:numPr>
          <w:ilvl w:val="0"/>
          <w:numId w:val="98"/>
        </w:numPr>
        <w:tabs>
          <w:tab w:val="left" w:pos="0"/>
          <w:tab w:val="left" w:pos="426"/>
          <w:tab w:val="left" w:pos="709"/>
          <w:tab w:val="left" w:pos="851"/>
        </w:tabs>
        <w:ind w:left="0" w:firstLine="0"/>
        <w:contextualSpacing/>
        <w:rPr>
          <w:iCs/>
        </w:rPr>
      </w:pPr>
      <w:r>
        <w:rPr>
          <w:iCs/>
        </w:rPr>
        <w:t xml:space="preserve">При оценке заявок участников допускается направление разъяснений заявки только по основаниям, предусмотренным подп. </w:t>
      </w:r>
      <w:r w:rsidR="007736F0">
        <w:rPr>
          <w:iCs/>
        </w:rPr>
        <w:t>6</w:t>
      </w:r>
      <w:r>
        <w:rPr>
          <w:iCs/>
        </w:rPr>
        <w:t xml:space="preserve">) п. </w:t>
      </w:r>
      <w:r w:rsidR="00A65253">
        <w:rPr>
          <w:iCs/>
        </w:rPr>
        <w:t>4.9.1.</w:t>
      </w:r>
      <w:r>
        <w:rPr>
          <w:iCs/>
        </w:rPr>
        <w:t xml:space="preserve"> настоящей Документации - при наличии </w:t>
      </w:r>
      <w:r>
        <w:rPr>
          <w:iCs/>
        </w:rPr>
        <w:lastRenderedPageBreak/>
        <w:t>разночтений или положений, допускающих неоднозначное толкование документов, предоставленных в составе заявки при выста</w:t>
      </w:r>
      <w:r w:rsidR="000409FA">
        <w:rPr>
          <w:iCs/>
        </w:rPr>
        <w:t>влении соответствующих баллов. З</w:t>
      </w:r>
      <w:r>
        <w:rPr>
          <w:iCs/>
        </w:rPr>
        <w:t>апрос по оценочным критериям по иным основаниям, не предусмотренным настоящим пунктом</w:t>
      </w:r>
      <w:r w:rsidR="00DA3168">
        <w:rPr>
          <w:iCs/>
        </w:rPr>
        <w:t>,</w:t>
      </w:r>
      <w:r>
        <w:rPr>
          <w:iCs/>
        </w:rPr>
        <w:t xml:space="preserve"> не допускается.</w:t>
      </w:r>
    </w:p>
    <w:p w14:paraId="109E6BBF" w14:textId="0B572273" w:rsidR="00F030C3" w:rsidRPr="00164B13" w:rsidRDefault="004C4DA2" w:rsidP="00AD56EB">
      <w:pPr>
        <w:pStyle w:val="affffa"/>
        <w:numPr>
          <w:ilvl w:val="2"/>
          <w:numId w:val="73"/>
        </w:numPr>
        <w:tabs>
          <w:tab w:val="left" w:pos="0"/>
          <w:tab w:val="left" w:pos="426"/>
          <w:tab w:val="left" w:pos="709"/>
          <w:tab w:val="left" w:pos="851"/>
          <w:tab w:val="left" w:pos="993"/>
        </w:tabs>
        <w:ind w:left="0" w:firstLine="0"/>
        <w:contextualSpacing/>
      </w:pPr>
      <w:r w:rsidRPr="00E221FF">
        <w:t>Не допускаются запросы со стороны Организатора закупки, а также ответы со стороны участников закупки изменяющие суть заявки</w:t>
      </w:r>
      <w:r>
        <w:t>, включая изменение коммерческих условий заявки</w:t>
      </w:r>
      <w:r w:rsidRPr="00E221FF">
        <w:t xml:space="preserve"> (предмет</w:t>
      </w:r>
      <w:r>
        <w:t>а</w:t>
      </w:r>
      <w:r w:rsidRPr="00E221FF">
        <w:t>, объем</w:t>
      </w:r>
      <w:r>
        <w:t>а</w:t>
      </w:r>
      <w:r w:rsidRPr="00E221FF">
        <w:t>, цен</w:t>
      </w:r>
      <w:r>
        <w:t>ы</w:t>
      </w:r>
      <w:r w:rsidRPr="00E221FF">
        <w:t>, номенклатур</w:t>
      </w:r>
      <w:r>
        <w:t>ы</w:t>
      </w:r>
      <w:r w:rsidRPr="00E221FF">
        <w:t xml:space="preserve"> предлагаемой продукции</w:t>
      </w:r>
      <w:r>
        <w:t xml:space="preserve">, сроков и условий поставки, графика поставки или платежа, иных </w:t>
      </w:r>
      <w:r w:rsidRPr="00164B13">
        <w:t>коммерческих условий), которые вносят изменения в документы, подтверждающие стоимость заявки (</w:t>
      </w:r>
      <w:proofErr w:type="spellStart"/>
      <w:r w:rsidRPr="00164B13">
        <w:t>пп</w:t>
      </w:r>
      <w:proofErr w:type="spellEnd"/>
      <w:r w:rsidRPr="00164B13">
        <w:t>. 2 п. 6.3.</w:t>
      </w:r>
      <w:r>
        <w:t>3</w:t>
      </w:r>
      <w:r w:rsidRPr="00164B13">
        <w:t>. настоящей Документации), включая изменение структуры стоимости,</w:t>
      </w:r>
      <w:r>
        <w:t xml:space="preserve"> </w:t>
      </w:r>
      <w:r w:rsidRPr="00164B13">
        <w:t>а также запросы по основаниям, не предусмотренным п. 4.9.1. настоящей Документации о закупке</w:t>
      </w:r>
      <w:r w:rsidR="00F030C3" w:rsidRPr="00164B13">
        <w:t>.</w:t>
      </w:r>
    </w:p>
    <w:p w14:paraId="289834C9" w14:textId="77777777" w:rsidR="00F030C3" w:rsidRPr="002819B9" w:rsidRDefault="00F030C3" w:rsidP="00AD56EB">
      <w:pPr>
        <w:pStyle w:val="affffa"/>
        <w:numPr>
          <w:ilvl w:val="2"/>
          <w:numId w:val="73"/>
        </w:numPr>
        <w:tabs>
          <w:tab w:val="left" w:pos="0"/>
          <w:tab w:val="left" w:pos="426"/>
          <w:tab w:val="left" w:pos="709"/>
          <w:tab w:val="left" w:pos="851"/>
          <w:tab w:val="left" w:pos="993"/>
        </w:tabs>
        <w:ind w:left="0" w:firstLine="0"/>
        <w:contextualSpacing/>
      </w:pPr>
      <w:r w:rsidRPr="00164B13">
        <w:t>При направлении дополнительных запросов разъяснений заявок</w:t>
      </w:r>
      <w:r w:rsidRPr="002819B9">
        <w:t xml:space="preserve"> не допускается создание преимущественных условий Участнику или нескольким участникам закупки.</w:t>
      </w:r>
    </w:p>
    <w:p w14:paraId="722DD7E9" w14:textId="77777777" w:rsidR="00F030C3" w:rsidRPr="002819B9" w:rsidRDefault="00F030C3" w:rsidP="00AD56EB">
      <w:pPr>
        <w:pStyle w:val="affffa"/>
        <w:numPr>
          <w:ilvl w:val="2"/>
          <w:numId w:val="73"/>
        </w:numPr>
        <w:tabs>
          <w:tab w:val="left" w:pos="0"/>
          <w:tab w:val="left" w:pos="426"/>
          <w:tab w:val="left" w:pos="709"/>
          <w:tab w:val="left" w:pos="851"/>
          <w:tab w:val="left" w:pos="993"/>
        </w:tabs>
        <w:ind w:left="0" w:firstLine="0"/>
        <w:contextualSpacing/>
      </w:pPr>
      <w:r w:rsidRPr="002819B9">
        <w:t>Дополнительные запросы направляются одновременно (в один день) всем Участникам, у которых был выявлен факт несоответствий по основаниям, перечисленным в п</w:t>
      </w:r>
      <w:r w:rsidR="00DA3168">
        <w:t>.</w:t>
      </w:r>
      <w:r w:rsidRPr="002819B9">
        <w:t xml:space="preserve"> </w:t>
      </w:r>
      <w:r w:rsidR="00DA3168">
        <w:t>4.9.1</w:t>
      </w:r>
      <w:r w:rsidRPr="002819B9">
        <w:t xml:space="preserve">. В случае наличия замечаний, непредусмотренных п. </w:t>
      </w:r>
      <w:r w:rsidR="00A65253" w:rsidRPr="002819B9">
        <w:t>4.9.1.</w:t>
      </w:r>
      <w:r w:rsidRPr="002819B9">
        <w:t xml:space="preserve"> настоящей Документации запросы такому участнику не направляются, заявка подлежит отклонению. </w:t>
      </w:r>
    </w:p>
    <w:p w14:paraId="63C0FE21" w14:textId="77777777" w:rsidR="00F030C3" w:rsidRPr="002819B9" w:rsidRDefault="00F030C3" w:rsidP="00AD56EB">
      <w:pPr>
        <w:pStyle w:val="affffa"/>
        <w:numPr>
          <w:ilvl w:val="2"/>
          <w:numId w:val="73"/>
        </w:numPr>
        <w:tabs>
          <w:tab w:val="left" w:pos="426"/>
          <w:tab w:val="left" w:pos="709"/>
          <w:tab w:val="left" w:pos="851"/>
          <w:tab w:val="left" w:pos="993"/>
        </w:tabs>
        <w:ind w:left="0" w:firstLine="0"/>
        <w:contextualSpacing/>
      </w:pPr>
      <w:r w:rsidRPr="002819B9">
        <w:t xml:space="preserve">Срок предоставления разъяснений Участниками своих заявок устанавливается одинаковый для всех и составляет не менее 1 (одного) рабочего дня с момента направления запроса в адрес Участника. </w:t>
      </w:r>
    </w:p>
    <w:p w14:paraId="7DE214D2" w14:textId="77777777" w:rsidR="00F030C3" w:rsidRPr="00E221FF" w:rsidRDefault="00F030C3" w:rsidP="00AD56EB">
      <w:pPr>
        <w:pStyle w:val="affffa"/>
        <w:numPr>
          <w:ilvl w:val="2"/>
          <w:numId w:val="73"/>
        </w:numPr>
        <w:tabs>
          <w:tab w:val="left" w:pos="426"/>
          <w:tab w:val="left" w:pos="709"/>
          <w:tab w:val="left" w:pos="851"/>
          <w:tab w:val="left" w:pos="993"/>
        </w:tabs>
        <w:ind w:left="0" w:firstLine="0"/>
        <w:contextualSpacing/>
      </w:pPr>
      <w:r w:rsidRPr="002819B9">
        <w:t>Направление Организатором дополнительных запросов и ответов Участников на данные запросы осуществляется с помощью программных и технических средств ЭТП в порядке, предусмотренном Регламентом ЭТП.</w:t>
      </w:r>
      <w:r w:rsidRPr="00E221FF">
        <w:t xml:space="preserve"> Ответы Участников, поступившие не через ЭТП, к рассмотрению не принимаются.</w:t>
      </w:r>
    </w:p>
    <w:p w14:paraId="6545BE83" w14:textId="77E4B1F8" w:rsidR="00F030C3" w:rsidRDefault="00F030C3" w:rsidP="00AD56EB">
      <w:pPr>
        <w:pStyle w:val="affffa"/>
        <w:numPr>
          <w:ilvl w:val="2"/>
          <w:numId w:val="73"/>
        </w:numPr>
        <w:tabs>
          <w:tab w:val="left" w:pos="709"/>
          <w:tab w:val="left" w:pos="993"/>
        </w:tabs>
        <w:ind w:left="0" w:firstLine="0"/>
        <w:contextualSpacing/>
      </w:pPr>
      <w:proofErr w:type="spellStart"/>
      <w:r>
        <w:t>Не</w:t>
      </w:r>
      <w:r w:rsidRPr="00E221FF">
        <w:t>предоставление</w:t>
      </w:r>
      <w:proofErr w:type="spellEnd"/>
      <w:r w:rsidRPr="00E221FF">
        <w:t xml:space="preserve"> или предоставление не в полном объеме запрашиваемых документов и/или разъяснений в установленный в запросе срок служит основанием для отклонения заявки такого Участника по условиям пунктов </w:t>
      </w:r>
      <w:r w:rsidR="009201E0">
        <w:t>4.6.4., 4.8.4. настоящей Документации</w:t>
      </w:r>
      <w:r w:rsidR="003F53EB">
        <w:t xml:space="preserve">, если Организатором не принято решение о повторном </w:t>
      </w:r>
      <w:proofErr w:type="spellStart"/>
      <w:r w:rsidR="003F53EB">
        <w:t>дозапросе</w:t>
      </w:r>
      <w:proofErr w:type="spellEnd"/>
      <w:r w:rsidR="009201E0">
        <w:t>.</w:t>
      </w:r>
    </w:p>
    <w:p w14:paraId="3FAA9C1B" w14:textId="77777777" w:rsidR="00F030C3" w:rsidRDefault="00F030C3" w:rsidP="00D05662">
      <w:pPr>
        <w:pStyle w:val="affffa"/>
        <w:tabs>
          <w:tab w:val="clear" w:pos="1980"/>
          <w:tab w:val="left" w:pos="709"/>
          <w:tab w:val="left" w:pos="993"/>
        </w:tabs>
        <w:ind w:left="0" w:firstLine="0"/>
        <w:contextualSpacing/>
      </w:pPr>
    </w:p>
    <w:p w14:paraId="0F337C99" w14:textId="77777777" w:rsidR="00F030C3" w:rsidRPr="001D0EF0" w:rsidRDefault="00F030C3" w:rsidP="009F58DF">
      <w:pPr>
        <w:pStyle w:val="22"/>
        <w:keepNext w:val="0"/>
        <w:numPr>
          <w:ilvl w:val="1"/>
          <w:numId w:val="86"/>
        </w:numPr>
        <w:tabs>
          <w:tab w:val="clear" w:pos="564"/>
          <w:tab w:val="num" w:pos="0"/>
          <w:tab w:val="left" w:pos="709"/>
        </w:tabs>
        <w:spacing w:after="0"/>
        <w:ind w:left="0" w:firstLine="0"/>
        <w:jc w:val="both"/>
        <w:rPr>
          <w:sz w:val="24"/>
          <w:szCs w:val="24"/>
        </w:rPr>
      </w:pPr>
      <w:bookmarkStart w:id="67" w:name="_Toc193728099"/>
      <w:r>
        <w:rPr>
          <w:sz w:val="24"/>
          <w:szCs w:val="24"/>
        </w:rPr>
        <w:t>Сопоставление дополнительных ценовых предложений (п</w:t>
      </w:r>
      <w:r w:rsidRPr="00AE47FD">
        <w:rPr>
          <w:sz w:val="24"/>
          <w:szCs w:val="24"/>
        </w:rPr>
        <w:t>ереторжка</w:t>
      </w:r>
      <w:r>
        <w:rPr>
          <w:sz w:val="24"/>
          <w:szCs w:val="24"/>
        </w:rPr>
        <w:t>).</w:t>
      </w:r>
      <w:bookmarkEnd w:id="67"/>
    </w:p>
    <w:p w14:paraId="453FA351" w14:textId="3C85E831" w:rsidR="00F030C3" w:rsidRDefault="00F030C3" w:rsidP="00AA0162">
      <w:pPr>
        <w:pStyle w:val="32"/>
        <w:keepNext w:val="0"/>
        <w:numPr>
          <w:ilvl w:val="2"/>
          <w:numId w:val="29"/>
        </w:numPr>
        <w:tabs>
          <w:tab w:val="num" w:pos="0"/>
          <w:tab w:val="left" w:pos="851"/>
        </w:tabs>
        <w:spacing w:before="0" w:after="0"/>
        <w:ind w:left="0" w:firstLine="0"/>
        <w:rPr>
          <w:rFonts w:ascii="Times New Roman" w:hAnsi="Times New Roman" w:cs="Times New Roman"/>
          <w:b w:val="0"/>
          <w:bCs w:val="0"/>
        </w:rPr>
      </w:pPr>
      <w:r w:rsidRPr="001D0EF0">
        <w:rPr>
          <w:rFonts w:ascii="Times New Roman" w:hAnsi="Times New Roman" w:cs="Times New Roman"/>
          <w:b w:val="0"/>
          <w:bCs w:val="0"/>
        </w:rPr>
        <w:t xml:space="preserve">В случае если это предусмотрено </w:t>
      </w:r>
      <w:r w:rsidR="008D678C">
        <w:rPr>
          <w:rFonts w:ascii="Times New Roman" w:hAnsi="Times New Roman" w:cs="Times New Roman"/>
          <w:b w:val="0"/>
          <w:bCs w:val="0"/>
        </w:rPr>
        <w:t>Извещением</w:t>
      </w:r>
      <w:r w:rsidRPr="001D0EF0">
        <w:rPr>
          <w:rFonts w:ascii="Times New Roman" w:hAnsi="Times New Roman" w:cs="Times New Roman"/>
          <w:b w:val="0"/>
          <w:bCs w:val="0"/>
        </w:rPr>
        <w:t>, Организатор проводит переторжку в порядке, предусмотренном Регламентом ЭТП</w:t>
      </w:r>
      <w:r w:rsidR="00D37A42">
        <w:rPr>
          <w:rFonts w:ascii="Times New Roman" w:hAnsi="Times New Roman" w:cs="Times New Roman"/>
          <w:b w:val="0"/>
          <w:bCs w:val="0"/>
        </w:rPr>
        <w:t xml:space="preserve"> </w:t>
      </w:r>
      <w:r>
        <w:rPr>
          <w:rFonts w:ascii="Times New Roman" w:hAnsi="Times New Roman" w:cs="Times New Roman"/>
          <w:b w:val="0"/>
          <w:bCs w:val="0"/>
        </w:rPr>
        <w:t xml:space="preserve">и </w:t>
      </w:r>
      <w:r w:rsidRPr="001D0EF0">
        <w:rPr>
          <w:rFonts w:ascii="Times New Roman" w:hAnsi="Times New Roman" w:cs="Times New Roman"/>
          <w:b w:val="0"/>
          <w:bCs w:val="0"/>
        </w:rPr>
        <w:t>настоящим пунктом.</w:t>
      </w:r>
    </w:p>
    <w:p w14:paraId="35693AEF" w14:textId="77777777" w:rsidR="00F030C3" w:rsidRPr="001D0EF0" w:rsidRDefault="00F030C3" w:rsidP="00AA0162">
      <w:pPr>
        <w:pStyle w:val="32"/>
        <w:keepNext w:val="0"/>
        <w:numPr>
          <w:ilvl w:val="2"/>
          <w:numId w:val="29"/>
        </w:numPr>
        <w:tabs>
          <w:tab w:val="num" w:pos="0"/>
          <w:tab w:val="left" w:pos="851"/>
        </w:tabs>
        <w:spacing w:before="0" w:after="0"/>
        <w:ind w:left="0" w:firstLine="0"/>
        <w:rPr>
          <w:rFonts w:ascii="Times New Roman" w:hAnsi="Times New Roman" w:cs="Times New Roman"/>
          <w:b w:val="0"/>
          <w:bCs w:val="0"/>
        </w:rPr>
      </w:pPr>
      <w:r w:rsidRPr="001D0EF0">
        <w:rPr>
          <w:rFonts w:ascii="Times New Roman" w:hAnsi="Times New Roman" w:cs="Times New Roman"/>
          <w:b w:val="0"/>
          <w:bCs w:val="0"/>
        </w:rPr>
        <w:t xml:space="preserve">Предметом переторжки является предложение Участника о снижении </w:t>
      </w:r>
      <w:r>
        <w:rPr>
          <w:rFonts w:ascii="Times New Roman" w:hAnsi="Times New Roman" w:cs="Times New Roman"/>
          <w:b w:val="0"/>
          <w:bCs w:val="0"/>
        </w:rPr>
        <w:t xml:space="preserve">цены Договора </w:t>
      </w:r>
      <w:r w:rsidRPr="001D0EF0">
        <w:rPr>
          <w:rFonts w:ascii="Times New Roman" w:hAnsi="Times New Roman" w:cs="Times New Roman"/>
          <w:b w:val="0"/>
          <w:bCs w:val="0"/>
        </w:rPr>
        <w:t>или единицы продукции, явл</w:t>
      </w:r>
      <w:r>
        <w:rPr>
          <w:rFonts w:ascii="Times New Roman" w:hAnsi="Times New Roman" w:cs="Times New Roman"/>
          <w:b w:val="0"/>
          <w:bCs w:val="0"/>
        </w:rPr>
        <w:t>яющейся предметом Договора в сторону уменьшения.</w:t>
      </w:r>
    </w:p>
    <w:p w14:paraId="2106BADE" w14:textId="41DBD043" w:rsidR="00F030C3" w:rsidRPr="001D0EF0" w:rsidRDefault="00F030C3" w:rsidP="00AA0162">
      <w:pPr>
        <w:pStyle w:val="32"/>
        <w:keepNext w:val="0"/>
        <w:numPr>
          <w:ilvl w:val="2"/>
          <w:numId w:val="29"/>
        </w:numPr>
        <w:tabs>
          <w:tab w:val="left" w:pos="0"/>
          <w:tab w:val="left" w:pos="851"/>
        </w:tabs>
        <w:spacing w:before="0" w:after="0"/>
        <w:ind w:left="0" w:hanging="6"/>
        <w:rPr>
          <w:rFonts w:ascii="Times New Roman" w:hAnsi="Times New Roman" w:cs="Times New Roman"/>
          <w:b w:val="0"/>
          <w:bCs w:val="0"/>
        </w:rPr>
      </w:pPr>
      <w:r w:rsidRPr="001D0EF0">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в </w:t>
      </w:r>
      <w:r w:rsidR="008D678C">
        <w:rPr>
          <w:rFonts w:ascii="Times New Roman" w:hAnsi="Times New Roman" w:cs="Times New Roman"/>
          <w:b w:val="0"/>
          <w:bCs w:val="0"/>
        </w:rPr>
        <w:t>Извещении</w:t>
      </w:r>
      <w:r w:rsidRPr="001D0EF0">
        <w:rPr>
          <w:rFonts w:ascii="Times New Roman" w:hAnsi="Times New Roman" w:cs="Times New Roman"/>
          <w:b w:val="0"/>
          <w:bCs w:val="0"/>
        </w:rPr>
        <w:t xml:space="preserve">. Информация о времени начала проведения указанного этапа размещается оператором ЭТП в ЕИС в соответствии со временем часовой зоны, в которой расположен заказчик. Продолжительность приема дополнительных ценовых предложений от участников закупки составляет три часа. </w:t>
      </w:r>
    </w:p>
    <w:p w14:paraId="1A3B9A89" w14:textId="77777777" w:rsidR="00F030C3" w:rsidRPr="001D0EF0" w:rsidRDefault="00F030C3" w:rsidP="00AA0162">
      <w:pPr>
        <w:pStyle w:val="affffa"/>
        <w:numPr>
          <w:ilvl w:val="2"/>
          <w:numId w:val="29"/>
        </w:numPr>
        <w:tabs>
          <w:tab w:val="left" w:pos="0"/>
          <w:tab w:val="left" w:pos="851"/>
        </w:tabs>
        <w:ind w:left="0" w:hanging="6"/>
      </w:pPr>
      <w:r w:rsidRPr="001D0EF0">
        <w:t>Переторжка может проводиться только один раз и исключительно в заочной форме (путем однократной подачи дополнительного ценового предложения в течение установленного срока).</w:t>
      </w:r>
    </w:p>
    <w:p w14:paraId="7BA442F9" w14:textId="77777777" w:rsidR="00F030C3" w:rsidRPr="001D0EF0" w:rsidRDefault="00F030C3" w:rsidP="00AA0162">
      <w:pPr>
        <w:pStyle w:val="32"/>
        <w:keepNext w:val="0"/>
        <w:numPr>
          <w:ilvl w:val="2"/>
          <w:numId w:val="29"/>
        </w:numPr>
        <w:tabs>
          <w:tab w:val="left" w:pos="0"/>
          <w:tab w:val="left" w:pos="851"/>
        </w:tabs>
        <w:spacing w:before="0" w:after="0"/>
        <w:ind w:left="0" w:hanging="6"/>
        <w:rPr>
          <w:rFonts w:ascii="Times New Roman" w:hAnsi="Times New Roman" w:cs="Times New Roman"/>
          <w:b w:val="0"/>
          <w:bCs w:val="0"/>
        </w:rPr>
      </w:pPr>
      <w:r w:rsidRPr="001D0EF0">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ЭТП.</w:t>
      </w:r>
    </w:p>
    <w:p w14:paraId="67AA360D" w14:textId="77777777" w:rsidR="00F030C3" w:rsidRPr="001D0EF0" w:rsidRDefault="00F030C3" w:rsidP="00AA0162">
      <w:pPr>
        <w:pStyle w:val="32"/>
        <w:keepNext w:val="0"/>
        <w:numPr>
          <w:ilvl w:val="2"/>
          <w:numId w:val="29"/>
        </w:numPr>
        <w:tabs>
          <w:tab w:val="left" w:pos="0"/>
          <w:tab w:val="left" w:pos="851"/>
        </w:tabs>
        <w:spacing w:before="0" w:after="0"/>
        <w:ind w:left="0" w:hanging="6"/>
        <w:rPr>
          <w:rFonts w:ascii="Times New Roman" w:hAnsi="Times New Roman" w:cs="Times New Roman"/>
          <w:b w:val="0"/>
          <w:bCs w:val="0"/>
        </w:rPr>
      </w:pPr>
      <w:r w:rsidRPr="001D0EF0">
        <w:rPr>
          <w:rFonts w:ascii="Times New Roman" w:hAnsi="Times New Roman" w:cs="Times New Roman"/>
          <w:b w:val="0"/>
          <w:bCs w:val="0"/>
        </w:rPr>
        <w:t xml:space="preserve">Участники закупки подают одно дополнительное ценовое предложение, которое должно быть ниже ценового предложения, поданного ими </w:t>
      </w:r>
      <w:r w:rsidR="00A65253">
        <w:rPr>
          <w:rFonts w:ascii="Times New Roman" w:hAnsi="Times New Roman" w:cs="Times New Roman"/>
          <w:b w:val="0"/>
          <w:bCs w:val="0"/>
        </w:rPr>
        <w:t>ранее</w:t>
      </w:r>
      <w:r w:rsidRPr="001D0EF0">
        <w:rPr>
          <w:rFonts w:ascii="Times New Roman" w:hAnsi="Times New Roman" w:cs="Times New Roman"/>
          <w:b w:val="0"/>
          <w:bCs w:val="0"/>
        </w:rPr>
        <w:t>.</w:t>
      </w:r>
      <w:r>
        <w:rPr>
          <w:rFonts w:ascii="Times New Roman" w:hAnsi="Times New Roman" w:cs="Times New Roman"/>
          <w:b w:val="0"/>
          <w:bCs w:val="0"/>
        </w:rPr>
        <w:t xml:space="preserve"> При этом</w:t>
      </w:r>
      <w:r w:rsidRPr="001D0EF0">
        <w:rPr>
          <w:rFonts w:ascii="Times New Roman" w:hAnsi="Times New Roman" w:cs="Times New Roman"/>
          <w:b w:val="0"/>
          <w:bCs w:val="0"/>
        </w:rPr>
        <w:t xml:space="preserve"> в случае участия в процедуре переторжки</w:t>
      </w:r>
      <w:r w:rsidR="00D37A42">
        <w:rPr>
          <w:rFonts w:ascii="Times New Roman" w:hAnsi="Times New Roman" w:cs="Times New Roman"/>
          <w:b w:val="0"/>
          <w:bCs w:val="0"/>
        </w:rPr>
        <w:t xml:space="preserve"> </w:t>
      </w:r>
      <w:r w:rsidRPr="001D0EF0">
        <w:rPr>
          <w:rFonts w:ascii="Times New Roman" w:hAnsi="Times New Roman" w:cs="Times New Roman"/>
          <w:b w:val="0"/>
          <w:bCs w:val="0"/>
        </w:rPr>
        <w:t>участники должны разместить на ЭТП вместе с дополнительным ценовым предложением документы своей заявки</w:t>
      </w:r>
      <w:r>
        <w:rPr>
          <w:rFonts w:ascii="Times New Roman" w:hAnsi="Times New Roman" w:cs="Times New Roman"/>
          <w:b w:val="0"/>
          <w:bCs w:val="0"/>
        </w:rPr>
        <w:t xml:space="preserve">, указанные </w:t>
      </w:r>
      <w:r w:rsidRPr="009201E0">
        <w:rPr>
          <w:rFonts w:ascii="Times New Roman" w:hAnsi="Times New Roman" w:cs="Times New Roman"/>
          <w:b w:val="0"/>
          <w:bCs w:val="0"/>
        </w:rPr>
        <w:t xml:space="preserve">в </w:t>
      </w:r>
      <w:r w:rsidR="009201E0" w:rsidRPr="009201E0">
        <w:rPr>
          <w:rFonts w:ascii="Times New Roman" w:hAnsi="Times New Roman" w:cs="Times New Roman"/>
          <w:b w:val="0"/>
          <w:bCs w:val="0"/>
        </w:rPr>
        <w:t>подп. 1), 2</w:t>
      </w:r>
      <w:r w:rsidRPr="009201E0">
        <w:rPr>
          <w:rFonts w:ascii="Times New Roman" w:hAnsi="Times New Roman" w:cs="Times New Roman"/>
          <w:b w:val="0"/>
          <w:bCs w:val="0"/>
        </w:rPr>
        <w:t>)</w:t>
      </w:r>
      <w:r w:rsidR="009201E0" w:rsidRPr="009201E0">
        <w:rPr>
          <w:rFonts w:ascii="Times New Roman" w:hAnsi="Times New Roman" w:cs="Times New Roman"/>
          <w:b w:val="0"/>
          <w:bCs w:val="0"/>
        </w:rPr>
        <w:t xml:space="preserve"> п. 6.3.3</w:t>
      </w:r>
      <w:r w:rsidRPr="009201E0">
        <w:rPr>
          <w:rFonts w:ascii="Times New Roman" w:hAnsi="Times New Roman" w:cs="Times New Roman"/>
          <w:b w:val="0"/>
          <w:bCs w:val="0"/>
        </w:rPr>
        <w:t>.</w:t>
      </w:r>
      <w:r>
        <w:rPr>
          <w:rFonts w:ascii="Times New Roman" w:hAnsi="Times New Roman" w:cs="Times New Roman"/>
          <w:b w:val="0"/>
          <w:bCs w:val="0"/>
        </w:rPr>
        <w:t xml:space="preserve"> настоящей Документации</w:t>
      </w:r>
      <w:r w:rsidRPr="001D0EF0">
        <w:rPr>
          <w:rFonts w:ascii="Times New Roman" w:hAnsi="Times New Roman" w:cs="Times New Roman"/>
          <w:b w:val="0"/>
          <w:bCs w:val="0"/>
        </w:rPr>
        <w:t>, подлежащие соответствующей корректировке в соответствии с новым ценовым предложением, заявленным в ходе проведения переторжки.</w:t>
      </w:r>
    </w:p>
    <w:p w14:paraId="07E88AA2" w14:textId="77777777" w:rsidR="00F030C3" w:rsidRDefault="00F030C3" w:rsidP="00AA0162">
      <w:pPr>
        <w:tabs>
          <w:tab w:val="left" w:pos="0"/>
          <w:tab w:val="left" w:pos="851"/>
        </w:tabs>
        <w:spacing w:after="0"/>
        <w:ind w:hanging="6"/>
      </w:pPr>
      <w:r w:rsidRPr="001D0EF0">
        <w:t>Изменение цены в сторону снижения не должно повлечь за собой изменени</w:t>
      </w:r>
      <w:r w:rsidR="00C74C1B">
        <w:t>е иных условий заявки участника</w:t>
      </w:r>
      <w:r w:rsidRPr="001D0EF0">
        <w:t xml:space="preserve"> </w:t>
      </w:r>
      <w:r w:rsidR="00C74C1B">
        <w:t>за исключением</w:t>
      </w:r>
      <w:r w:rsidRPr="001D0EF0">
        <w:t xml:space="preserve"> ценового. </w:t>
      </w:r>
    </w:p>
    <w:p w14:paraId="7F1B30A1" w14:textId="38BACE7F" w:rsidR="0079742C" w:rsidRDefault="0079742C" w:rsidP="00AA0162">
      <w:pPr>
        <w:pStyle w:val="32"/>
        <w:keepNext w:val="0"/>
        <w:numPr>
          <w:ilvl w:val="2"/>
          <w:numId w:val="29"/>
        </w:numPr>
        <w:tabs>
          <w:tab w:val="left" w:pos="0"/>
          <w:tab w:val="left" w:pos="851"/>
        </w:tabs>
        <w:spacing w:before="0" w:after="0"/>
        <w:ind w:left="0" w:hanging="6"/>
        <w:rPr>
          <w:rFonts w:ascii="Times New Roman" w:hAnsi="Times New Roman" w:cs="Times New Roman"/>
          <w:b w:val="0"/>
          <w:bCs w:val="0"/>
        </w:rPr>
      </w:pPr>
      <w:r w:rsidRPr="0079742C">
        <w:rPr>
          <w:rFonts w:ascii="Times New Roman" w:hAnsi="Times New Roman" w:cs="Times New Roman"/>
          <w:b w:val="0"/>
          <w:bCs w:val="0"/>
        </w:rPr>
        <w:lastRenderedPageBreak/>
        <w:t xml:space="preserve">В случае </w:t>
      </w:r>
      <w:proofErr w:type="spellStart"/>
      <w:r w:rsidRPr="0079742C">
        <w:rPr>
          <w:rFonts w:ascii="Times New Roman" w:hAnsi="Times New Roman" w:cs="Times New Roman"/>
          <w:b w:val="0"/>
          <w:bCs w:val="0"/>
        </w:rPr>
        <w:t>непредоставления</w:t>
      </w:r>
      <w:proofErr w:type="spellEnd"/>
      <w:r w:rsidRPr="0079742C">
        <w:rPr>
          <w:rFonts w:ascii="Times New Roman" w:hAnsi="Times New Roman" w:cs="Times New Roman"/>
          <w:b w:val="0"/>
          <w:bCs w:val="0"/>
        </w:rPr>
        <w:t xml:space="preserve"> документов, подтверждающих новую стоимость заявки, полученную в результате проведения процедуры переторжки, </w:t>
      </w:r>
      <w:r w:rsidRPr="003B0F37">
        <w:rPr>
          <w:rFonts w:ascii="Times New Roman" w:hAnsi="Times New Roman" w:cs="Times New Roman"/>
          <w:b w:val="0"/>
          <w:bCs w:val="0"/>
        </w:rPr>
        <w:t>Участник</w:t>
      </w:r>
      <w:r w:rsidRPr="0079742C">
        <w:rPr>
          <w:rFonts w:ascii="Times New Roman" w:hAnsi="Times New Roman" w:cs="Times New Roman"/>
          <w:b w:val="0"/>
          <w:bCs w:val="0"/>
        </w:rPr>
        <w:t xml:space="preserve"> считается не принявшим участие в переторжке</w:t>
      </w:r>
      <w:r>
        <w:rPr>
          <w:rFonts w:ascii="Times New Roman" w:hAnsi="Times New Roman" w:cs="Times New Roman"/>
          <w:b w:val="0"/>
          <w:bCs w:val="0"/>
        </w:rPr>
        <w:t>.</w:t>
      </w:r>
    </w:p>
    <w:p w14:paraId="51259124" w14:textId="1C59E686" w:rsidR="0079742C" w:rsidRPr="002C7548" w:rsidRDefault="0079742C" w:rsidP="00AA0162">
      <w:pPr>
        <w:pStyle w:val="32"/>
        <w:keepNext w:val="0"/>
        <w:numPr>
          <w:ilvl w:val="2"/>
          <w:numId w:val="29"/>
        </w:numPr>
        <w:tabs>
          <w:tab w:val="left" w:pos="0"/>
          <w:tab w:val="left" w:pos="851"/>
        </w:tabs>
        <w:spacing w:before="0" w:after="0"/>
        <w:ind w:left="0" w:hanging="6"/>
        <w:rPr>
          <w:rFonts w:ascii="Times New Roman" w:hAnsi="Times New Roman" w:cs="Times New Roman"/>
          <w:b w:val="0"/>
          <w:bCs w:val="0"/>
        </w:rPr>
      </w:pPr>
      <w:r w:rsidRPr="0079742C">
        <w:rPr>
          <w:rFonts w:ascii="Times New Roman" w:hAnsi="Times New Roman" w:cs="Times New Roman"/>
          <w:b w:val="0"/>
          <w:bCs w:val="0"/>
        </w:rPr>
        <w:t xml:space="preserve">При наступлении случаев, указанных в п. </w:t>
      </w:r>
      <w:r>
        <w:rPr>
          <w:rFonts w:ascii="Times New Roman" w:hAnsi="Times New Roman" w:cs="Times New Roman"/>
          <w:b w:val="0"/>
          <w:bCs w:val="0"/>
        </w:rPr>
        <w:t>4.10.7</w:t>
      </w:r>
      <w:r w:rsidRPr="0079742C">
        <w:rPr>
          <w:rFonts w:ascii="Times New Roman" w:hAnsi="Times New Roman" w:cs="Times New Roman"/>
          <w:b w:val="0"/>
          <w:bCs w:val="0"/>
        </w:rPr>
        <w:t xml:space="preserve">., Организатор </w:t>
      </w:r>
      <w:r w:rsidRPr="00DB2EF4">
        <w:rPr>
          <w:rFonts w:ascii="Times New Roman" w:hAnsi="Times New Roman" w:cs="Times New Roman"/>
          <w:b w:val="0"/>
          <w:bCs w:val="0"/>
          <w:i/>
        </w:rPr>
        <w:t>закупки</w:t>
      </w:r>
      <w:r w:rsidRPr="0079742C">
        <w:rPr>
          <w:rFonts w:ascii="Times New Roman" w:hAnsi="Times New Roman" w:cs="Times New Roman"/>
          <w:b w:val="0"/>
          <w:bCs w:val="0"/>
        </w:rPr>
        <w:t xml:space="preserve"> учитывает минимальную цену Заявки участника, подтверждённую обосновывающими документами. При закупках, предметом которых является единичная стоимость видов работ, или при закупках на поставку ТМЦ</w:t>
      </w:r>
      <w:r w:rsidR="00D37A42">
        <w:rPr>
          <w:rFonts w:ascii="Times New Roman" w:hAnsi="Times New Roman" w:cs="Times New Roman"/>
          <w:b w:val="0"/>
          <w:bCs w:val="0"/>
        </w:rPr>
        <w:t xml:space="preserve"> </w:t>
      </w:r>
      <w:r w:rsidRPr="0079742C">
        <w:rPr>
          <w:rFonts w:ascii="Times New Roman" w:hAnsi="Times New Roman" w:cs="Times New Roman"/>
          <w:b w:val="0"/>
          <w:bCs w:val="0"/>
        </w:rPr>
        <w:t>Организатор учитывает единичную стоимость, заявл</w:t>
      </w:r>
      <w:r w:rsidR="001E3109">
        <w:rPr>
          <w:rFonts w:ascii="Times New Roman" w:hAnsi="Times New Roman" w:cs="Times New Roman"/>
          <w:b w:val="0"/>
          <w:bCs w:val="0"/>
        </w:rPr>
        <w:t>енную Участником до переторжки.</w:t>
      </w:r>
    </w:p>
    <w:p w14:paraId="293DE746" w14:textId="77777777" w:rsidR="00F030C3" w:rsidRPr="002C7548" w:rsidRDefault="00F030C3" w:rsidP="00AA0162">
      <w:pPr>
        <w:pStyle w:val="32"/>
        <w:keepNext w:val="0"/>
        <w:numPr>
          <w:ilvl w:val="2"/>
          <w:numId w:val="29"/>
        </w:numPr>
        <w:tabs>
          <w:tab w:val="left" w:pos="0"/>
          <w:tab w:val="left" w:pos="851"/>
        </w:tabs>
        <w:spacing w:before="0" w:after="0"/>
        <w:ind w:left="0" w:hanging="6"/>
        <w:rPr>
          <w:rFonts w:ascii="Times New Roman" w:hAnsi="Times New Roman" w:cs="Times New Roman"/>
          <w:b w:val="0"/>
          <w:bCs w:val="0"/>
        </w:rPr>
      </w:pPr>
      <w:r w:rsidRPr="002C7548">
        <w:rPr>
          <w:rFonts w:ascii="Times New Roman" w:hAnsi="Times New Roman" w:cs="Times New Roman"/>
          <w:b w:val="0"/>
          <w:bCs w:val="0"/>
        </w:rPr>
        <w:t xml:space="preserve">Протокол подачи дополнительных ценовых предложений размещается оператором ЭТП на электронной площадке и в </w:t>
      </w:r>
      <w:r w:rsidR="009B30CE" w:rsidRPr="002C7548">
        <w:rPr>
          <w:rFonts w:ascii="Times New Roman" w:hAnsi="Times New Roman" w:cs="Times New Roman"/>
          <w:b w:val="0"/>
          <w:bCs w:val="0"/>
        </w:rPr>
        <w:t>ЕИС</w:t>
      </w:r>
      <w:r w:rsidRPr="002C7548">
        <w:rPr>
          <w:rFonts w:ascii="Times New Roman" w:hAnsi="Times New Roman" w:cs="Times New Roman"/>
          <w:b w:val="0"/>
          <w:bCs w:val="0"/>
        </w:rPr>
        <w:t xml:space="preserve"> в установленном Законом 223-ФЗ порядке. </w:t>
      </w:r>
    </w:p>
    <w:p w14:paraId="46DE3010" w14:textId="77777777" w:rsidR="00F030C3" w:rsidRDefault="00F030C3" w:rsidP="00AA0162">
      <w:pPr>
        <w:pStyle w:val="affffa"/>
        <w:numPr>
          <w:ilvl w:val="2"/>
          <w:numId w:val="29"/>
        </w:numPr>
        <w:tabs>
          <w:tab w:val="left" w:pos="0"/>
          <w:tab w:val="left" w:pos="851"/>
        </w:tabs>
        <w:ind w:left="0" w:firstLine="0"/>
      </w:pPr>
      <w:r w:rsidRPr="002C7548">
        <w:t xml:space="preserve">Открытие доступа к дополнительным ценовым предложениям </w:t>
      </w:r>
      <w:r w:rsidR="00A65253" w:rsidRPr="002C7548">
        <w:t>участников</w:t>
      </w:r>
      <w:r w:rsidRPr="002C7548">
        <w:t xml:space="preserve"> закупки</w:t>
      </w:r>
      <w:r>
        <w:t xml:space="preserve"> </w:t>
      </w:r>
      <w:r w:rsidR="00A65253">
        <w:t>осуществляется</w:t>
      </w:r>
      <w:r>
        <w:t xml:space="preserve"> в порядке, предусмотренном 223-ФЗ, а </w:t>
      </w:r>
      <w:r w:rsidR="00A65253">
        <w:t>также</w:t>
      </w:r>
      <w:r>
        <w:t xml:space="preserve"> Регламентом ЭТП с использованием которой проводится закупка.</w:t>
      </w:r>
    </w:p>
    <w:p w14:paraId="54E6A22A" w14:textId="77777777" w:rsidR="00F030C3" w:rsidRDefault="00F030C3" w:rsidP="00D05662">
      <w:pPr>
        <w:pStyle w:val="affffa"/>
        <w:tabs>
          <w:tab w:val="clear" w:pos="1980"/>
          <w:tab w:val="left" w:pos="709"/>
        </w:tabs>
        <w:ind w:left="0" w:firstLine="0"/>
      </w:pPr>
      <w:bookmarkStart w:id="68" w:name="_Toc515555591"/>
      <w:bookmarkStart w:id="69" w:name="_Toc515625988"/>
      <w:bookmarkStart w:id="70" w:name="_Toc515630870"/>
      <w:bookmarkStart w:id="71" w:name="_Toc515631575"/>
      <w:bookmarkStart w:id="72" w:name="_Toc515555592"/>
      <w:bookmarkStart w:id="73" w:name="_Toc515625989"/>
      <w:bookmarkStart w:id="74" w:name="_Toc515630871"/>
      <w:bookmarkStart w:id="75" w:name="_Toc515631576"/>
      <w:bookmarkStart w:id="76" w:name="_Toc515555593"/>
      <w:bookmarkStart w:id="77" w:name="_Toc515625990"/>
      <w:bookmarkStart w:id="78" w:name="_Toc515630872"/>
      <w:bookmarkStart w:id="79" w:name="_Toc515631577"/>
      <w:bookmarkStart w:id="80" w:name="_Toc515555594"/>
      <w:bookmarkStart w:id="81" w:name="_Toc515625991"/>
      <w:bookmarkStart w:id="82" w:name="_Toc515630873"/>
      <w:bookmarkStart w:id="83" w:name="_Toc515631578"/>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p>
    <w:p w14:paraId="2EE8029F" w14:textId="77777777" w:rsidR="00645E4B" w:rsidRPr="002C7548" w:rsidRDefault="00F030C3" w:rsidP="009F58DF">
      <w:pPr>
        <w:pStyle w:val="22"/>
        <w:keepNext w:val="0"/>
        <w:numPr>
          <w:ilvl w:val="1"/>
          <w:numId w:val="86"/>
        </w:numPr>
        <w:tabs>
          <w:tab w:val="left" w:pos="709"/>
        </w:tabs>
        <w:spacing w:after="0"/>
        <w:ind w:left="0" w:firstLine="0"/>
        <w:jc w:val="both"/>
        <w:rPr>
          <w:sz w:val="24"/>
          <w:szCs w:val="24"/>
        </w:rPr>
      </w:pPr>
      <w:bookmarkStart w:id="84" w:name="_Ref516106654"/>
      <w:bookmarkStart w:id="85" w:name="_Toc1149380"/>
      <w:bookmarkStart w:id="86" w:name="_Toc193728100"/>
      <w:r w:rsidRPr="002C7548">
        <w:rPr>
          <w:sz w:val="24"/>
          <w:szCs w:val="24"/>
        </w:rPr>
        <w:t xml:space="preserve">Итоговая </w:t>
      </w:r>
      <w:r w:rsidR="00D05662" w:rsidRPr="002C7548">
        <w:rPr>
          <w:sz w:val="24"/>
          <w:szCs w:val="24"/>
        </w:rPr>
        <w:t>о</w:t>
      </w:r>
      <w:r w:rsidR="00645E4B" w:rsidRPr="002C7548">
        <w:rPr>
          <w:sz w:val="24"/>
          <w:szCs w:val="24"/>
        </w:rPr>
        <w:t>ценка и сопоставление за</w:t>
      </w:r>
      <w:r w:rsidR="009D63E8" w:rsidRPr="002C7548">
        <w:rPr>
          <w:sz w:val="24"/>
          <w:szCs w:val="24"/>
        </w:rPr>
        <w:t>я</w:t>
      </w:r>
      <w:r w:rsidR="00645E4B" w:rsidRPr="002C7548">
        <w:rPr>
          <w:sz w:val="24"/>
          <w:szCs w:val="24"/>
        </w:rPr>
        <w:t>вок</w:t>
      </w:r>
      <w:bookmarkEnd w:id="84"/>
      <w:bookmarkEnd w:id="85"/>
      <w:r w:rsidRPr="002C7548">
        <w:rPr>
          <w:sz w:val="24"/>
          <w:szCs w:val="24"/>
        </w:rPr>
        <w:t xml:space="preserve"> с учетом полученных дополнительных ценовых предложений. Подведение итогов закупки.</w:t>
      </w:r>
      <w:bookmarkEnd w:id="86"/>
    </w:p>
    <w:p w14:paraId="15B94DAE" w14:textId="28D1845D" w:rsidR="00B7429B" w:rsidRPr="002C7548" w:rsidRDefault="00F030C3" w:rsidP="00F83481">
      <w:pPr>
        <w:pStyle w:val="affffa"/>
        <w:numPr>
          <w:ilvl w:val="2"/>
          <w:numId w:val="107"/>
        </w:numPr>
        <w:tabs>
          <w:tab w:val="left" w:pos="851"/>
          <w:tab w:val="left" w:pos="1276"/>
        </w:tabs>
        <w:ind w:left="0" w:firstLine="0"/>
      </w:pPr>
      <w:r w:rsidRPr="002C7548">
        <w:t>Итоговая о</w:t>
      </w:r>
      <w:r w:rsidR="00645E4B" w:rsidRPr="002C7548">
        <w:t xml:space="preserve">ценка и сопоставление заявок, признанных </w:t>
      </w:r>
      <w:r w:rsidR="009D63E8" w:rsidRPr="002C7548">
        <w:t>К</w:t>
      </w:r>
      <w:r w:rsidR="00645E4B" w:rsidRPr="002C7548">
        <w:t>омиссией</w:t>
      </w:r>
      <w:r w:rsidR="00AD56EB" w:rsidRPr="002C7548">
        <w:t>,</w:t>
      </w:r>
      <w:r w:rsidR="00645E4B" w:rsidRPr="002C7548">
        <w:t xml:space="preserve"> соответствующими по результатам рассмотрения </w:t>
      </w:r>
      <w:r w:rsidR="009D63E8" w:rsidRPr="002C7548">
        <w:t>первой</w:t>
      </w:r>
      <w:r w:rsidR="008A1807" w:rsidRPr="002C7548">
        <w:t xml:space="preserve"> части заявки</w:t>
      </w:r>
      <w:r w:rsidR="009D63E8" w:rsidRPr="002C7548">
        <w:t>, второй части</w:t>
      </w:r>
      <w:r w:rsidR="008A1807" w:rsidRPr="002C7548">
        <w:t xml:space="preserve"> заявки</w:t>
      </w:r>
      <w:r w:rsidR="00D37A42">
        <w:t xml:space="preserve"> </w:t>
      </w:r>
      <w:r w:rsidR="009D63E8" w:rsidRPr="002C7548">
        <w:t>и ценового предложения</w:t>
      </w:r>
      <w:r w:rsidR="00645E4B" w:rsidRPr="002C7548">
        <w:t xml:space="preserve">, </w:t>
      </w:r>
      <w:r w:rsidRPr="002C7548">
        <w:t>а также с учетом полученных дополнительных ценовых предложений</w:t>
      </w:r>
      <w:r w:rsidR="00A65253" w:rsidRPr="002C7548">
        <w:t>,</w:t>
      </w:r>
      <w:r w:rsidRPr="002C7548">
        <w:t xml:space="preserve"> </w:t>
      </w:r>
      <w:r w:rsidR="00645E4B" w:rsidRPr="002C7548">
        <w:t xml:space="preserve">осуществляется в соответствии с критериями и порядком оценки, установленными в </w:t>
      </w:r>
      <w:r w:rsidR="009D63E8" w:rsidRPr="002C7548">
        <w:t>Приложении №1 «Техническое задание» к настоящей Документации.</w:t>
      </w:r>
      <w:r w:rsidR="00B7429B" w:rsidRPr="002C7548">
        <w:t xml:space="preserve"> Подведение итогов закупки осуществляется Комиссией в сроки, установленные в п. 27 Извещения о закупке. При этом данный срок не может превышать 1 рабочий день после направления оператором ЭТП Организатору протокола подачи дополнительных ценовых предложений.</w:t>
      </w:r>
    </w:p>
    <w:p w14:paraId="00E5BD5E" w14:textId="77777777" w:rsidR="008A1807" w:rsidRDefault="00B7429B" w:rsidP="00F83481">
      <w:pPr>
        <w:pStyle w:val="affffa"/>
        <w:tabs>
          <w:tab w:val="clear" w:pos="1980"/>
          <w:tab w:val="left" w:pos="709"/>
          <w:tab w:val="left" w:pos="851"/>
          <w:tab w:val="left" w:pos="1276"/>
        </w:tabs>
        <w:ind w:left="0" w:firstLine="0"/>
      </w:pPr>
      <w:r w:rsidRPr="002C7548">
        <w:rPr>
          <w:bCs/>
        </w:rPr>
        <w:t xml:space="preserve">4.11.2. </w:t>
      </w:r>
      <w:r w:rsidR="008A1807" w:rsidRPr="002C7548">
        <w:rPr>
          <w:bCs/>
        </w:rPr>
        <w:t>Оценка производится в баллах, при этом для каждого критерия в зависимости от его</w:t>
      </w:r>
      <w:r w:rsidR="008A1807" w:rsidRPr="008A1807">
        <w:rPr>
          <w:bCs/>
        </w:rPr>
        <w:t xml:space="preserve"> значимости устанавливается весовой коэффициент для учета при расчете общей предпочтительности Заявки.</w:t>
      </w:r>
      <w:r w:rsidR="008A1807" w:rsidRPr="008A1807">
        <w:rPr>
          <w:b/>
          <w:bCs/>
        </w:rPr>
        <w:t xml:space="preserve"> </w:t>
      </w:r>
      <w:r w:rsidR="00A65253">
        <w:t>О</w:t>
      </w:r>
      <w:r w:rsidR="008A1807">
        <w:t>ценка и сопоставление</w:t>
      </w:r>
      <w:r w:rsidR="008A1807" w:rsidRPr="008C0DD3">
        <w:t xml:space="preserve"> заявок</w:t>
      </w:r>
      <w:r w:rsidR="008A1807">
        <w:t>, а также их ранжир</w:t>
      </w:r>
      <w:r w:rsidR="00B336A7">
        <w:t>ование</w:t>
      </w:r>
      <w:r w:rsidR="008A1807" w:rsidRPr="008C0DD3">
        <w:t xml:space="preserve"> </w:t>
      </w:r>
      <w:r w:rsidR="008A1807">
        <w:t xml:space="preserve">осуществляются </w:t>
      </w:r>
      <w:r w:rsidR="008A1807" w:rsidRPr="008C0DD3">
        <w:t xml:space="preserve">с учетом </w:t>
      </w:r>
      <w:r w:rsidR="008A1807">
        <w:t xml:space="preserve">дополнительных ценовых </w:t>
      </w:r>
      <w:r w:rsidR="008A1807" w:rsidRPr="008C0DD3">
        <w:t>предложений, полученных по результатам пе</w:t>
      </w:r>
      <w:r w:rsidR="008A1807">
        <w:t>реторжки</w:t>
      </w:r>
      <w:r w:rsidR="008A1807" w:rsidRPr="008C0DD3">
        <w:t>.</w:t>
      </w:r>
      <w:r w:rsidR="008A1807">
        <w:t xml:space="preserve"> </w:t>
      </w:r>
      <w:r w:rsidR="008A1807" w:rsidRPr="008C0DD3">
        <w:t>Заявки Участников, не прин</w:t>
      </w:r>
      <w:r w:rsidR="008A1807">
        <w:t xml:space="preserve">явших </w:t>
      </w:r>
      <w:r w:rsidR="008A1807" w:rsidRPr="008C0DD3">
        <w:t>участие</w:t>
      </w:r>
      <w:r w:rsidR="008A1807">
        <w:t xml:space="preserve"> в переторжке</w:t>
      </w:r>
      <w:r w:rsidR="008A1807" w:rsidRPr="008C0DD3">
        <w:t>, учитываются при ранжир</w:t>
      </w:r>
      <w:r w:rsidR="00B336A7">
        <w:t>овании</w:t>
      </w:r>
      <w:r w:rsidR="008A1807" w:rsidRPr="008C0DD3">
        <w:t xml:space="preserve"> заявок с первоначальными</w:t>
      </w:r>
      <w:r w:rsidR="008A1807">
        <w:t xml:space="preserve"> ценовыми предложениями Участников.</w:t>
      </w:r>
    </w:p>
    <w:p w14:paraId="089E789F" w14:textId="77777777" w:rsidR="00F030C3" w:rsidRPr="00195BCD" w:rsidRDefault="00645E4B" w:rsidP="00F83481">
      <w:pPr>
        <w:pStyle w:val="affffa"/>
        <w:numPr>
          <w:ilvl w:val="2"/>
          <w:numId w:val="52"/>
        </w:numPr>
        <w:tabs>
          <w:tab w:val="left" w:pos="709"/>
          <w:tab w:val="left" w:pos="851"/>
          <w:tab w:val="left" w:pos="1276"/>
        </w:tabs>
        <w:ind w:left="0" w:firstLine="0"/>
      </w:pPr>
      <w:r w:rsidRPr="00E72731">
        <w:t xml:space="preserve"> </w:t>
      </w:r>
      <w:r w:rsidR="008A1807">
        <w:t xml:space="preserve">По результатам оценки и сопоставления заявок в порядке, указанном в п. </w:t>
      </w:r>
      <w:r w:rsidR="00A65253">
        <w:t>4.11.1.</w:t>
      </w:r>
      <w:r w:rsidR="008A1807">
        <w:t xml:space="preserve"> </w:t>
      </w:r>
      <w:r w:rsidR="008A1807" w:rsidRPr="00195BCD">
        <w:t>заявкам участникам выставляется итоговый балл</w:t>
      </w:r>
      <w:r w:rsidRPr="00195BCD">
        <w:t xml:space="preserve"> </w:t>
      </w:r>
      <w:r w:rsidR="008A1807" w:rsidRPr="00195BCD">
        <w:t>от наибольшего к наименьшему</w:t>
      </w:r>
      <w:r w:rsidRPr="00195BCD">
        <w:t>.</w:t>
      </w:r>
      <w:r w:rsidR="00D37A42">
        <w:t xml:space="preserve"> </w:t>
      </w:r>
      <w:r w:rsidRPr="00195BCD">
        <w:t>При этом первое место в ранжиров</w:t>
      </w:r>
      <w:r w:rsidR="00B336A7" w:rsidRPr="00195BCD">
        <w:t>ании</w:t>
      </w:r>
      <w:r w:rsidRPr="00195BCD">
        <w:t xml:space="preserve"> присваивается заявке, получившей по результатам оценки наибольший итоговый балл.</w:t>
      </w:r>
      <w:r w:rsidR="008A1807" w:rsidRPr="00195BCD">
        <w:t xml:space="preserve"> В случае если итоговый рейтинг двух или более заявок будет одинаковым, победителем закупки признается участник, заявка которого поступила ранее других заявок</w:t>
      </w:r>
      <w:r w:rsidR="00657FB8" w:rsidRPr="00195BCD">
        <w:t xml:space="preserve"> на основании информации о поступлении заявок, отражаемой на ЭТП (по дате и времени последнего изменения заявки)</w:t>
      </w:r>
      <w:r w:rsidR="00DD778D" w:rsidRPr="00195BCD">
        <w:t>.</w:t>
      </w:r>
    </w:p>
    <w:p w14:paraId="42862B74" w14:textId="77777777" w:rsidR="0074704A" w:rsidRPr="00195BCD" w:rsidRDefault="00F83481" w:rsidP="00F83481">
      <w:pPr>
        <w:pStyle w:val="affffa"/>
        <w:numPr>
          <w:ilvl w:val="2"/>
          <w:numId w:val="52"/>
        </w:numPr>
        <w:tabs>
          <w:tab w:val="left" w:pos="709"/>
          <w:tab w:val="left" w:pos="851"/>
          <w:tab w:val="left" w:pos="1276"/>
        </w:tabs>
        <w:ind w:left="0" w:firstLine="0"/>
      </w:pPr>
      <w:r w:rsidRPr="00195BCD">
        <w:t xml:space="preserve"> </w:t>
      </w:r>
      <w:r w:rsidR="0074704A" w:rsidRPr="00195BCD">
        <w:t>Не допускается осуществлять оценку заявок на участие в Закупке по критериям и в порядке, которые не указаны в Документации. Критерии и порядок оценки заявок на участие в Закупке, установленные Организатором, применяются в равной степени ко всем участникам Закупки, к предлагаемым ими товарам, работам, услугам, к условиям исполнения договора.</w:t>
      </w:r>
    </w:p>
    <w:p w14:paraId="303DCF41" w14:textId="77777777" w:rsidR="00645E4B" w:rsidRPr="00195BCD" w:rsidRDefault="00F83481" w:rsidP="00F83481">
      <w:pPr>
        <w:pStyle w:val="affffa"/>
        <w:numPr>
          <w:ilvl w:val="2"/>
          <w:numId w:val="52"/>
        </w:numPr>
        <w:tabs>
          <w:tab w:val="left" w:pos="709"/>
          <w:tab w:val="left" w:pos="851"/>
          <w:tab w:val="left" w:pos="1276"/>
        </w:tabs>
        <w:ind w:left="0" w:firstLine="0"/>
      </w:pPr>
      <w:r w:rsidRPr="00195BCD">
        <w:t xml:space="preserve"> </w:t>
      </w:r>
      <w:r w:rsidR="00645E4B" w:rsidRPr="00195BCD">
        <w:t>Оценка и сопоставление заявок проводится только на основании документов и сведений, пред</w:t>
      </w:r>
      <w:r w:rsidR="000A7E64" w:rsidRPr="00195BCD">
        <w:t>о</w:t>
      </w:r>
      <w:r w:rsidR="00645E4B" w:rsidRPr="00195BCD">
        <w:t>ставленных в составе заявки</w:t>
      </w:r>
      <w:r w:rsidR="00A65253" w:rsidRPr="00195BCD">
        <w:t>,</w:t>
      </w:r>
      <w:r w:rsidR="00F030C3" w:rsidRPr="00195BCD">
        <w:t xml:space="preserve"> а также иных источников информации, предусмотренных </w:t>
      </w:r>
      <w:r w:rsidRPr="00195BCD">
        <w:t>Д</w:t>
      </w:r>
      <w:r w:rsidR="00F030C3" w:rsidRPr="00195BCD">
        <w:t>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4E44C522" w14:textId="71829784" w:rsidR="00DD778D" w:rsidRDefault="00F83481" w:rsidP="00F83481">
      <w:pPr>
        <w:pStyle w:val="affffa"/>
        <w:numPr>
          <w:ilvl w:val="2"/>
          <w:numId w:val="52"/>
        </w:numPr>
        <w:tabs>
          <w:tab w:val="left" w:pos="709"/>
          <w:tab w:val="left" w:pos="851"/>
          <w:tab w:val="left" w:pos="1276"/>
        </w:tabs>
        <w:ind w:left="0" w:firstLine="0"/>
      </w:pPr>
      <w:r w:rsidRPr="00195BCD">
        <w:t xml:space="preserve"> </w:t>
      </w:r>
      <w:r w:rsidR="00BB0531" w:rsidRPr="00195BCD">
        <w:t>Если в Извещении о закупке содержится указание на установленные Законом преференции Участникам Закупки, обладающим определенными характерными признаками то при рассмотрении, оценке и сопоставлении заявок на участие в Закупке Комиссия учитывает преференции, предоставляемые указанным Участникам Закупки.</w:t>
      </w:r>
    </w:p>
    <w:p w14:paraId="39FB98F7" w14:textId="0EA31CF7" w:rsidR="00B57BDC" w:rsidRPr="00195BCD" w:rsidRDefault="00B57BDC" w:rsidP="00F83481">
      <w:pPr>
        <w:pStyle w:val="affffa"/>
        <w:numPr>
          <w:ilvl w:val="2"/>
          <w:numId w:val="52"/>
        </w:numPr>
        <w:tabs>
          <w:tab w:val="left" w:pos="709"/>
          <w:tab w:val="left" w:pos="851"/>
          <w:tab w:val="left" w:pos="1276"/>
        </w:tabs>
        <w:ind w:left="0" w:firstLine="0"/>
      </w:pPr>
      <w:r>
        <w:t xml:space="preserve">Вне зависимости от </w:t>
      </w:r>
      <w:r w:rsidRPr="009337F3">
        <w:t>применяе</w:t>
      </w:r>
      <w:r>
        <w:t>мой участниками</w:t>
      </w:r>
      <w:r w:rsidRPr="009337F3">
        <w:t xml:space="preserve"> систем</w:t>
      </w:r>
      <w:r>
        <w:t>ы</w:t>
      </w:r>
      <w:r w:rsidRPr="009337F3">
        <w:t xml:space="preserve"> налогообложения, оценка поступивших Заявок</w:t>
      </w:r>
      <w:r>
        <w:t xml:space="preserve"> по ценовому критерию</w:t>
      </w:r>
      <w:r w:rsidRPr="009337F3">
        <w:t xml:space="preserve"> будет производиться на основании </w:t>
      </w:r>
      <w:r w:rsidRPr="009337F3">
        <w:lastRenderedPageBreak/>
        <w:t xml:space="preserve">предложенных Участниками цен </w:t>
      </w:r>
      <w:r>
        <w:t xml:space="preserve">в номинальном выражении, то есть по единому значению цены. При оценке заявок Участников Организатор исходит из того, что предложенная Участником </w:t>
      </w:r>
      <w:r w:rsidRPr="00164EC9">
        <w:t>цен</w:t>
      </w:r>
      <w:r>
        <w:t>а</w:t>
      </w:r>
      <w:r w:rsidRPr="00164EC9">
        <w:t xml:space="preserve"> договора либо цен</w:t>
      </w:r>
      <w:r>
        <w:t>а</w:t>
      </w:r>
      <w:r w:rsidRPr="00164EC9">
        <w:t xml:space="preserve"> единицы товара, работы, услуги, </w:t>
      </w:r>
      <w:r>
        <w:t>содержит все расходы Участника, включая, но не ограничиваясь,</w:t>
      </w:r>
      <w:r w:rsidRPr="00164EC9">
        <w:t xml:space="preserve"> расход</w:t>
      </w:r>
      <w:r>
        <w:t>ы</w:t>
      </w:r>
      <w:r w:rsidRPr="00164EC9">
        <w:t xml:space="preserve"> на перевозку, страхование, уплату таможенных пошлин, налогов и других обязательных платежей</w:t>
      </w:r>
      <w:r w:rsidRPr="009337F3">
        <w:t>.</w:t>
      </w:r>
    </w:p>
    <w:p w14:paraId="3F4B7EFF" w14:textId="77777777" w:rsidR="00F030C3" w:rsidRPr="00195BCD" w:rsidRDefault="00F83481" w:rsidP="00F83481">
      <w:pPr>
        <w:pStyle w:val="32"/>
        <w:keepNext w:val="0"/>
        <w:numPr>
          <w:ilvl w:val="2"/>
          <w:numId w:val="52"/>
        </w:numPr>
        <w:tabs>
          <w:tab w:val="left" w:pos="709"/>
          <w:tab w:val="left" w:pos="851"/>
          <w:tab w:val="left" w:pos="1276"/>
        </w:tabs>
        <w:spacing w:before="0" w:after="0"/>
        <w:ind w:left="0" w:firstLine="0"/>
        <w:rPr>
          <w:rFonts w:ascii="Times New Roman" w:hAnsi="Times New Roman" w:cs="Times New Roman"/>
          <w:b w:val="0"/>
        </w:rPr>
      </w:pPr>
      <w:r w:rsidRPr="00195BCD">
        <w:rPr>
          <w:rFonts w:ascii="Times New Roman" w:hAnsi="Times New Roman" w:cs="Times New Roman"/>
          <w:b w:val="0"/>
          <w:bCs w:val="0"/>
        </w:rPr>
        <w:t xml:space="preserve"> </w:t>
      </w:r>
      <w:r w:rsidR="00F030C3" w:rsidRPr="00195BCD">
        <w:rPr>
          <w:rFonts w:ascii="Times New Roman" w:hAnsi="Times New Roman" w:cs="Times New Roman"/>
          <w:b w:val="0"/>
          <w:bCs w:val="0"/>
        </w:rPr>
        <w:t>Победителем Закупки признается участник, заявка на участие в Закупке которого соответствует требованиям, установленным Документацией о закупке, и заявка которого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 (т.е. заявка на участие в закупке оценена наибольшим количеством баллов и заявке на участие в закупке присвоен первый номер). В случае если итоговый рейтинг двух или более заявок будет одинаковым, победителем закупки признается участник, заявка которого поступила ранее других заявок на основании информации о поступлении заявок, отражаемой на ЭТП (по дате и времени последнего изменения заявки).</w:t>
      </w:r>
    </w:p>
    <w:p w14:paraId="4E53C7B7" w14:textId="3422BF75" w:rsidR="009A7DCF" w:rsidRDefault="00F83481" w:rsidP="00F83481">
      <w:pPr>
        <w:pStyle w:val="afffff5"/>
        <w:numPr>
          <w:ilvl w:val="2"/>
          <w:numId w:val="52"/>
        </w:numPr>
        <w:tabs>
          <w:tab w:val="left" w:pos="709"/>
          <w:tab w:val="left" w:pos="851"/>
          <w:tab w:val="left" w:pos="1276"/>
        </w:tabs>
        <w:ind w:left="0" w:firstLine="0"/>
        <w:jc w:val="both"/>
      </w:pPr>
      <w:r w:rsidRPr="00195BCD">
        <w:t xml:space="preserve"> </w:t>
      </w:r>
      <w:r w:rsidR="00F030C3" w:rsidRPr="00195BCD">
        <w:t>По результатам осуществления оценки и сопоставления заявок составляется итоговый протокол, в котором указывается информация, предусмотренная Законом 223-ФЗ и</w:t>
      </w:r>
      <w:r w:rsidR="00F030C3">
        <w:t xml:space="preserve"> Положением о закупке Заказчика</w:t>
      </w:r>
      <w:r w:rsidR="00F030C3" w:rsidRPr="00AE47FD">
        <w:t xml:space="preserve">. </w:t>
      </w:r>
      <w:r w:rsidR="00F030C3">
        <w:t xml:space="preserve">Подведение итогов </w:t>
      </w:r>
      <w:r w:rsidR="00F030C3" w:rsidRPr="00090F36">
        <w:t xml:space="preserve">осуществляется Комиссией в сроки, установленные в </w:t>
      </w:r>
      <w:r w:rsidR="006F2BF8">
        <w:t>27</w:t>
      </w:r>
      <w:r w:rsidR="00F030C3">
        <w:t xml:space="preserve"> </w:t>
      </w:r>
      <w:r w:rsidR="00F030C3" w:rsidRPr="00090F36">
        <w:t>Извещени</w:t>
      </w:r>
      <w:r w:rsidR="00F030C3">
        <w:t>я</w:t>
      </w:r>
      <w:r w:rsidR="00F030C3" w:rsidRPr="00090F36">
        <w:t xml:space="preserve"> о закупке</w:t>
      </w:r>
      <w:r w:rsidR="00F030C3">
        <w:t>.</w:t>
      </w:r>
      <w:r w:rsidR="00F030C3" w:rsidRPr="0063752C">
        <w:t xml:space="preserve"> </w:t>
      </w:r>
    </w:p>
    <w:p w14:paraId="7F219177" w14:textId="77777777" w:rsidR="00AD56EB" w:rsidRPr="00D05662" w:rsidRDefault="00AD56EB" w:rsidP="00F83481">
      <w:pPr>
        <w:pStyle w:val="afffff5"/>
        <w:tabs>
          <w:tab w:val="left" w:pos="709"/>
          <w:tab w:val="left" w:pos="851"/>
          <w:tab w:val="left" w:pos="1276"/>
        </w:tabs>
        <w:ind w:left="0"/>
        <w:jc w:val="both"/>
      </w:pPr>
    </w:p>
    <w:p w14:paraId="45D68834" w14:textId="296DAA18" w:rsidR="00F030C3" w:rsidRPr="00AD56EB" w:rsidRDefault="00E930E0" w:rsidP="00AD56EB">
      <w:pPr>
        <w:pStyle w:val="22"/>
        <w:numPr>
          <w:ilvl w:val="2"/>
          <w:numId w:val="71"/>
        </w:numPr>
        <w:tabs>
          <w:tab w:val="left" w:pos="709"/>
        </w:tabs>
        <w:suppressAutoHyphens/>
        <w:spacing w:after="0"/>
        <w:ind w:left="0" w:firstLine="0"/>
        <w:jc w:val="left"/>
        <w:rPr>
          <w:sz w:val="24"/>
          <w:szCs w:val="24"/>
        </w:rPr>
      </w:pPr>
      <w:bookmarkStart w:id="87" w:name="_Toc191277852"/>
      <w:bookmarkStart w:id="88" w:name="_Toc191970629"/>
      <w:bookmarkStart w:id="89" w:name="_Toc193728101"/>
      <w:r>
        <w:rPr>
          <w:sz w:val="24"/>
          <w:szCs w:val="24"/>
        </w:rPr>
        <w:t>П</w:t>
      </w:r>
      <w:r w:rsidR="005C103B" w:rsidRPr="00DE27E4">
        <w:rPr>
          <w:sz w:val="24"/>
          <w:szCs w:val="24"/>
        </w:rPr>
        <w:t>орядок предоставления национального режима</w:t>
      </w:r>
      <w:bookmarkEnd w:id="87"/>
      <w:bookmarkEnd w:id="88"/>
      <w:r w:rsidR="00C93BB0">
        <w:rPr>
          <w:sz w:val="24"/>
          <w:szCs w:val="24"/>
        </w:rPr>
        <w:t>.</w:t>
      </w:r>
      <w:bookmarkEnd w:id="89"/>
    </w:p>
    <w:p w14:paraId="3D9B6815" w14:textId="084259C2" w:rsidR="006B163C" w:rsidRDefault="006B163C" w:rsidP="006B163C">
      <w:pPr>
        <w:pStyle w:val="affffa"/>
        <w:numPr>
          <w:ilvl w:val="0"/>
          <w:numId w:val="72"/>
        </w:numPr>
        <w:tabs>
          <w:tab w:val="left" w:pos="709"/>
          <w:tab w:val="left" w:pos="851"/>
          <w:tab w:val="left" w:pos="993"/>
        </w:tabs>
        <w:ind w:left="0" w:firstLine="0"/>
      </w:pPr>
      <w:r>
        <w:t>При проведении запроса предложений устанавливается национальный режим</w:t>
      </w:r>
      <w:r w:rsidRPr="00866630">
        <w:t xml:space="preserve"> </w:t>
      </w:r>
      <w:r w:rsidRPr="0087412F">
        <w:t>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Pr="002A0BD5">
        <w:t xml:space="preserve">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w:t>
      </w:r>
      <w:r w:rsidRPr="00AD56EB">
        <w:t>.</w:t>
      </w:r>
    </w:p>
    <w:p w14:paraId="0DF4B51D" w14:textId="77777777" w:rsidR="006B163C" w:rsidRDefault="006B163C" w:rsidP="006B163C">
      <w:pPr>
        <w:pStyle w:val="affffa"/>
        <w:numPr>
          <w:ilvl w:val="0"/>
          <w:numId w:val="72"/>
        </w:numPr>
        <w:tabs>
          <w:tab w:val="left" w:pos="851"/>
        </w:tabs>
        <w:ind w:left="0" w:firstLine="0"/>
      </w:pPr>
      <w:r w:rsidRPr="00D110E5">
        <w:t xml:space="preserve">При осуществлении закупок </w:t>
      </w:r>
      <w:r>
        <w:t>устанавливается</w:t>
      </w:r>
      <w:r w:rsidRPr="00D110E5">
        <w:t xml:space="preserve">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w:t>
      </w:r>
      <w:r>
        <w:t xml:space="preserve">применение </w:t>
      </w:r>
      <w:r w:rsidRPr="00D110E5">
        <w:t>мер, устанавливающих:</w:t>
      </w:r>
    </w:p>
    <w:p w14:paraId="7FD4D7F2" w14:textId="77777777" w:rsidR="006B163C" w:rsidRDefault="006B163C" w:rsidP="006B163C">
      <w:pPr>
        <w:pStyle w:val="affffa"/>
        <w:numPr>
          <w:ilvl w:val="0"/>
          <w:numId w:val="116"/>
        </w:numPr>
        <w:tabs>
          <w:tab w:val="left" w:pos="851"/>
        </w:tabs>
        <w:ind w:left="0" w:firstLine="567"/>
      </w:pPr>
      <w:r w:rsidRPr="001072A0">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14:paraId="236D6AE2" w14:textId="77777777" w:rsidR="006B163C" w:rsidRDefault="006B163C" w:rsidP="006B163C">
      <w:pPr>
        <w:pStyle w:val="affffa"/>
        <w:numPr>
          <w:ilvl w:val="0"/>
          <w:numId w:val="116"/>
        </w:numPr>
        <w:tabs>
          <w:tab w:val="left" w:pos="851"/>
        </w:tabs>
        <w:ind w:left="0" w:firstLine="567"/>
      </w:pPr>
      <w:r w:rsidRPr="001072A0">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p w14:paraId="37AA1F44" w14:textId="77777777" w:rsidR="006B163C" w:rsidRDefault="006B163C" w:rsidP="006B163C">
      <w:pPr>
        <w:pStyle w:val="affffa"/>
        <w:numPr>
          <w:ilvl w:val="0"/>
          <w:numId w:val="116"/>
        </w:numPr>
        <w:tabs>
          <w:tab w:val="left" w:pos="851"/>
        </w:tabs>
        <w:ind w:left="0" w:firstLine="567"/>
      </w:pPr>
      <w:r w:rsidRPr="001072A0">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r>
        <w:t>.</w:t>
      </w:r>
    </w:p>
    <w:p w14:paraId="147E5244" w14:textId="77777777" w:rsidR="006B163C" w:rsidRDefault="006B163C" w:rsidP="00265F68">
      <w:pPr>
        <w:pStyle w:val="affffa"/>
        <w:widowControl w:val="0"/>
        <w:numPr>
          <w:ilvl w:val="0"/>
          <w:numId w:val="72"/>
        </w:numPr>
        <w:tabs>
          <w:tab w:val="left" w:pos="851"/>
        </w:tabs>
        <w:ind w:left="0" w:firstLine="0"/>
      </w:pPr>
      <w:r w:rsidRPr="0087412F">
        <w:t xml:space="preserve">Если иное не предусмотрено мерами, принятыми Правительством Российской Федерации, положения п. </w:t>
      </w:r>
      <w:r>
        <w:t>4.12.2</w:t>
      </w:r>
      <w:r w:rsidRPr="0087412F">
        <w:t xml:space="preserve"> настоящей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14:paraId="4D26B705" w14:textId="77777777" w:rsidR="006B163C" w:rsidRPr="00030B58" w:rsidRDefault="006B163C" w:rsidP="00265F68">
      <w:pPr>
        <w:pStyle w:val="affffa"/>
        <w:widowControl w:val="0"/>
        <w:numPr>
          <w:ilvl w:val="0"/>
          <w:numId w:val="72"/>
        </w:numPr>
        <w:tabs>
          <w:tab w:val="left" w:pos="851"/>
        </w:tabs>
        <w:ind w:left="0" w:firstLine="0"/>
      </w:pPr>
      <w:r w:rsidRPr="0087412F">
        <w:t xml:space="preserve">Если Правительством Российской Федерации установлен предусмотренный п. </w:t>
      </w:r>
      <w:r>
        <w:t xml:space="preserve">4.12.2 </w:t>
      </w:r>
      <w:r w:rsidRPr="0087412F">
        <w:t>а) настоящей Документации запрет закупок товара, не допускаются:</w:t>
      </w:r>
    </w:p>
    <w:p w14:paraId="61481D1F" w14:textId="1773CD6C" w:rsidR="006B163C" w:rsidRPr="001C01CD" w:rsidRDefault="006B163C" w:rsidP="00265F68">
      <w:pPr>
        <w:pStyle w:val="32"/>
        <w:keepNext w:val="0"/>
        <w:widowControl w:val="0"/>
        <w:tabs>
          <w:tab w:val="clear" w:pos="312"/>
        </w:tabs>
        <w:spacing w:before="0" w:after="0"/>
        <w:ind w:left="0" w:firstLine="567"/>
      </w:pPr>
      <w:r w:rsidRPr="00C82EC9">
        <w:rPr>
          <w:rFonts w:ascii="Times New Roman" w:hAnsi="Times New Roman"/>
          <w:b w:val="0"/>
        </w:rPr>
        <w:t>а) заключение договора на поставку такого товара</w:t>
      </w:r>
      <w:r w:rsidR="00C06D89">
        <w:rPr>
          <w:rFonts w:ascii="Times New Roman" w:hAnsi="Times New Roman"/>
          <w:b w:val="0"/>
        </w:rPr>
        <w:t>,</w:t>
      </w:r>
      <w:r w:rsidR="00C06D89" w:rsidRPr="00C06D89">
        <w:t xml:space="preserve"> </w:t>
      </w:r>
      <w:r w:rsidR="00C06D89" w:rsidRPr="00C06D89">
        <w:rPr>
          <w:rFonts w:ascii="Times New Roman" w:hAnsi="Times New Roman"/>
          <w:b w:val="0"/>
        </w:rPr>
        <w:t>происходящего из иностранного государства</w:t>
      </w:r>
      <w:r w:rsidRPr="00C82EC9">
        <w:rPr>
          <w:rFonts w:ascii="Times New Roman" w:hAnsi="Times New Roman"/>
          <w:b w:val="0"/>
        </w:rPr>
        <w:t xml:space="preserve">; </w:t>
      </w:r>
    </w:p>
    <w:p w14:paraId="26921417" w14:textId="77777777" w:rsidR="006B163C" w:rsidRPr="001C01CD" w:rsidRDefault="006B163C" w:rsidP="00265F68">
      <w:pPr>
        <w:pStyle w:val="32"/>
        <w:keepNext w:val="0"/>
        <w:widowControl w:val="0"/>
        <w:tabs>
          <w:tab w:val="clear" w:pos="312"/>
        </w:tabs>
        <w:spacing w:before="0" w:after="0"/>
        <w:ind w:left="0" w:firstLine="567"/>
      </w:pPr>
      <w:r w:rsidRPr="00C82EC9">
        <w:rPr>
          <w:rFonts w:ascii="Times New Roman" w:hAnsi="Times New Roman"/>
          <w:b w:val="0"/>
        </w:rPr>
        <w:t xml:space="preserve">б) при исполнении договора замена такого товара на происходящий из иностранного </w:t>
      </w:r>
      <w:r w:rsidRPr="00C82EC9">
        <w:rPr>
          <w:rFonts w:ascii="Times New Roman" w:hAnsi="Times New Roman"/>
          <w:b w:val="0"/>
        </w:rPr>
        <w:lastRenderedPageBreak/>
        <w:t>государства товар, в отношении которого установлен данный запрет.</w:t>
      </w:r>
    </w:p>
    <w:p w14:paraId="4D198A6D" w14:textId="77777777" w:rsidR="006B163C" w:rsidRPr="00030B58" w:rsidRDefault="006B163C" w:rsidP="00265F68">
      <w:pPr>
        <w:pStyle w:val="affffa"/>
        <w:widowControl w:val="0"/>
        <w:numPr>
          <w:ilvl w:val="0"/>
          <w:numId w:val="72"/>
        </w:numPr>
        <w:tabs>
          <w:tab w:val="left" w:pos="851"/>
        </w:tabs>
        <w:ind w:left="0" w:firstLine="0"/>
      </w:pPr>
      <w:r w:rsidRPr="0087412F">
        <w:t xml:space="preserve">Если Правительством Российской Федерации установлено предусмотренное п. </w:t>
      </w:r>
      <w:r>
        <w:t>4.12.2</w:t>
      </w:r>
      <w:r w:rsidRPr="0087412F">
        <w:t xml:space="preserve"> б) настоящей Документации ограничение закупок товара, не допускаются: </w:t>
      </w:r>
    </w:p>
    <w:p w14:paraId="67E049CB" w14:textId="77777777" w:rsidR="006B163C" w:rsidRPr="0087412F" w:rsidRDefault="006B163C" w:rsidP="00265F68">
      <w:pPr>
        <w:pStyle w:val="32"/>
        <w:keepNext w:val="0"/>
        <w:widowControl w:val="0"/>
        <w:tabs>
          <w:tab w:val="clear" w:pos="312"/>
        </w:tabs>
        <w:spacing w:before="0" w:after="0"/>
        <w:ind w:left="0" w:firstLine="567"/>
        <w:rPr>
          <w:rFonts w:ascii="Times New Roman" w:hAnsi="Times New Roman" w:cs="Times New Roman"/>
          <w:b w:val="0"/>
          <w:bCs w:val="0"/>
        </w:rPr>
      </w:pPr>
      <w:r w:rsidRPr="0087412F">
        <w:rPr>
          <w:rFonts w:ascii="Times New Roman" w:hAnsi="Times New Roman" w:cs="Times New Roman"/>
          <w:b w:val="0"/>
          <w:bCs w:val="0"/>
        </w:rPr>
        <w:t xml:space="preserve">а) 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w:t>
      </w:r>
      <w:r>
        <w:rPr>
          <w:rFonts w:ascii="Times New Roman" w:hAnsi="Times New Roman" w:cs="Times New Roman"/>
          <w:b w:val="0"/>
          <w:bCs w:val="0"/>
        </w:rPr>
        <w:t>о проведении конкурса</w:t>
      </w:r>
      <w:r w:rsidRPr="0087412F">
        <w:rPr>
          <w:rFonts w:ascii="Times New Roman" w:hAnsi="Times New Roman" w:cs="Times New Roman"/>
          <w:b w:val="0"/>
          <w:bCs w:val="0"/>
        </w:rPr>
        <w:t xml:space="preserve">, и содержащие предложения о поставке товара российского происхождения; </w:t>
      </w:r>
    </w:p>
    <w:p w14:paraId="227BD48D" w14:textId="77777777" w:rsidR="006B163C" w:rsidRPr="0087412F" w:rsidRDefault="006B163C" w:rsidP="00265F68">
      <w:pPr>
        <w:pStyle w:val="32"/>
        <w:keepNext w:val="0"/>
        <w:widowControl w:val="0"/>
        <w:tabs>
          <w:tab w:val="clear" w:pos="312"/>
        </w:tabs>
        <w:spacing w:before="0" w:after="0"/>
        <w:ind w:left="0" w:firstLine="567"/>
        <w:rPr>
          <w:rFonts w:ascii="Times New Roman" w:hAnsi="Times New Roman" w:cs="Times New Roman"/>
          <w:b w:val="0"/>
          <w:bCs w:val="0"/>
        </w:rPr>
      </w:pPr>
      <w:r w:rsidRPr="0087412F">
        <w:rPr>
          <w:rFonts w:ascii="Times New Roman" w:hAnsi="Times New Roman" w:cs="Times New Roman"/>
          <w:b w:val="0"/>
          <w:bCs w:val="0"/>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p>
    <w:p w14:paraId="0395FCF8" w14:textId="77777777" w:rsidR="006B163C" w:rsidRPr="00030B58" w:rsidRDefault="006B163C" w:rsidP="006B163C">
      <w:pPr>
        <w:pStyle w:val="affffa"/>
        <w:numPr>
          <w:ilvl w:val="0"/>
          <w:numId w:val="72"/>
        </w:numPr>
        <w:tabs>
          <w:tab w:val="left" w:pos="851"/>
        </w:tabs>
        <w:ind w:left="0" w:firstLine="0"/>
      </w:pPr>
      <w:r w:rsidRPr="0087412F">
        <w:t xml:space="preserve">Если Правительством Российской Федерации установлено предусмотренное п. </w:t>
      </w:r>
      <w:r>
        <w:t>4.12.2</w:t>
      </w:r>
      <w:r w:rsidRPr="0087412F">
        <w:t xml:space="preserve"> в) настоящей Документации преимущество в отношении товара российского происхождения: </w:t>
      </w:r>
    </w:p>
    <w:p w14:paraId="2C165E1B" w14:textId="77777777" w:rsidR="006B163C" w:rsidRPr="0087412F" w:rsidRDefault="006B163C" w:rsidP="006B163C">
      <w:pPr>
        <w:pStyle w:val="32"/>
        <w:keepLines/>
        <w:tabs>
          <w:tab w:val="clear" w:pos="312"/>
        </w:tabs>
        <w:spacing w:before="0" w:after="0"/>
        <w:ind w:left="0" w:firstLine="567"/>
        <w:rPr>
          <w:rFonts w:ascii="Times New Roman" w:hAnsi="Times New Roman" w:cs="Times New Roman"/>
          <w:b w:val="0"/>
          <w:bCs w:val="0"/>
        </w:rPr>
      </w:pPr>
      <w:r w:rsidRPr="0087412F">
        <w:rPr>
          <w:rFonts w:ascii="Times New Roman" w:hAnsi="Times New Roman" w:cs="Times New Roman"/>
          <w:b w:val="0"/>
          <w:bCs w:val="0"/>
        </w:rPr>
        <w:t xml:space="preserve">а) при рассмотрении, оценке, сопоставлении заявок на участие в закупке, окончательных предложений осуществляется снижение на 15 (пятнадцать) % (процентов)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договора; </w:t>
      </w:r>
    </w:p>
    <w:p w14:paraId="71250B7F" w14:textId="77777777" w:rsidR="006B163C" w:rsidRPr="0087412F" w:rsidRDefault="006B163C" w:rsidP="006B163C">
      <w:pPr>
        <w:pStyle w:val="32"/>
        <w:keepLines/>
        <w:tabs>
          <w:tab w:val="clear" w:pos="312"/>
        </w:tabs>
        <w:spacing w:before="0" w:after="0"/>
        <w:ind w:left="0" w:firstLine="567"/>
        <w:rPr>
          <w:rFonts w:ascii="Times New Roman" w:hAnsi="Times New Roman" w:cs="Times New Roman"/>
          <w:b w:val="0"/>
          <w:bCs w:val="0"/>
        </w:rPr>
      </w:pPr>
      <w:r w:rsidRPr="0087412F">
        <w:rPr>
          <w:rFonts w:ascii="Times New Roman" w:hAnsi="Times New Roman" w:cs="Times New Roman"/>
          <w:b w:val="0"/>
          <w:bCs w:val="0"/>
        </w:rPr>
        <w:t xml:space="preserve">б) в случае заключения договора с Участником закупки, указанным в </w:t>
      </w:r>
      <w:proofErr w:type="spellStart"/>
      <w:r w:rsidRPr="0087412F">
        <w:rPr>
          <w:rFonts w:ascii="Times New Roman" w:hAnsi="Times New Roman" w:cs="Times New Roman"/>
          <w:b w:val="0"/>
          <w:bCs w:val="0"/>
        </w:rPr>
        <w:t>пп</w:t>
      </w:r>
      <w:proofErr w:type="spellEnd"/>
      <w:r w:rsidRPr="0087412F">
        <w:rPr>
          <w:rFonts w:ascii="Times New Roman" w:hAnsi="Times New Roman" w:cs="Times New Roman"/>
          <w:b w:val="0"/>
          <w:bCs w:val="0"/>
        </w:rPr>
        <w:t xml:space="preserve">. а) настоящего пункта, договор заключается без учета снижения либо увеличения ценового предложения, осуществленных в соответствии с </w:t>
      </w:r>
      <w:proofErr w:type="spellStart"/>
      <w:r w:rsidRPr="0087412F">
        <w:rPr>
          <w:rFonts w:ascii="Times New Roman" w:hAnsi="Times New Roman" w:cs="Times New Roman"/>
          <w:b w:val="0"/>
          <w:bCs w:val="0"/>
        </w:rPr>
        <w:t>пп</w:t>
      </w:r>
      <w:proofErr w:type="spellEnd"/>
      <w:r w:rsidRPr="0087412F">
        <w:rPr>
          <w:rFonts w:ascii="Times New Roman" w:hAnsi="Times New Roman" w:cs="Times New Roman"/>
          <w:b w:val="0"/>
          <w:bCs w:val="0"/>
        </w:rPr>
        <w:t xml:space="preserve">. а) настоящего пункта; </w:t>
      </w:r>
    </w:p>
    <w:p w14:paraId="3536F13C" w14:textId="77777777" w:rsidR="006B163C" w:rsidRPr="0087412F" w:rsidRDefault="006B163C" w:rsidP="006B163C">
      <w:pPr>
        <w:pStyle w:val="32"/>
        <w:keepLines/>
        <w:tabs>
          <w:tab w:val="clear" w:pos="312"/>
        </w:tabs>
        <w:spacing w:before="0" w:after="0"/>
        <w:ind w:left="0" w:firstLine="567"/>
        <w:rPr>
          <w:rFonts w:ascii="Times New Roman" w:hAnsi="Times New Roman" w:cs="Times New Roman"/>
          <w:b w:val="0"/>
          <w:bCs w:val="0"/>
        </w:rPr>
      </w:pPr>
      <w:r w:rsidRPr="0087412F">
        <w:rPr>
          <w:rFonts w:ascii="Times New Roman" w:hAnsi="Times New Roman" w:cs="Times New Roman"/>
          <w:b w:val="0"/>
          <w:bCs w:val="0"/>
        </w:rPr>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14:paraId="17D16C6E" w14:textId="77777777" w:rsidR="006B163C" w:rsidRPr="001C01CD" w:rsidRDefault="006B163C" w:rsidP="006B163C">
      <w:pPr>
        <w:pStyle w:val="affffa"/>
        <w:numPr>
          <w:ilvl w:val="0"/>
          <w:numId w:val="72"/>
        </w:numPr>
        <w:tabs>
          <w:tab w:val="left" w:pos="851"/>
        </w:tabs>
        <w:ind w:left="0" w:firstLine="0"/>
      </w:pPr>
      <w:r w:rsidRPr="00C82EC9">
        <w:t xml:space="preserve"> Если Правительством Российской Федерации установлен предусмотренный п. </w:t>
      </w:r>
      <w:r>
        <w:t>4.12.2</w:t>
      </w:r>
      <w:r w:rsidRPr="00C82EC9">
        <w:t xml:space="preserve"> а) настоящей Документации запрет закупки работ, услуг, соответственно выполняемых, оказываемых иностранным лицом, не допускаются:</w:t>
      </w:r>
    </w:p>
    <w:p w14:paraId="58398570" w14:textId="77777777" w:rsidR="006B163C" w:rsidRPr="001C01CD" w:rsidRDefault="006B163C" w:rsidP="006B163C">
      <w:pPr>
        <w:pStyle w:val="32"/>
        <w:keepLines/>
        <w:tabs>
          <w:tab w:val="clear" w:pos="312"/>
        </w:tabs>
        <w:spacing w:before="0" w:after="0"/>
        <w:ind w:left="0" w:firstLine="567"/>
      </w:pPr>
      <w:r w:rsidRPr="00C82EC9">
        <w:rPr>
          <w:rFonts w:ascii="Times New Roman" w:hAnsi="Times New Roman"/>
          <w:b w:val="0"/>
        </w:rPr>
        <w:t>а) заключение договора на выполнение такой работы, оказание такой услуги с подрядчиком (исполнителем), являющимся иностранным лицом;</w:t>
      </w:r>
    </w:p>
    <w:p w14:paraId="31C0EC7C" w14:textId="77777777" w:rsidR="006B163C" w:rsidRPr="001C01CD" w:rsidRDefault="006B163C" w:rsidP="006B163C">
      <w:pPr>
        <w:pStyle w:val="32"/>
        <w:keepLines/>
        <w:tabs>
          <w:tab w:val="clear" w:pos="312"/>
        </w:tabs>
        <w:spacing w:before="0" w:after="0"/>
        <w:ind w:left="0" w:firstLine="567"/>
      </w:pPr>
      <w:r w:rsidRPr="00C82EC9">
        <w:rPr>
          <w:rFonts w:ascii="Times New Roman" w:hAnsi="Times New Roman"/>
          <w:b w:val="0"/>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14:paraId="513D1FDF" w14:textId="77777777" w:rsidR="006B163C" w:rsidRDefault="006B163C" w:rsidP="006B163C">
      <w:pPr>
        <w:pStyle w:val="affffa"/>
        <w:keepLines/>
        <w:numPr>
          <w:ilvl w:val="0"/>
          <w:numId w:val="72"/>
        </w:numPr>
        <w:tabs>
          <w:tab w:val="left" w:pos="851"/>
        </w:tabs>
        <w:ind w:left="0" w:firstLine="567"/>
      </w:pPr>
      <w:r w:rsidRPr="00030B58">
        <w:t xml:space="preserve">Если Правительством Российской Федерации установлено предусмотренное подпунктом п. </w:t>
      </w:r>
      <w:r>
        <w:t>4.12.2</w:t>
      </w:r>
      <w:r w:rsidRPr="00030B58">
        <w:t xml:space="preserve"> б) настоящей Документации ограничение закупки работ, услуг, соответственно выполняемых, оказываемых иностранным лицом, не допускаются:</w:t>
      </w:r>
    </w:p>
    <w:p w14:paraId="30FC8B26" w14:textId="77777777" w:rsidR="006B163C" w:rsidRDefault="006B163C" w:rsidP="006B163C">
      <w:pPr>
        <w:pStyle w:val="affffa"/>
        <w:keepLines/>
        <w:tabs>
          <w:tab w:val="clear" w:pos="1980"/>
          <w:tab w:val="left" w:pos="851"/>
        </w:tabs>
        <w:ind w:left="0" w:firstLine="567"/>
      </w:pPr>
      <w:r w:rsidRPr="00030B58">
        <w:t xml:space="preserve">а)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w:t>
      </w:r>
      <w:r>
        <w:t>о проведении конкурса</w:t>
      </w:r>
      <w:r w:rsidRPr="00030B58">
        <w:t>;</w:t>
      </w:r>
    </w:p>
    <w:p w14:paraId="6373022D" w14:textId="77777777" w:rsidR="006B163C" w:rsidRPr="001C01CD" w:rsidRDefault="006B163C" w:rsidP="00265F68">
      <w:pPr>
        <w:pStyle w:val="affffa"/>
        <w:widowControl w:val="0"/>
        <w:tabs>
          <w:tab w:val="clear" w:pos="1980"/>
          <w:tab w:val="left" w:pos="851"/>
        </w:tabs>
        <w:ind w:left="0" w:firstLine="567"/>
      </w:pPr>
      <w:r w:rsidRPr="00C82EC9">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14:paraId="4E275C3A" w14:textId="77777777" w:rsidR="006B163C" w:rsidRPr="001C01CD" w:rsidRDefault="006B163C" w:rsidP="00265F68">
      <w:pPr>
        <w:pStyle w:val="affffa"/>
        <w:widowControl w:val="0"/>
        <w:numPr>
          <w:ilvl w:val="0"/>
          <w:numId w:val="72"/>
        </w:numPr>
        <w:tabs>
          <w:tab w:val="left" w:pos="851"/>
        </w:tabs>
        <w:ind w:left="0" w:firstLine="0"/>
      </w:pPr>
      <w:r w:rsidRPr="00C82EC9">
        <w:t xml:space="preserve">Если Правительством Российской Федерации установлено предусмотренное </w:t>
      </w:r>
      <w:r>
        <w:t>4.12.2</w:t>
      </w:r>
      <w:r w:rsidRPr="00C82EC9">
        <w:t xml:space="preserve"> в) настоящей Документации преимущество в отношении работ, услуг, соответственно выполняемых, оказываемых российским лицом:</w:t>
      </w:r>
    </w:p>
    <w:p w14:paraId="5709FBC7" w14:textId="77777777" w:rsidR="006B163C" w:rsidRPr="001C01CD" w:rsidRDefault="006B163C" w:rsidP="00265F68">
      <w:pPr>
        <w:pStyle w:val="32"/>
        <w:keepNext w:val="0"/>
        <w:widowControl w:val="0"/>
        <w:tabs>
          <w:tab w:val="clear" w:pos="312"/>
        </w:tabs>
        <w:spacing w:before="0" w:after="0"/>
        <w:ind w:left="0" w:firstLine="567"/>
      </w:pPr>
      <w:r w:rsidRPr="00C82EC9">
        <w:rPr>
          <w:rFonts w:ascii="Times New Roman" w:hAnsi="Times New Roman"/>
          <w:b w:val="0"/>
        </w:rPr>
        <w:t xml:space="preserve">а) при рассмотрении, оценке, сопоставлении заявок на участие в </w:t>
      </w:r>
      <w:r>
        <w:rPr>
          <w:rFonts w:ascii="Times New Roman" w:hAnsi="Times New Roman"/>
          <w:b w:val="0"/>
        </w:rPr>
        <w:t>конкурсе</w:t>
      </w:r>
      <w:r w:rsidRPr="00C82EC9">
        <w:rPr>
          <w:rFonts w:ascii="Times New Roman" w:hAnsi="Times New Roman"/>
          <w:b w:val="0"/>
        </w:rPr>
        <w:t xml:space="preserve">, окончательных предложений осуществляется снижение на 15 (пятнадцать) % (процентов) ценового предложения, поданного Участником закупки, являющимся российским лицом, либо увеличение на 15 (пятнадцать) % (процентов) ценового предложения этого Участника </w:t>
      </w:r>
      <w:r w:rsidRPr="00C82EC9">
        <w:rPr>
          <w:rFonts w:ascii="Times New Roman" w:hAnsi="Times New Roman"/>
          <w:b w:val="0"/>
        </w:rPr>
        <w:lastRenderedPageBreak/>
        <w:t>закупки в случае подачи им предложения о размере платы, подлежащей внесению за заключение с ним договора;</w:t>
      </w:r>
    </w:p>
    <w:p w14:paraId="350CF1E9" w14:textId="77777777" w:rsidR="006B163C" w:rsidRPr="001C01CD" w:rsidRDefault="006B163C" w:rsidP="00265F68">
      <w:pPr>
        <w:pStyle w:val="32"/>
        <w:keepNext w:val="0"/>
        <w:widowControl w:val="0"/>
        <w:tabs>
          <w:tab w:val="clear" w:pos="312"/>
        </w:tabs>
        <w:spacing w:before="0" w:after="0"/>
        <w:ind w:left="0" w:firstLine="567"/>
      </w:pPr>
      <w:r w:rsidRPr="00C82EC9">
        <w:rPr>
          <w:rFonts w:ascii="Times New Roman" w:hAnsi="Times New Roman"/>
          <w:b w:val="0"/>
        </w:rPr>
        <w:t xml:space="preserve">б) в случае заключения договора с Участником закупки, указанным в </w:t>
      </w:r>
      <w:proofErr w:type="spellStart"/>
      <w:r w:rsidRPr="00C82EC9">
        <w:rPr>
          <w:rFonts w:ascii="Times New Roman" w:hAnsi="Times New Roman"/>
          <w:b w:val="0"/>
        </w:rPr>
        <w:t>пп</w:t>
      </w:r>
      <w:proofErr w:type="spellEnd"/>
      <w:r w:rsidRPr="00C82EC9">
        <w:rPr>
          <w:rFonts w:ascii="Times New Roman" w:hAnsi="Times New Roman"/>
          <w:b w:val="0"/>
        </w:rPr>
        <w:t xml:space="preserve"> а) настоящего пункта, договор заключается без учета снижения либо увеличения ценового предложения, осуществленных в соответствии с </w:t>
      </w:r>
      <w:proofErr w:type="spellStart"/>
      <w:r w:rsidRPr="00C82EC9">
        <w:rPr>
          <w:rFonts w:ascii="Times New Roman" w:hAnsi="Times New Roman"/>
          <w:b w:val="0"/>
        </w:rPr>
        <w:t>пп</w:t>
      </w:r>
      <w:proofErr w:type="spellEnd"/>
      <w:r w:rsidRPr="00C82EC9">
        <w:rPr>
          <w:rFonts w:ascii="Times New Roman" w:hAnsi="Times New Roman"/>
          <w:b w:val="0"/>
        </w:rPr>
        <w:t>. а) настоящего пункта;</w:t>
      </w:r>
    </w:p>
    <w:p w14:paraId="272D5DE0" w14:textId="41C5BF5E" w:rsidR="0074704A" w:rsidRDefault="006B163C" w:rsidP="006B163C">
      <w:pPr>
        <w:tabs>
          <w:tab w:val="left" w:pos="709"/>
        </w:tabs>
      </w:pPr>
      <w:r>
        <w:t xml:space="preserve">          </w:t>
      </w:r>
      <w:r w:rsidRPr="00C82EC9">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r w:rsidR="00311E4F">
        <w:t>.</w:t>
      </w:r>
    </w:p>
    <w:p w14:paraId="52398926" w14:textId="6FFD57E5" w:rsidR="00265F68" w:rsidRPr="00BA4CCC" w:rsidRDefault="00265F68" w:rsidP="00265F68">
      <w:pPr>
        <w:pStyle w:val="affffa"/>
        <w:widowControl w:val="0"/>
        <w:numPr>
          <w:ilvl w:val="0"/>
          <w:numId w:val="72"/>
        </w:numPr>
        <w:tabs>
          <w:tab w:val="left" w:pos="851"/>
        </w:tabs>
        <w:ind w:left="0" w:firstLine="0"/>
      </w:pPr>
      <w:r w:rsidRPr="00C03821">
        <w:t xml:space="preserve">В случае, если в Техническом задании (Приложение № 1 к Документации о закупке «Техническое задание»), </w:t>
      </w:r>
      <w:r>
        <w:t>имеются</w:t>
      </w:r>
      <w:r w:rsidRPr="00C03821">
        <w:t xml:space="preserve"> товары, указанные в перечне Приложении № 1 и Приложении № 2 к постановлению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об изменении и признании утратившими силу некоторых актов Правительства Российской Федерации» (далее – перечень № 1 и перечень № 2 соответственно), а также товары, не включенные в указанные перечни, Закупочная комиссия:</w:t>
      </w:r>
    </w:p>
    <w:p w14:paraId="044F584A" w14:textId="77777777" w:rsidR="00265F68" w:rsidRPr="00C03821" w:rsidRDefault="00265F68" w:rsidP="00265F68">
      <w:pPr>
        <w:pStyle w:val="22"/>
        <w:keepNext w:val="0"/>
        <w:widowControl w:val="0"/>
        <w:tabs>
          <w:tab w:val="clear" w:pos="576"/>
          <w:tab w:val="num" w:pos="1701"/>
        </w:tabs>
        <w:spacing w:after="0"/>
        <w:ind w:left="-17" w:right="81" w:firstLine="17"/>
        <w:jc w:val="both"/>
        <w:rPr>
          <w:b w:val="0"/>
          <w:sz w:val="24"/>
          <w:szCs w:val="24"/>
        </w:rPr>
      </w:pPr>
      <w:r>
        <w:rPr>
          <w:b w:val="0"/>
          <w:sz w:val="24"/>
          <w:szCs w:val="24"/>
        </w:rPr>
        <w:t>4</w:t>
      </w:r>
      <w:r w:rsidRPr="00C03821">
        <w:rPr>
          <w:b w:val="0"/>
          <w:sz w:val="24"/>
          <w:szCs w:val="24"/>
        </w:rPr>
        <w:t>.1</w:t>
      </w:r>
      <w:r>
        <w:rPr>
          <w:b w:val="0"/>
          <w:sz w:val="24"/>
          <w:szCs w:val="24"/>
        </w:rPr>
        <w:t>2</w:t>
      </w:r>
      <w:r w:rsidRPr="00C03821">
        <w:rPr>
          <w:b w:val="0"/>
          <w:sz w:val="24"/>
          <w:szCs w:val="24"/>
        </w:rPr>
        <w:t>.</w:t>
      </w:r>
      <w:r>
        <w:rPr>
          <w:b w:val="0"/>
          <w:sz w:val="24"/>
          <w:szCs w:val="24"/>
        </w:rPr>
        <w:t>1</w:t>
      </w:r>
      <w:r w:rsidRPr="00C03821">
        <w:rPr>
          <w:b w:val="0"/>
          <w:sz w:val="24"/>
          <w:szCs w:val="24"/>
        </w:rPr>
        <w:t>0.1.</w:t>
      </w:r>
      <w:r w:rsidRPr="00C03821">
        <w:rPr>
          <w:b w:val="0"/>
          <w:sz w:val="24"/>
          <w:szCs w:val="24"/>
        </w:rPr>
        <w:tab/>
        <w:t>Рассматривает представленные в заявках на участие в закупке информацию и документы, подтверждающие страну происхождения товара, указанного в перечне № 1</w:t>
      </w:r>
      <w:r>
        <w:rPr>
          <w:b w:val="0"/>
          <w:sz w:val="24"/>
          <w:szCs w:val="24"/>
        </w:rPr>
        <w:t xml:space="preserve"> ПП №1875</w:t>
      </w:r>
      <w:r w:rsidRPr="00C03821">
        <w:rPr>
          <w:b w:val="0"/>
          <w:sz w:val="24"/>
          <w:szCs w:val="24"/>
        </w:rPr>
        <w:t xml:space="preserve">, в соответствии с Техническим заданием (Приложение № 1 к Документации о закупке «Техническое задание»). </w:t>
      </w:r>
    </w:p>
    <w:p w14:paraId="72FACE6B" w14:textId="77777777" w:rsidR="00265F68" w:rsidRPr="00C03821" w:rsidRDefault="00265F68" w:rsidP="00265F68">
      <w:pPr>
        <w:pStyle w:val="22"/>
        <w:keepNext w:val="0"/>
        <w:widowControl w:val="0"/>
        <w:tabs>
          <w:tab w:val="num" w:pos="709"/>
        </w:tabs>
        <w:spacing w:after="0"/>
        <w:ind w:left="0" w:right="81" w:firstLine="17"/>
        <w:jc w:val="both"/>
        <w:rPr>
          <w:b w:val="0"/>
          <w:sz w:val="24"/>
          <w:szCs w:val="24"/>
        </w:rPr>
      </w:pPr>
      <w:r w:rsidRPr="00C03821">
        <w:rPr>
          <w:b w:val="0"/>
          <w:sz w:val="24"/>
          <w:szCs w:val="24"/>
        </w:rPr>
        <w:t>Если в заявке участника отсутствует информация и документы, подтверждающие страну происхождения товара,</w:t>
      </w:r>
      <w:r>
        <w:rPr>
          <w:b w:val="0"/>
          <w:sz w:val="24"/>
          <w:szCs w:val="24"/>
        </w:rPr>
        <w:t xml:space="preserve"> </w:t>
      </w:r>
      <w:r w:rsidRPr="00074A0D">
        <w:rPr>
          <w:b w:val="0"/>
          <w:sz w:val="24"/>
          <w:szCs w:val="24"/>
        </w:rPr>
        <w:t>или предоставленная информация и документы не соответствуют требованиям ПП №1875,</w:t>
      </w:r>
      <w:r w:rsidRPr="00C03821">
        <w:rPr>
          <w:b w:val="0"/>
          <w:sz w:val="24"/>
          <w:szCs w:val="24"/>
        </w:rPr>
        <w:t xml:space="preserve"> или к моменту установленного Извещением о закупке срока</w:t>
      </w:r>
      <w:r>
        <w:rPr>
          <w:b w:val="0"/>
          <w:sz w:val="24"/>
          <w:szCs w:val="24"/>
        </w:rPr>
        <w:t xml:space="preserve"> окончания</w:t>
      </w:r>
      <w:r w:rsidRPr="00C03821">
        <w:rPr>
          <w:b w:val="0"/>
          <w:sz w:val="24"/>
          <w:szCs w:val="24"/>
        </w:rPr>
        <w:t xml:space="preserve"> подачи заявок участников прекращена фактическая дата действия реестровой записи из реестра российской промышленной продукции или срок действия сертификата СТ-1 для подтверждения продукции из Евразийского реестра промышленных товаров и/или реестровая запись исключена из реестра российского программного обеспечения или из реестра евразийского программного обеспечения, то такой товар признается иностранным (происходящим из иностранного государства).</w:t>
      </w:r>
    </w:p>
    <w:p w14:paraId="1ACDE046" w14:textId="77777777" w:rsidR="00265F68" w:rsidRPr="00C03821" w:rsidRDefault="00265F68" w:rsidP="00265F68">
      <w:pPr>
        <w:pStyle w:val="22"/>
        <w:keepNext w:val="0"/>
        <w:widowControl w:val="0"/>
        <w:tabs>
          <w:tab w:val="num" w:pos="709"/>
        </w:tabs>
        <w:spacing w:after="0"/>
        <w:ind w:left="0" w:right="81" w:firstLine="17"/>
        <w:jc w:val="both"/>
        <w:rPr>
          <w:b w:val="0"/>
          <w:sz w:val="24"/>
          <w:szCs w:val="24"/>
        </w:rPr>
      </w:pPr>
      <w:r w:rsidRPr="00C03821">
        <w:rPr>
          <w:b w:val="0"/>
          <w:sz w:val="24"/>
          <w:szCs w:val="24"/>
        </w:rPr>
        <w:t>Наличие в заявке на участие в закупке предложения о поставке такого товара, происходящего из иностранного государства (в том числе признаваемого таковым по основаниям, предусмотренным настоящим пунктом), является основанием для ее отклонения.</w:t>
      </w:r>
    </w:p>
    <w:p w14:paraId="6721AB94" w14:textId="77777777" w:rsidR="00265F68" w:rsidRPr="00C03821" w:rsidRDefault="00265F68" w:rsidP="00265F68">
      <w:pPr>
        <w:pStyle w:val="22"/>
        <w:keepNext w:val="0"/>
        <w:widowControl w:val="0"/>
        <w:tabs>
          <w:tab w:val="num" w:pos="709"/>
        </w:tabs>
        <w:spacing w:after="0"/>
        <w:ind w:left="0" w:right="81" w:firstLine="17"/>
        <w:jc w:val="both"/>
        <w:rPr>
          <w:b w:val="0"/>
          <w:sz w:val="24"/>
          <w:szCs w:val="24"/>
        </w:rPr>
      </w:pPr>
      <w:r>
        <w:rPr>
          <w:b w:val="0"/>
          <w:sz w:val="24"/>
          <w:szCs w:val="24"/>
        </w:rPr>
        <w:t>4</w:t>
      </w:r>
      <w:r w:rsidRPr="00C03821">
        <w:rPr>
          <w:b w:val="0"/>
          <w:sz w:val="24"/>
          <w:szCs w:val="24"/>
        </w:rPr>
        <w:t>.1</w:t>
      </w:r>
      <w:r>
        <w:rPr>
          <w:b w:val="0"/>
          <w:sz w:val="24"/>
          <w:szCs w:val="24"/>
        </w:rPr>
        <w:t>2</w:t>
      </w:r>
      <w:r w:rsidRPr="00C03821">
        <w:rPr>
          <w:b w:val="0"/>
          <w:sz w:val="24"/>
          <w:szCs w:val="24"/>
        </w:rPr>
        <w:t>.10.2.</w:t>
      </w:r>
      <w:r w:rsidRPr="00C03821">
        <w:rPr>
          <w:b w:val="0"/>
          <w:sz w:val="24"/>
          <w:szCs w:val="24"/>
        </w:rPr>
        <w:tab/>
        <w:t>Рассматривает представленные в заявках на участие в закупке информацию и документы, подтверждающие страну происхождения товара, указанного в перечне № 2</w:t>
      </w:r>
      <w:r>
        <w:rPr>
          <w:b w:val="0"/>
          <w:sz w:val="24"/>
          <w:szCs w:val="24"/>
        </w:rPr>
        <w:t xml:space="preserve"> ПП №1875</w:t>
      </w:r>
      <w:r w:rsidRPr="00C03821">
        <w:rPr>
          <w:b w:val="0"/>
          <w:sz w:val="24"/>
          <w:szCs w:val="24"/>
        </w:rPr>
        <w:t xml:space="preserve">, в соответствии с Техническим заданием (Приложение № 1 к Документации о закупке «Техническое задание»). </w:t>
      </w:r>
    </w:p>
    <w:p w14:paraId="11C037EB" w14:textId="77777777" w:rsidR="00265F68" w:rsidRPr="00C03821" w:rsidRDefault="00265F68" w:rsidP="00265F68">
      <w:pPr>
        <w:pStyle w:val="22"/>
        <w:keepNext w:val="0"/>
        <w:widowControl w:val="0"/>
        <w:tabs>
          <w:tab w:val="num" w:pos="709"/>
        </w:tabs>
        <w:spacing w:after="0"/>
        <w:ind w:left="0" w:right="81" w:firstLine="17"/>
        <w:jc w:val="both"/>
        <w:rPr>
          <w:b w:val="0"/>
          <w:sz w:val="24"/>
          <w:szCs w:val="24"/>
        </w:rPr>
      </w:pPr>
      <w:r w:rsidRPr="00C03821">
        <w:rPr>
          <w:b w:val="0"/>
          <w:sz w:val="24"/>
          <w:szCs w:val="24"/>
        </w:rPr>
        <w:t xml:space="preserve">Если в заявке участника отсутствует информация и документы, подтверждающие страну происхождения товара, </w:t>
      </w:r>
      <w:r w:rsidRPr="00074A0D">
        <w:rPr>
          <w:b w:val="0"/>
          <w:sz w:val="24"/>
          <w:szCs w:val="24"/>
        </w:rPr>
        <w:t>или предоставленная информация и документы не соответствуют требованиям ПП №1875,</w:t>
      </w:r>
      <w:r w:rsidRPr="00C03821">
        <w:rPr>
          <w:b w:val="0"/>
          <w:sz w:val="24"/>
          <w:szCs w:val="24"/>
        </w:rPr>
        <w:t xml:space="preserve"> или фактическая дата прекращения  действия реестровой записи из реестра российской промышленной продукции или срок действия сертификата СТ-1 для подтверждения продукции из Евразийского реестра промышленных товаров к моменту установленного Извещением о закупке срока</w:t>
      </w:r>
      <w:r>
        <w:rPr>
          <w:b w:val="0"/>
          <w:sz w:val="24"/>
          <w:szCs w:val="24"/>
        </w:rPr>
        <w:t xml:space="preserve"> окончания</w:t>
      </w:r>
      <w:r w:rsidRPr="00C03821">
        <w:rPr>
          <w:b w:val="0"/>
          <w:sz w:val="24"/>
          <w:szCs w:val="24"/>
        </w:rPr>
        <w:t xml:space="preserve"> подачи заявок участников, истекли, то такой товар признается иностранным (происходящим из иностранного государства).  </w:t>
      </w:r>
    </w:p>
    <w:p w14:paraId="162DDC1C" w14:textId="77777777" w:rsidR="00265F68" w:rsidRPr="00C03821" w:rsidRDefault="00265F68" w:rsidP="00265F68">
      <w:pPr>
        <w:pStyle w:val="22"/>
        <w:keepNext w:val="0"/>
        <w:widowControl w:val="0"/>
        <w:tabs>
          <w:tab w:val="num" w:pos="709"/>
        </w:tabs>
        <w:spacing w:after="0"/>
        <w:ind w:left="0" w:right="81" w:firstLine="17"/>
        <w:jc w:val="both"/>
        <w:rPr>
          <w:b w:val="0"/>
          <w:sz w:val="24"/>
          <w:szCs w:val="24"/>
        </w:rPr>
      </w:pPr>
      <w:r w:rsidRPr="00C03821">
        <w:rPr>
          <w:b w:val="0"/>
          <w:sz w:val="24"/>
          <w:szCs w:val="24"/>
        </w:rPr>
        <w:t>Наличие в заявке на участие в закупке предложения о поставке такого товара, происходящего из иностранного государства (в том числе признаваемого таковым по основаниям, предусмотренным настоящим пунктом), является основанием для ее отклонения, если на участие в закупке также подана соответствующая установленным заказчиком документацией о закупке требованиям заявка, содержащая в отношении такого товара предложение о поставке товара российского происхождения.</w:t>
      </w:r>
    </w:p>
    <w:p w14:paraId="7861D850" w14:textId="77777777" w:rsidR="00265F68" w:rsidRPr="00C03821" w:rsidRDefault="00265F68" w:rsidP="00265F68">
      <w:pPr>
        <w:pStyle w:val="22"/>
        <w:keepNext w:val="0"/>
        <w:widowControl w:val="0"/>
        <w:tabs>
          <w:tab w:val="num" w:pos="709"/>
        </w:tabs>
        <w:spacing w:after="0"/>
        <w:ind w:left="0" w:right="81" w:firstLine="17"/>
        <w:jc w:val="both"/>
        <w:rPr>
          <w:b w:val="0"/>
          <w:sz w:val="24"/>
          <w:szCs w:val="24"/>
        </w:rPr>
      </w:pPr>
      <w:r>
        <w:rPr>
          <w:b w:val="0"/>
          <w:sz w:val="24"/>
          <w:szCs w:val="24"/>
        </w:rPr>
        <w:t>4</w:t>
      </w:r>
      <w:r w:rsidRPr="00C03821">
        <w:rPr>
          <w:b w:val="0"/>
          <w:sz w:val="24"/>
          <w:szCs w:val="24"/>
        </w:rPr>
        <w:t>.1</w:t>
      </w:r>
      <w:r>
        <w:rPr>
          <w:b w:val="0"/>
          <w:sz w:val="24"/>
          <w:szCs w:val="24"/>
        </w:rPr>
        <w:t>2</w:t>
      </w:r>
      <w:r w:rsidRPr="00C03821">
        <w:rPr>
          <w:b w:val="0"/>
          <w:sz w:val="24"/>
          <w:szCs w:val="24"/>
        </w:rPr>
        <w:t>.10.3.</w:t>
      </w:r>
      <w:r w:rsidRPr="00C03821">
        <w:rPr>
          <w:b w:val="0"/>
          <w:sz w:val="24"/>
          <w:szCs w:val="24"/>
        </w:rPr>
        <w:tab/>
        <w:t xml:space="preserve">Рассматривает представленные в </w:t>
      </w:r>
      <w:r w:rsidRPr="00C626F0">
        <w:rPr>
          <w:b w:val="0"/>
          <w:sz w:val="24"/>
          <w:szCs w:val="24"/>
        </w:rPr>
        <w:t xml:space="preserve">техническом предложении </w:t>
      </w:r>
      <w:r w:rsidRPr="00C03821">
        <w:rPr>
          <w:b w:val="0"/>
          <w:sz w:val="24"/>
          <w:szCs w:val="24"/>
        </w:rPr>
        <w:t xml:space="preserve">заявок на участие в закупке информацию и документы, подтверждающие страну происхождения товара, не указанного в перечнях № 1 и № 2. </w:t>
      </w:r>
    </w:p>
    <w:p w14:paraId="5CB47377" w14:textId="77777777" w:rsidR="00265F68" w:rsidRPr="00C03821" w:rsidRDefault="00265F68" w:rsidP="00265F68">
      <w:pPr>
        <w:pStyle w:val="22"/>
        <w:keepNext w:val="0"/>
        <w:widowControl w:val="0"/>
        <w:tabs>
          <w:tab w:val="num" w:pos="709"/>
        </w:tabs>
        <w:spacing w:after="0"/>
        <w:ind w:left="0" w:right="81" w:firstLine="17"/>
        <w:jc w:val="both"/>
        <w:rPr>
          <w:b w:val="0"/>
          <w:sz w:val="24"/>
          <w:szCs w:val="24"/>
        </w:rPr>
      </w:pPr>
      <w:r w:rsidRPr="00C03821">
        <w:rPr>
          <w:b w:val="0"/>
          <w:sz w:val="24"/>
          <w:szCs w:val="24"/>
        </w:rPr>
        <w:lastRenderedPageBreak/>
        <w:t>Заявка на участие в закупке получит преимущество, при одновременном соблюдении следующих условий:</w:t>
      </w:r>
    </w:p>
    <w:p w14:paraId="11BE868F" w14:textId="77777777" w:rsidR="00265F68" w:rsidRPr="00C03821" w:rsidRDefault="00265F68" w:rsidP="00265F68">
      <w:pPr>
        <w:pStyle w:val="22"/>
        <w:keepNext w:val="0"/>
        <w:widowControl w:val="0"/>
        <w:tabs>
          <w:tab w:val="num" w:pos="709"/>
        </w:tabs>
        <w:spacing w:after="0"/>
        <w:ind w:left="0" w:right="81" w:firstLine="17"/>
        <w:jc w:val="both"/>
        <w:rPr>
          <w:b w:val="0"/>
          <w:sz w:val="24"/>
          <w:szCs w:val="24"/>
        </w:rPr>
      </w:pPr>
      <w:r w:rsidRPr="00C03821">
        <w:rPr>
          <w:b w:val="0"/>
          <w:sz w:val="24"/>
          <w:szCs w:val="24"/>
        </w:rPr>
        <w:t>-</w:t>
      </w:r>
      <w:r w:rsidRPr="00C03821">
        <w:rPr>
          <w:b w:val="0"/>
          <w:sz w:val="24"/>
          <w:szCs w:val="24"/>
        </w:rPr>
        <w:tab/>
        <w:t>она не подлежит отклонению при применении запрета и ограничения и соответствует установленным требованиям документации;</w:t>
      </w:r>
    </w:p>
    <w:p w14:paraId="553CC5C2" w14:textId="77777777" w:rsidR="00265F68" w:rsidRPr="00C03821" w:rsidRDefault="00265F68" w:rsidP="00265F68">
      <w:pPr>
        <w:pStyle w:val="22"/>
        <w:keepNext w:val="0"/>
        <w:widowControl w:val="0"/>
        <w:tabs>
          <w:tab w:val="num" w:pos="709"/>
        </w:tabs>
        <w:spacing w:after="0"/>
        <w:ind w:left="0" w:right="81" w:firstLine="17"/>
        <w:jc w:val="both"/>
        <w:rPr>
          <w:b w:val="0"/>
          <w:sz w:val="24"/>
          <w:szCs w:val="24"/>
        </w:rPr>
      </w:pPr>
      <w:r w:rsidRPr="00C03821">
        <w:rPr>
          <w:b w:val="0"/>
          <w:sz w:val="24"/>
          <w:szCs w:val="24"/>
        </w:rPr>
        <w:t>-</w:t>
      </w:r>
      <w:r w:rsidRPr="00C03821">
        <w:rPr>
          <w:b w:val="0"/>
          <w:sz w:val="24"/>
          <w:szCs w:val="24"/>
        </w:rPr>
        <w:tab/>
        <w:t>содержит предложение о поставке товаров только российского происхождения (то есть заявка содержит предложение о поставке всех товаров российского происхождения, в том числе на которые распространяется запрет, ограничение, преимущество);</w:t>
      </w:r>
    </w:p>
    <w:p w14:paraId="177B8AF5" w14:textId="77777777" w:rsidR="00265F68" w:rsidRPr="00C03821" w:rsidRDefault="00265F68" w:rsidP="00265F68">
      <w:pPr>
        <w:pStyle w:val="22"/>
        <w:keepNext w:val="0"/>
        <w:widowControl w:val="0"/>
        <w:tabs>
          <w:tab w:val="num" w:pos="709"/>
        </w:tabs>
        <w:spacing w:after="0"/>
        <w:ind w:left="0" w:right="81" w:firstLine="17"/>
        <w:jc w:val="both"/>
        <w:rPr>
          <w:b w:val="0"/>
          <w:sz w:val="24"/>
          <w:szCs w:val="24"/>
        </w:rPr>
      </w:pPr>
      <w:r w:rsidRPr="00C03821">
        <w:rPr>
          <w:b w:val="0"/>
          <w:sz w:val="24"/>
          <w:szCs w:val="24"/>
        </w:rPr>
        <w:t>-</w:t>
      </w:r>
      <w:r w:rsidRPr="00C03821">
        <w:rPr>
          <w:b w:val="0"/>
          <w:sz w:val="24"/>
          <w:szCs w:val="24"/>
        </w:rPr>
        <w:tab/>
        <w:t>в числе заявок на участие в закупке, в отношении которых отсутствуют основания для отклонения, имеется заявка на участие в закупке, содержащая предложение о поставке хотя бы одного товара, происходящего из иностранного государства.</w:t>
      </w:r>
    </w:p>
    <w:p w14:paraId="798E868F" w14:textId="77777777" w:rsidR="00265F68" w:rsidRPr="008809EB" w:rsidRDefault="00265F68" w:rsidP="00265F68">
      <w:pPr>
        <w:pStyle w:val="22"/>
        <w:keepNext w:val="0"/>
        <w:widowControl w:val="0"/>
        <w:tabs>
          <w:tab w:val="num" w:pos="709"/>
        </w:tabs>
        <w:spacing w:after="0"/>
        <w:ind w:left="0" w:right="81" w:firstLine="17"/>
        <w:jc w:val="both"/>
        <w:rPr>
          <w:b w:val="0"/>
          <w:sz w:val="24"/>
          <w:szCs w:val="24"/>
        </w:rPr>
      </w:pPr>
      <w:r>
        <w:rPr>
          <w:b w:val="0"/>
          <w:sz w:val="24"/>
          <w:szCs w:val="24"/>
        </w:rPr>
        <w:t>4</w:t>
      </w:r>
      <w:r w:rsidRPr="00C03821">
        <w:rPr>
          <w:b w:val="0"/>
          <w:sz w:val="24"/>
          <w:szCs w:val="24"/>
        </w:rPr>
        <w:t>.1</w:t>
      </w:r>
      <w:r>
        <w:rPr>
          <w:b w:val="0"/>
          <w:sz w:val="24"/>
          <w:szCs w:val="24"/>
        </w:rPr>
        <w:t>2</w:t>
      </w:r>
      <w:r w:rsidRPr="00C03821">
        <w:rPr>
          <w:b w:val="0"/>
          <w:sz w:val="24"/>
          <w:szCs w:val="24"/>
        </w:rPr>
        <w:t>.10.4.</w:t>
      </w:r>
      <w:r w:rsidRPr="00C03821">
        <w:rPr>
          <w:b w:val="0"/>
          <w:sz w:val="24"/>
          <w:szCs w:val="24"/>
        </w:rPr>
        <w:tab/>
        <w:t>В случаях, если по основаниям, предусмотренным постановлением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об изменении и признании утратившими силу некоторых актов Правительства Российской Федерации», документацией о закупке к определенным товарам не установлены меры в виде запретов и/или ограничений, то к таким товарам применяется преимущество.</w:t>
      </w:r>
    </w:p>
    <w:p w14:paraId="5A4B4B6B" w14:textId="3FB6069A" w:rsidR="00456582" w:rsidRDefault="00265F68" w:rsidP="00265F68">
      <w:pPr>
        <w:tabs>
          <w:tab w:val="left" w:pos="709"/>
        </w:tabs>
      </w:pPr>
      <w:r>
        <w:t xml:space="preserve">4.12.11. </w:t>
      </w:r>
      <w:r w:rsidRPr="00170BB3">
        <w:t>Предусмотренные Постановлением Правительства Российской Федерации от 23.12.2024 № 1875 запреты, ограничения и преимущество не применяются при закупке товара (в том числе поставляемого при выполнении закупаемых работ, оказании закупаемых услуг) в целях исполнения контракта (договора), содержащего условие о поставке или использовании такого товара и заключенного с лицом, которое не является заказчиком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Федеральным законом "О закупках товаров, работ, услуг отдельными видами юридических лиц", либо заключенного с лицом, которое относится к числу таких заказчиков и при осуществлении закупки которым не применены в случаях, предусмотренных указанными федеральными законами и постановлением Правительства Российской Федерации от 23.12.2024 № 1875, такие запрет, ограничение или преимущество, либо заключенного до 1 января 2025 г. с лицом, которое относится к числу таких заказчиков</w:t>
      </w:r>
      <w:r>
        <w:t>.</w:t>
      </w:r>
    </w:p>
    <w:p w14:paraId="1E64A81A" w14:textId="77777777" w:rsidR="00311E4F" w:rsidRPr="00326929" w:rsidRDefault="00311E4F" w:rsidP="00311E4F">
      <w:pPr>
        <w:tabs>
          <w:tab w:val="left" w:pos="709"/>
        </w:tabs>
      </w:pPr>
    </w:p>
    <w:p w14:paraId="12772B87" w14:textId="77777777" w:rsidR="00F030C3" w:rsidRPr="00326929" w:rsidRDefault="00F030C3" w:rsidP="009F58DF">
      <w:pPr>
        <w:pStyle w:val="22"/>
        <w:keepNext w:val="0"/>
        <w:numPr>
          <w:ilvl w:val="1"/>
          <w:numId w:val="87"/>
        </w:numPr>
        <w:tabs>
          <w:tab w:val="left" w:pos="709"/>
        </w:tabs>
        <w:spacing w:after="0"/>
        <w:jc w:val="both"/>
        <w:rPr>
          <w:sz w:val="24"/>
          <w:szCs w:val="24"/>
        </w:rPr>
      </w:pPr>
      <w:bookmarkStart w:id="90" w:name="_Ref456690033"/>
      <w:bookmarkStart w:id="91" w:name="_Ref442966298"/>
      <w:bookmarkStart w:id="92" w:name="_Toc193728102"/>
      <w:bookmarkEnd w:id="90"/>
      <w:bookmarkEnd w:id="91"/>
      <w:r w:rsidRPr="00326929">
        <w:rPr>
          <w:sz w:val="24"/>
          <w:szCs w:val="24"/>
        </w:rPr>
        <w:t>Признание закупки несостоявшейся.</w:t>
      </w:r>
      <w:bookmarkEnd w:id="92"/>
    </w:p>
    <w:p w14:paraId="00CD82A9" w14:textId="77777777" w:rsidR="00F030C3" w:rsidRPr="00326929" w:rsidRDefault="00F030C3" w:rsidP="009F58DF">
      <w:pPr>
        <w:pStyle w:val="32"/>
        <w:keepNext w:val="0"/>
        <w:numPr>
          <w:ilvl w:val="2"/>
          <w:numId w:val="54"/>
        </w:numPr>
        <w:tabs>
          <w:tab w:val="left" w:pos="709"/>
          <w:tab w:val="left" w:pos="851"/>
        </w:tabs>
        <w:spacing w:before="0" w:after="0"/>
        <w:ind w:left="0" w:firstLine="0"/>
        <w:rPr>
          <w:rFonts w:ascii="Times New Roman" w:hAnsi="Times New Roman" w:cs="Times New Roman"/>
          <w:b w:val="0"/>
          <w:bCs w:val="0"/>
        </w:rPr>
      </w:pPr>
      <w:r w:rsidRPr="00326929">
        <w:rPr>
          <w:rFonts w:ascii="Times New Roman" w:hAnsi="Times New Roman" w:cs="Times New Roman"/>
          <w:b w:val="0"/>
          <w:bCs w:val="0"/>
        </w:rPr>
        <w:t>Закупка признается несостоявшейся в случаях:</w:t>
      </w:r>
    </w:p>
    <w:p w14:paraId="671A2BBD" w14:textId="77777777" w:rsidR="00F030C3" w:rsidRPr="00326929" w:rsidRDefault="00F030C3" w:rsidP="001E3109">
      <w:pPr>
        <w:pStyle w:val="50"/>
        <w:widowControl w:val="0"/>
        <w:numPr>
          <w:ilvl w:val="0"/>
          <w:numId w:val="0"/>
        </w:numPr>
        <w:tabs>
          <w:tab w:val="left" w:pos="709"/>
          <w:tab w:val="left" w:pos="851"/>
        </w:tabs>
        <w:rPr>
          <w:sz w:val="24"/>
          <w:szCs w:val="24"/>
        </w:rPr>
      </w:pPr>
      <w:r w:rsidRPr="00326929">
        <w:rPr>
          <w:sz w:val="24"/>
          <w:szCs w:val="24"/>
        </w:rPr>
        <w:t>а) если по окончании срока подачи заявок подана только одна Заявка или не подано ни одной Заявки;</w:t>
      </w:r>
    </w:p>
    <w:p w14:paraId="720CE127" w14:textId="77777777" w:rsidR="00F030C3" w:rsidRPr="00326929" w:rsidRDefault="00F030C3" w:rsidP="001E3109">
      <w:pPr>
        <w:pStyle w:val="50"/>
        <w:widowControl w:val="0"/>
        <w:numPr>
          <w:ilvl w:val="0"/>
          <w:numId w:val="0"/>
        </w:numPr>
        <w:tabs>
          <w:tab w:val="left" w:pos="709"/>
          <w:tab w:val="left" w:pos="851"/>
        </w:tabs>
        <w:rPr>
          <w:sz w:val="24"/>
          <w:szCs w:val="24"/>
        </w:rPr>
      </w:pPr>
      <w:r w:rsidRPr="00326929">
        <w:rPr>
          <w:sz w:val="24"/>
          <w:szCs w:val="24"/>
        </w:rPr>
        <w:t xml:space="preserve">б) </w:t>
      </w:r>
      <w:r w:rsidR="008B6820" w:rsidRPr="00326929">
        <w:rPr>
          <w:bCs/>
          <w:sz w:val="24"/>
          <w:szCs w:val="24"/>
        </w:rPr>
        <w:t>если по результатам ее проведения все заявки на участие в закупке отклонены</w:t>
      </w:r>
      <w:r w:rsidRPr="00326929">
        <w:rPr>
          <w:sz w:val="24"/>
          <w:szCs w:val="24"/>
        </w:rPr>
        <w:t>;</w:t>
      </w:r>
    </w:p>
    <w:p w14:paraId="73268542" w14:textId="77777777" w:rsidR="00F030C3" w:rsidRPr="00326929" w:rsidRDefault="00F030C3" w:rsidP="001E3109">
      <w:pPr>
        <w:pStyle w:val="50"/>
        <w:widowControl w:val="0"/>
        <w:numPr>
          <w:ilvl w:val="0"/>
          <w:numId w:val="0"/>
        </w:numPr>
        <w:tabs>
          <w:tab w:val="left" w:pos="709"/>
          <w:tab w:val="left" w:pos="851"/>
        </w:tabs>
        <w:rPr>
          <w:sz w:val="24"/>
          <w:szCs w:val="24"/>
        </w:rPr>
      </w:pPr>
      <w:r w:rsidRPr="00326929">
        <w:rPr>
          <w:sz w:val="24"/>
          <w:szCs w:val="24"/>
        </w:rPr>
        <w:t xml:space="preserve">в) </w:t>
      </w:r>
      <w:r w:rsidR="00EA44DE" w:rsidRPr="00326929">
        <w:rPr>
          <w:sz w:val="24"/>
          <w:szCs w:val="24"/>
        </w:rPr>
        <w:t>если по результатам проведения закупки отклонены все заявки за исключением одной заявки</w:t>
      </w:r>
      <w:r w:rsidR="004143A7" w:rsidRPr="00326929">
        <w:rPr>
          <w:sz w:val="24"/>
          <w:szCs w:val="24"/>
        </w:rPr>
        <w:t>;</w:t>
      </w:r>
    </w:p>
    <w:p w14:paraId="27D32AFE" w14:textId="77777777" w:rsidR="00D03910" w:rsidRDefault="004143A7" w:rsidP="00A23718">
      <w:pPr>
        <w:pStyle w:val="50"/>
        <w:widowControl w:val="0"/>
        <w:numPr>
          <w:ilvl w:val="0"/>
          <w:numId w:val="0"/>
        </w:numPr>
        <w:tabs>
          <w:tab w:val="left" w:pos="709"/>
          <w:tab w:val="left" w:pos="851"/>
        </w:tabs>
        <w:rPr>
          <w:sz w:val="24"/>
          <w:szCs w:val="24"/>
        </w:rPr>
      </w:pPr>
      <w:r w:rsidRPr="00326929">
        <w:rPr>
          <w:sz w:val="24"/>
          <w:szCs w:val="24"/>
        </w:rPr>
        <w:t>г) если по результатам закупки от заключения договора уклонились участники закупки,</w:t>
      </w:r>
      <w:r w:rsidRPr="00DE315E">
        <w:rPr>
          <w:sz w:val="24"/>
          <w:szCs w:val="24"/>
        </w:rPr>
        <w:t xml:space="preserve"> обязанные заключить договор в соответствии с условиями Извещения о проведении закупки</w:t>
      </w:r>
      <w:r w:rsidR="00EA44DE">
        <w:rPr>
          <w:sz w:val="24"/>
          <w:szCs w:val="24"/>
        </w:rPr>
        <w:t>.</w:t>
      </w:r>
    </w:p>
    <w:p w14:paraId="6B25090B" w14:textId="67B3B151" w:rsidR="00F030C3" w:rsidRPr="00BB4636" w:rsidRDefault="00F030C3" w:rsidP="009F58DF">
      <w:pPr>
        <w:pStyle w:val="32"/>
        <w:keepNext w:val="0"/>
        <w:numPr>
          <w:ilvl w:val="2"/>
          <w:numId w:val="54"/>
        </w:numPr>
        <w:tabs>
          <w:tab w:val="left" w:pos="709"/>
          <w:tab w:val="left" w:pos="851"/>
        </w:tabs>
        <w:spacing w:before="0" w:after="0"/>
        <w:ind w:left="0" w:firstLine="0"/>
        <w:rPr>
          <w:rFonts w:ascii="Times New Roman" w:hAnsi="Times New Roman" w:cs="Times New Roman"/>
          <w:b w:val="0"/>
          <w:bCs w:val="0"/>
        </w:rPr>
      </w:pPr>
      <w:r w:rsidRPr="00BB4636">
        <w:rPr>
          <w:rFonts w:ascii="Times New Roman" w:hAnsi="Times New Roman" w:cs="Times New Roman"/>
          <w:b w:val="0"/>
          <w:bCs w:val="0"/>
        </w:rPr>
        <w:t xml:space="preserve">Если при проведении </w:t>
      </w:r>
      <w:r w:rsidR="00D96FA6">
        <w:rPr>
          <w:rFonts w:ascii="Times New Roman" w:hAnsi="Times New Roman" w:cs="Times New Roman"/>
          <w:b w:val="0"/>
          <w:bCs w:val="0"/>
        </w:rPr>
        <w:t>Запроса предложений</w:t>
      </w:r>
      <w:r w:rsidRPr="00BB4636">
        <w:rPr>
          <w:rFonts w:ascii="Times New Roman" w:hAnsi="Times New Roman" w:cs="Times New Roman"/>
          <w:b w:val="0"/>
          <w:bCs w:val="0"/>
        </w:rPr>
        <w:t xml:space="preserve"> была предоставлена только одна Заявка, либо принято решение о допуске только одного Участника закупки уполномоченный закупочный орган Организатора принимает решение о заключении договора с Участником закупки, подавшим такую Заявку при одновременном соблюдении следующих условий: </w:t>
      </w:r>
    </w:p>
    <w:p w14:paraId="06D8E2BC" w14:textId="77777777" w:rsidR="00F030C3" w:rsidRDefault="00F030C3" w:rsidP="00B77262">
      <w:pPr>
        <w:pStyle w:val="50"/>
        <w:widowControl w:val="0"/>
        <w:numPr>
          <w:ilvl w:val="4"/>
          <w:numId w:val="11"/>
        </w:numPr>
        <w:tabs>
          <w:tab w:val="left" w:pos="709"/>
          <w:tab w:val="left" w:pos="851"/>
        </w:tabs>
        <w:ind w:left="0" w:firstLine="0"/>
        <w:rPr>
          <w:sz w:val="24"/>
          <w:szCs w:val="24"/>
        </w:rPr>
      </w:pPr>
      <w:r>
        <w:rPr>
          <w:sz w:val="24"/>
          <w:szCs w:val="24"/>
        </w:rPr>
        <w:t>данный Участник закупки соответствует требованиям Извещения</w:t>
      </w:r>
      <w:r w:rsidR="00985D5A">
        <w:rPr>
          <w:sz w:val="24"/>
          <w:szCs w:val="24"/>
        </w:rPr>
        <w:t xml:space="preserve"> и Документации</w:t>
      </w:r>
      <w:r>
        <w:rPr>
          <w:sz w:val="24"/>
          <w:szCs w:val="24"/>
        </w:rPr>
        <w:t>, о чем принято соответствующее решение Закупочной комиссией;</w:t>
      </w:r>
    </w:p>
    <w:p w14:paraId="497F03F6" w14:textId="77777777" w:rsidR="00F030C3" w:rsidRDefault="00F030C3" w:rsidP="00B77262">
      <w:pPr>
        <w:pStyle w:val="50"/>
        <w:widowControl w:val="0"/>
        <w:numPr>
          <w:ilvl w:val="4"/>
          <w:numId w:val="11"/>
        </w:numPr>
        <w:tabs>
          <w:tab w:val="left" w:pos="709"/>
          <w:tab w:val="left" w:pos="851"/>
        </w:tabs>
        <w:ind w:left="0" w:firstLine="0"/>
        <w:rPr>
          <w:sz w:val="24"/>
          <w:szCs w:val="24"/>
        </w:rPr>
      </w:pPr>
      <w:r>
        <w:rPr>
          <w:sz w:val="24"/>
          <w:szCs w:val="24"/>
        </w:rPr>
        <w:t>договор заключается по цене, в объеме и на условиях, указанных таким единственным Участником закупки в его Заявке или на лучших для Заказчика условиях (в том числе достигнутых по результатам преддоговорных переговоров в случае их проведения).</w:t>
      </w:r>
    </w:p>
    <w:p w14:paraId="28C7E104" w14:textId="73A65D4B" w:rsidR="00F030C3" w:rsidRPr="00BB4636" w:rsidRDefault="00F030C3" w:rsidP="009F58DF">
      <w:pPr>
        <w:pStyle w:val="32"/>
        <w:keepNext w:val="0"/>
        <w:numPr>
          <w:ilvl w:val="2"/>
          <w:numId w:val="54"/>
        </w:numPr>
        <w:tabs>
          <w:tab w:val="left" w:pos="709"/>
          <w:tab w:val="left" w:pos="851"/>
        </w:tabs>
        <w:spacing w:before="0" w:after="0"/>
        <w:ind w:left="0" w:firstLine="0"/>
        <w:rPr>
          <w:rFonts w:ascii="Times New Roman" w:hAnsi="Times New Roman" w:cs="Times New Roman"/>
          <w:b w:val="0"/>
          <w:bCs w:val="0"/>
        </w:rPr>
      </w:pPr>
      <w:r w:rsidRPr="00BB4636">
        <w:rPr>
          <w:rFonts w:ascii="Times New Roman" w:hAnsi="Times New Roman" w:cs="Times New Roman"/>
          <w:b w:val="0"/>
          <w:bCs w:val="0"/>
        </w:rPr>
        <w:t xml:space="preserve">В случае отсутствия Участников, либо принятия решения об отказе в допуске всем Участникам закупки, Комиссия вправе назначить повторную процедуру </w:t>
      </w:r>
      <w:r w:rsidR="00D96FA6">
        <w:rPr>
          <w:rFonts w:ascii="Times New Roman" w:hAnsi="Times New Roman" w:cs="Times New Roman"/>
          <w:b w:val="0"/>
          <w:bCs w:val="0"/>
        </w:rPr>
        <w:t>Запроса предложений</w:t>
      </w:r>
      <w:r w:rsidRPr="00BB4636">
        <w:rPr>
          <w:rFonts w:ascii="Times New Roman" w:hAnsi="Times New Roman" w:cs="Times New Roman"/>
          <w:b w:val="0"/>
          <w:bCs w:val="0"/>
        </w:rPr>
        <w:t>, в том числе с возможностью снятия признака закупки только среди субъектов МСП либо провести закупку иным способом, предусмотренным Положением о закупке Общества без установления ограничения на участие только субъектов МСП.</w:t>
      </w:r>
    </w:p>
    <w:p w14:paraId="17101878" w14:textId="77777777" w:rsidR="0074704A" w:rsidRPr="009A7DCF" w:rsidRDefault="0074704A" w:rsidP="00D05662">
      <w:pPr>
        <w:tabs>
          <w:tab w:val="left" w:pos="709"/>
        </w:tabs>
      </w:pPr>
    </w:p>
    <w:p w14:paraId="5F87680B" w14:textId="77777777" w:rsidR="0056057E" w:rsidRPr="0056057E" w:rsidRDefault="0054454F" w:rsidP="009F58DF">
      <w:pPr>
        <w:pStyle w:val="22"/>
        <w:keepNext w:val="0"/>
        <w:numPr>
          <w:ilvl w:val="1"/>
          <w:numId w:val="87"/>
        </w:numPr>
        <w:tabs>
          <w:tab w:val="left" w:pos="709"/>
        </w:tabs>
        <w:spacing w:after="0"/>
        <w:ind w:left="0" w:firstLine="0"/>
        <w:jc w:val="both"/>
        <w:rPr>
          <w:sz w:val="24"/>
          <w:szCs w:val="24"/>
        </w:rPr>
      </w:pPr>
      <w:bookmarkStart w:id="93" w:name="_Toc474769978"/>
      <w:bookmarkStart w:id="94" w:name="_Toc477787563"/>
      <w:bookmarkStart w:id="95" w:name="_Toc6232707"/>
      <w:bookmarkStart w:id="96" w:name="_Toc193728103"/>
      <w:r w:rsidRPr="0056057E">
        <w:rPr>
          <w:sz w:val="24"/>
          <w:szCs w:val="24"/>
        </w:rPr>
        <w:t xml:space="preserve">Установление обеспечения исполнения обязательств по договору, в случае предложения </w:t>
      </w:r>
      <w:r>
        <w:rPr>
          <w:sz w:val="24"/>
          <w:szCs w:val="24"/>
        </w:rPr>
        <w:t xml:space="preserve">победителем закупки (либо единственным участником, признанным соответствующим требованиям </w:t>
      </w:r>
      <w:r w:rsidR="008B6820">
        <w:rPr>
          <w:sz w:val="24"/>
          <w:szCs w:val="24"/>
        </w:rPr>
        <w:t>Д</w:t>
      </w:r>
      <w:r>
        <w:rPr>
          <w:sz w:val="24"/>
          <w:szCs w:val="24"/>
        </w:rPr>
        <w:t>окументации о закупке)</w:t>
      </w:r>
      <w:r w:rsidRPr="0056057E">
        <w:rPr>
          <w:sz w:val="24"/>
          <w:szCs w:val="24"/>
        </w:rPr>
        <w:t xml:space="preserve"> аномально низкой цены относительно </w:t>
      </w:r>
      <w:bookmarkEnd w:id="93"/>
      <w:bookmarkEnd w:id="94"/>
      <w:bookmarkEnd w:id="95"/>
      <w:r w:rsidR="0074704A">
        <w:rPr>
          <w:sz w:val="24"/>
          <w:szCs w:val="24"/>
        </w:rPr>
        <w:t>НМЦ</w:t>
      </w:r>
      <w:r>
        <w:rPr>
          <w:sz w:val="24"/>
          <w:szCs w:val="24"/>
        </w:rPr>
        <w:t>.</w:t>
      </w:r>
      <w:bookmarkEnd w:id="96"/>
      <w:r w:rsidR="000D658B" w:rsidRPr="0056057E">
        <w:rPr>
          <w:sz w:val="24"/>
          <w:szCs w:val="24"/>
        </w:rPr>
        <w:t xml:space="preserve"> </w:t>
      </w:r>
    </w:p>
    <w:p w14:paraId="68AF4D87" w14:textId="77777777" w:rsidR="009A7DCF" w:rsidRPr="0056057E" w:rsidRDefault="000D658B" w:rsidP="00D05662">
      <w:pPr>
        <w:tabs>
          <w:tab w:val="left" w:pos="709"/>
        </w:tabs>
        <w:rPr>
          <w:b/>
        </w:rPr>
      </w:pPr>
      <w:r w:rsidRPr="0056057E">
        <w:rPr>
          <w:b/>
        </w:rPr>
        <w:t>[ДАННЫЙ ПУНКТ МОЖЕТ БЫТЬ ИЗМЕНЕН ПРИ ВНЕСЕНИИ ИЗМЕН</w:t>
      </w:r>
      <w:r w:rsidR="00E95985">
        <w:rPr>
          <w:b/>
        </w:rPr>
        <w:t>Е</w:t>
      </w:r>
      <w:r w:rsidRPr="0056057E">
        <w:rPr>
          <w:b/>
        </w:rPr>
        <w:t>НИЙ В ЛНА ОБЩЕСТВА, РЕГУЛИРУЮЩИЕ ПОРЯДОК ПРЕДОСТАВЛЕНИЯ ОБЕСПЕЧЕНИЯ, СВЯЗАННОГО С ДЕМПИНГОМ]</w:t>
      </w:r>
      <w:r w:rsidR="009A7DCF" w:rsidRPr="0056057E">
        <w:rPr>
          <w:b/>
        </w:rPr>
        <w:t xml:space="preserve">. </w:t>
      </w:r>
    </w:p>
    <w:p w14:paraId="283E2496" w14:textId="50560387" w:rsidR="00DD778D" w:rsidRDefault="008B6820" w:rsidP="009F58DF">
      <w:pPr>
        <w:pStyle w:val="Times12"/>
        <w:widowControl w:val="0"/>
        <w:numPr>
          <w:ilvl w:val="2"/>
          <w:numId w:val="53"/>
        </w:numPr>
        <w:tabs>
          <w:tab w:val="left" w:pos="709"/>
          <w:tab w:val="left" w:pos="851"/>
        </w:tabs>
        <w:ind w:left="0" w:firstLine="0"/>
      </w:pPr>
      <w:r>
        <w:rPr>
          <w:szCs w:val="24"/>
        </w:rPr>
        <w:t xml:space="preserve"> </w:t>
      </w:r>
      <w:r w:rsidR="0054454F" w:rsidRPr="0056057E">
        <w:rPr>
          <w:szCs w:val="24"/>
        </w:rPr>
        <w:t xml:space="preserve">Под аномально низкой ценой (демпингом) понимается снижение цены </w:t>
      </w:r>
      <w:r w:rsidR="0054454F">
        <w:rPr>
          <w:szCs w:val="24"/>
        </w:rPr>
        <w:t xml:space="preserve">победителем закупки (либо единственным участником, признанным соответствующим требованиям документации о закупке) </w:t>
      </w:r>
      <w:r w:rsidR="0054454F" w:rsidRPr="0056057E">
        <w:rPr>
          <w:szCs w:val="24"/>
        </w:rPr>
        <w:t xml:space="preserve">относительно </w:t>
      </w:r>
      <w:r w:rsidR="0074704A">
        <w:rPr>
          <w:szCs w:val="24"/>
        </w:rPr>
        <w:t>НМЦ</w:t>
      </w:r>
      <w:r w:rsidR="0054454F" w:rsidRPr="0056057E">
        <w:rPr>
          <w:szCs w:val="24"/>
        </w:rPr>
        <w:t xml:space="preserve">, указанной Заказчиком в извещении о проведении </w:t>
      </w:r>
      <w:r w:rsidR="00D96FA6">
        <w:rPr>
          <w:szCs w:val="24"/>
        </w:rPr>
        <w:t>запроса предложений</w:t>
      </w:r>
      <w:r w:rsidR="0054454F" w:rsidRPr="0056057E">
        <w:rPr>
          <w:szCs w:val="24"/>
        </w:rPr>
        <w:t xml:space="preserve">, на </w:t>
      </w:r>
      <w:r w:rsidR="0054454F" w:rsidRPr="0056057E">
        <w:rPr>
          <w:szCs w:val="24"/>
          <w:u w:val="single"/>
        </w:rPr>
        <w:t xml:space="preserve">25 </w:t>
      </w:r>
      <w:r w:rsidR="0054454F" w:rsidRPr="0056057E">
        <w:rPr>
          <w:szCs w:val="24"/>
        </w:rPr>
        <w:t>и более процентов.</w:t>
      </w:r>
      <w:r w:rsidR="0054454F" w:rsidRPr="0056057E">
        <w:t xml:space="preserve"> При расчете процента снижения для установления факта аномально низкой цены (демпинга) округление производится до целого числа по математическим правилам с учетом двух знаков после запятой</w:t>
      </w:r>
      <w:r w:rsidR="008047C6" w:rsidRPr="0056057E">
        <w:t>.</w:t>
      </w:r>
    </w:p>
    <w:p w14:paraId="730E6196" w14:textId="4FD926EE" w:rsidR="0054454F" w:rsidRPr="002272DF" w:rsidRDefault="008B6820" w:rsidP="009F58DF">
      <w:pPr>
        <w:pStyle w:val="Times12"/>
        <w:widowControl w:val="0"/>
        <w:numPr>
          <w:ilvl w:val="2"/>
          <w:numId w:val="53"/>
        </w:numPr>
        <w:tabs>
          <w:tab w:val="left" w:pos="709"/>
          <w:tab w:val="left" w:pos="851"/>
        </w:tabs>
        <w:ind w:left="0" w:firstLine="0"/>
      </w:pPr>
      <w:r>
        <w:t xml:space="preserve"> </w:t>
      </w:r>
      <w:r w:rsidR="002272DF" w:rsidRPr="002272DF">
        <w:t>В случае, если при проведении закупки победителем (либо единственным участником, признанн</w:t>
      </w:r>
      <w:r w:rsidR="00C06D89">
        <w:t>ым соответствующим требованиям Д</w:t>
      </w:r>
      <w:r w:rsidR="002272DF" w:rsidRPr="002272DF">
        <w:t>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r w:rsidR="0054454F" w:rsidRPr="002272DF">
        <w:rPr>
          <w:szCs w:val="24"/>
        </w:rPr>
        <w:t>:</w:t>
      </w:r>
    </w:p>
    <w:tbl>
      <w:tblPr>
        <w:tblStyle w:val="afffff8"/>
        <w:tblW w:w="4945" w:type="pct"/>
        <w:tblInd w:w="108" w:type="dxa"/>
        <w:tblLook w:val="04A0" w:firstRow="1" w:lastRow="0" w:firstColumn="1" w:lastColumn="0" w:noHBand="0" w:noVBand="1"/>
      </w:tblPr>
      <w:tblGrid>
        <w:gridCol w:w="425"/>
        <w:gridCol w:w="2412"/>
        <w:gridCol w:w="2373"/>
        <w:gridCol w:w="2338"/>
        <w:gridCol w:w="2201"/>
      </w:tblGrid>
      <w:tr w:rsidR="002272DF" w:rsidRPr="007A2F92" w14:paraId="73B57203" w14:textId="77777777" w:rsidTr="002272DF">
        <w:tc>
          <w:tcPr>
            <w:tcW w:w="218" w:type="pct"/>
            <w:vMerge w:val="restart"/>
          </w:tcPr>
          <w:p w14:paraId="3D3BF26E" w14:textId="77777777" w:rsidR="002272DF" w:rsidRPr="007A2F92" w:rsidRDefault="002272DF" w:rsidP="00C82863">
            <w:pPr>
              <w:rPr>
                <w:sz w:val="18"/>
                <w:szCs w:val="18"/>
              </w:rPr>
            </w:pPr>
          </w:p>
          <w:p w14:paraId="3FD0457F" w14:textId="77777777" w:rsidR="002272DF" w:rsidRPr="007A2F92" w:rsidRDefault="002272DF" w:rsidP="00C82863">
            <w:pPr>
              <w:rPr>
                <w:sz w:val="18"/>
                <w:szCs w:val="18"/>
              </w:rPr>
            </w:pPr>
            <w:r w:rsidRPr="007A2F92">
              <w:rPr>
                <w:sz w:val="18"/>
                <w:szCs w:val="18"/>
              </w:rPr>
              <w:t>№</w:t>
            </w:r>
          </w:p>
        </w:tc>
        <w:tc>
          <w:tcPr>
            <w:tcW w:w="3653" w:type="pct"/>
            <w:gridSpan w:val="3"/>
          </w:tcPr>
          <w:p w14:paraId="3406E351" w14:textId="77777777" w:rsidR="002272DF" w:rsidRPr="007A2F92" w:rsidRDefault="002272DF" w:rsidP="00C82863">
            <w:pPr>
              <w:jc w:val="center"/>
              <w:rPr>
                <w:sz w:val="18"/>
                <w:szCs w:val="18"/>
              </w:rPr>
            </w:pPr>
            <w:r w:rsidRPr="007A2F92">
              <w:rPr>
                <w:sz w:val="18"/>
                <w:szCs w:val="18"/>
              </w:rPr>
              <w:t>Матрица договорных условий</w:t>
            </w:r>
          </w:p>
        </w:tc>
        <w:tc>
          <w:tcPr>
            <w:tcW w:w="1129" w:type="pct"/>
            <w:vMerge w:val="restart"/>
          </w:tcPr>
          <w:p w14:paraId="074B6D86" w14:textId="77777777" w:rsidR="002272DF" w:rsidRPr="007A2F92" w:rsidRDefault="002272DF" w:rsidP="00C82863">
            <w:pPr>
              <w:rPr>
                <w:sz w:val="18"/>
                <w:szCs w:val="18"/>
              </w:rPr>
            </w:pPr>
            <w:r w:rsidRPr="007A2F92">
              <w:rPr>
                <w:sz w:val="18"/>
                <w:szCs w:val="18"/>
              </w:rPr>
              <w:t>Размер обеспечения исполнения договора в случае подачи участником закупки аномально низкого ценового предложения</w:t>
            </w:r>
          </w:p>
        </w:tc>
      </w:tr>
      <w:tr w:rsidR="002272DF" w:rsidRPr="007A2F92" w14:paraId="651FBF46" w14:textId="77777777" w:rsidTr="002272DF">
        <w:tc>
          <w:tcPr>
            <w:tcW w:w="218" w:type="pct"/>
            <w:vMerge/>
          </w:tcPr>
          <w:p w14:paraId="12E3D01C" w14:textId="77777777" w:rsidR="002272DF" w:rsidRPr="007A2F92" w:rsidRDefault="002272DF" w:rsidP="00C82863">
            <w:pPr>
              <w:rPr>
                <w:b/>
                <w:sz w:val="18"/>
                <w:szCs w:val="18"/>
              </w:rPr>
            </w:pPr>
          </w:p>
        </w:tc>
        <w:tc>
          <w:tcPr>
            <w:tcW w:w="1237" w:type="pct"/>
          </w:tcPr>
          <w:p w14:paraId="48B36EC1" w14:textId="77777777" w:rsidR="002272DF" w:rsidRPr="007A2F92" w:rsidRDefault="002272DF" w:rsidP="00C82863">
            <w:pPr>
              <w:rPr>
                <w:sz w:val="18"/>
                <w:szCs w:val="18"/>
              </w:rPr>
            </w:pPr>
            <w:r w:rsidRPr="007A2F92">
              <w:rPr>
                <w:sz w:val="18"/>
                <w:szCs w:val="18"/>
              </w:rPr>
              <w:t xml:space="preserve">Требование по обеспечению исполнения договора </w:t>
            </w:r>
          </w:p>
        </w:tc>
        <w:tc>
          <w:tcPr>
            <w:tcW w:w="1217" w:type="pct"/>
          </w:tcPr>
          <w:p w14:paraId="26ACBEE0" w14:textId="77777777" w:rsidR="002272DF" w:rsidRPr="007A2F92" w:rsidRDefault="002272DF" w:rsidP="00C82863">
            <w:pPr>
              <w:rPr>
                <w:sz w:val="18"/>
                <w:szCs w:val="18"/>
              </w:rPr>
            </w:pPr>
            <w:r w:rsidRPr="007A2F92">
              <w:rPr>
                <w:sz w:val="18"/>
                <w:szCs w:val="18"/>
              </w:rPr>
              <w:t xml:space="preserve">Авансирование </w:t>
            </w:r>
          </w:p>
        </w:tc>
        <w:tc>
          <w:tcPr>
            <w:tcW w:w="1199" w:type="pct"/>
          </w:tcPr>
          <w:p w14:paraId="4C236C45" w14:textId="77777777" w:rsidR="002272DF" w:rsidRPr="007A2F92" w:rsidRDefault="002272DF" w:rsidP="00C82863">
            <w:pPr>
              <w:rPr>
                <w:sz w:val="18"/>
                <w:szCs w:val="18"/>
              </w:rPr>
            </w:pPr>
            <w:r w:rsidRPr="007A2F92">
              <w:rPr>
                <w:sz w:val="18"/>
                <w:szCs w:val="18"/>
              </w:rPr>
              <w:t>Обеспечение на возврат авансового платежа</w:t>
            </w:r>
          </w:p>
        </w:tc>
        <w:tc>
          <w:tcPr>
            <w:tcW w:w="1129" w:type="pct"/>
            <w:vMerge/>
          </w:tcPr>
          <w:p w14:paraId="05FD6531" w14:textId="77777777" w:rsidR="002272DF" w:rsidRPr="007A2F92" w:rsidRDefault="002272DF" w:rsidP="00C82863">
            <w:pPr>
              <w:rPr>
                <w:b/>
                <w:sz w:val="18"/>
                <w:szCs w:val="18"/>
              </w:rPr>
            </w:pPr>
          </w:p>
        </w:tc>
      </w:tr>
      <w:tr w:rsidR="002272DF" w:rsidRPr="007A2F92" w14:paraId="7507215B" w14:textId="77777777" w:rsidTr="002272DF">
        <w:tc>
          <w:tcPr>
            <w:tcW w:w="218" w:type="pct"/>
          </w:tcPr>
          <w:p w14:paraId="0DF9BC4C" w14:textId="77777777" w:rsidR="002272DF" w:rsidRPr="007A2F92" w:rsidRDefault="002272DF" w:rsidP="00C82863">
            <w:pPr>
              <w:rPr>
                <w:sz w:val="18"/>
                <w:szCs w:val="18"/>
              </w:rPr>
            </w:pPr>
            <w:r w:rsidRPr="007A2F92">
              <w:rPr>
                <w:sz w:val="18"/>
                <w:szCs w:val="18"/>
              </w:rPr>
              <w:t>1</w:t>
            </w:r>
          </w:p>
        </w:tc>
        <w:tc>
          <w:tcPr>
            <w:tcW w:w="1237" w:type="pct"/>
          </w:tcPr>
          <w:p w14:paraId="40B9573F" w14:textId="77777777" w:rsidR="002272DF" w:rsidRPr="007A2F92" w:rsidRDefault="002272DF" w:rsidP="00C82863">
            <w:pPr>
              <w:jc w:val="center"/>
              <w:rPr>
                <w:sz w:val="18"/>
                <w:szCs w:val="18"/>
              </w:rPr>
            </w:pPr>
            <w:r w:rsidRPr="007A2F92">
              <w:rPr>
                <w:sz w:val="18"/>
                <w:szCs w:val="18"/>
              </w:rPr>
              <w:t>не предусмотрено</w:t>
            </w:r>
          </w:p>
        </w:tc>
        <w:tc>
          <w:tcPr>
            <w:tcW w:w="1217" w:type="pct"/>
          </w:tcPr>
          <w:p w14:paraId="2154E91A" w14:textId="77777777" w:rsidR="002272DF" w:rsidRPr="007A2F92" w:rsidRDefault="002272DF" w:rsidP="00C82863">
            <w:pPr>
              <w:jc w:val="center"/>
              <w:rPr>
                <w:sz w:val="18"/>
                <w:szCs w:val="18"/>
              </w:rPr>
            </w:pPr>
            <w:r w:rsidRPr="007A2F92">
              <w:rPr>
                <w:sz w:val="18"/>
                <w:szCs w:val="18"/>
              </w:rPr>
              <w:t>не предусмотрено</w:t>
            </w:r>
          </w:p>
        </w:tc>
        <w:tc>
          <w:tcPr>
            <w:tcW w:w="1199" w:type="pct"/>
          </w:tcPr>
          <w:p w14:paraId="517F3C6C" w14:textId="77777777" w:rsidR="002272DF" w:rsidRPr="007A2F92" w:rsidRDefault="002272DF" w:rsidP="00C82863">
            <w:pPr>
              <w:jc w:val="center"/>
              <w:rPr>
                <w:sz w:val="18"/>
                <w:szCs w:val="18"/>
              </w:rPr>
            </w:pPr>
            <w:r w:rsidRPr="007A2F92">
              <w:rPr>
                <w:sz w:val="18"/>
                <w:szCs w:val="18"/>
              </w:rPr>
              <w:t>не предусмотрено</w:t>
            </w:r>
          </w:p>
        </w:tc>
        <w:tc>
          <w:tcPr>
            <w:tcW w:w="1129" w:type="pct"/>
            <w:shd w:val="clear" w:color="auto" w:fill="auto"/>
          </w:tcPr>
          <w:p w14:paraId="193DDAFF" w14:textId="77777777" w:rsidR="002272DF" w:rsidRPr="007A2F92" w:rsidRDefault="002272DF" w:rsidP="00C82863">
            <w:pPr>
              <w:rPr>
                <w:sz w:val="18"/>
                <w:szCs w:val="18"/>
              </w:rPr>
            </w:pPr>
            <w:r w:rsidRPr="007A2F92">
              <w:rPr>
                <w:sz w:val="18"/>
                <w:szCs w:val="18"/>
              </w:rPr>
              <w:t xml:space="preserve">обеспечение исполнения обязательств по договору в размере 5% (пяти процентов) от начальной (максимальной) цены лота </w:t>
            </w:r>
          </w:p>
        </w:tc>
      </w:tr>
      <w:tr w:rsidR="002272DF" w:rsidRPr="007A2F92" w14:paraId="3F19E1E4" w14:textId="77777777" w:rsidTr="002272DF">
        <w:tc>
          <w:tcPr>
            <w:tcW w:w="218" w:type="pct"/>
            <w:shd w:val="clear" w:color="auto" w:fill="auto"/>
          </w:tcPr>
          <w:p w14:paraId="2D978D28" w14:textId="77777777" w:rsidR="002272DF" w:rsidRPr="007A2F92" w:rsidRDefault="002272DF" w:rsidP="00C82863">
            <w:pPr>
              <w:rPr>
                <w:sz w:val="18"/>
                <w:szCs w:val="18"/>
              </w:rPr>
            </w:pPr>
            <w:r w:rsidRPr="007A2F92">
              <w:rPr>
                <w:sz w:val="18"/>
                <w:szCs w:val="18"/>
              </w:rPr>
              <w:t>2</w:t>
            </w:r>
          </w:p>
        </w:tc>
        <w:tc>
          <w:tcPr>
            <w:tcW w:w="1237" w:type="pct"/>
            <w:shd w:val="clear" w:color="auto" w:fill="auto"/>
          </w:tcPr>
          <w:p w14:paraId="2A0EFCFE" w14:textId="77777777" w:rsidR="002272DF" w:rsidRPr="007A2F92" w:rsidRDefault="002272DF" w:rsidP="00C82863">
            <w:pPr>
              <w:jc w:val="center"/>
              <w:rPr>
                <w:sz w:val="18"/>
                <w:szCs w:val="18"/>
              </w:rPr>
            </w:pPr>
            <w:r w:rsidRPr="007A2F92">
              <w:rPr>
                <w:sz w:val="18"/>
                <w:szCs w:val="18"/>
              </w:rPr>
              <w:t>предусмотрено</w:t>
            </w:r>
          </w:p>
        </w:tc>
        <w:tc>
          <w:tcPr>
            <w:tcW w:w="1217" w:type="pct"/>
            <w:shd w:val="clear" w:color="auto" w:fill="auto"/>
          </w:tcPr>
          <w:p w14:paraId="1C0C5E5D" w14:textId="77777777" w:rsidR="002272DF" w:rsidRPr="007A2F92" w:rsidRDefault="002272DF" w:rsidP="00C82863">
            <w:pPr>
              <w:jc w:val="center"/>
              <w:rPr>
                <w:sz w:val="18"/>
                <w:szCs w:val="18"/>
              </w:rPr>
            </w:pPr>
            <w:r w:rsidRPr="007A2F92">
              <w:rPr>
                <w:sz w:val="18"/>
                <w:szCs w:val="18"/>
              </w:rPr>
              <w:t>не предусмотрено</w:t>
            </w:r>
          </w:p>
        </w:tc>
        <w:tc>
          <w:tcPr>
            <w:tcW w:w="1199" w:type="pct"/>
          </w:tcPr>
          <w:p w14:paraId="218CD135" w14:textId="77777777" w:rsidR="002272DF" w:rsidRPr="007A2F92" w:rsidRDefault="002272DF" w:rsidP="00C82863">
            <w:pPr>
              <w:jc w:val="center"/>
              <w:rPr>
                <w:sz w:val="18"/>
                <w:szCs w:val="18"/>
              </w:rPr>
            </w:pPr>
            <w:r w:rsidRPr="007A2F92">
              <w:rPr>
                <w:sz w:val="18"/>
                <w:szCs w:val="18"/>
              </w:rPr>
              <w:t>не предусмотрено</w:t>
            </w:r>
          </w:p>
        </w:tc>
        <w:tc>
          <w:tcPr>
            <w:tcW w:w="1129" w:type="pct"/>
            <w:shd w:val="clear" w:color="auto" w:fill="auto"/>
          </w:tcPr>
          <w:p w14:paraId="3242934E" w14:textId="77777777" w:rsidR="002272DF" w:rsidRPr="007A2F92" w:rsidRDefault="002272DF" w:rsidP="00C82863">
            <w:pPr>
              <w:rPr>
                <w:sz w:val="18"/>
                <w:szCs w:val="18"/>
              </w:rPr>
            </w:pPr>
            <w:r w:rsidRPr="007A2F92">
              <w:rPr>
                <w:sz w:val="18"/>
                <w:szCs w:val="18"/>
              </w:rPr>
              <w:t xml:space="preserve">увеличенное от первоначально установленного обеспечения исполнения договора в 1,5 (полтора) раза, но не более 5% (пяти процентов) от начальной (максимальной) цены лота </w:t>
            </w:r>
          </w:p>
        </w:tc>
      </w:tr>
      <w:tr w:rsidR="002272DF" w:rsidRPr="007A2F92" w14:paraId="7D280621" w14:textId="77777777" w:rsidTr="002272DF">
        <w:tc>
          <w:tcPr>
            <w:tcW w:w="218" w:type="pct"/>
            <w:shd w:val="clear" w:color="auto" w:fill="auto"/>
          </w:tcPr>
          <w:p w14:paraId="5EFBB767" w14:textId="77777777" w:rsidR="002272DF" w:rsidRPr="007A2F92" w:rsidRDefault="002272DF" w:rsidP="00C82863">
            <w:pPr>
              <w:rPr>
                <w:sz w:val="18"/>
                <w:szCs w:val="18"/>
              </w:rPr>
            </w:pPr>
            <w:r w:rsidRPr="007A2F92">
              <w:rPr>
                <w:sz w:val="18"/>
                <w:szCs w:val="18"/>
              </w:rPr>
              <w:t>3</w:t>
            </w:r>
          </w:p>
        </w:tc>
        <w:tc>
          <w:tcPr>
            <w:tcW w:w="1237" w:type="pct"/>
            <w:shd w:val="clear" w:color="auto" w:fill="auto"/>
          </w:tcPr>
          <w:p w14:paraId="79B7C082" w14:textId="77777777" w:rsidR="002272DF" w:rsidRPr="007A2F92" w:rsidRDefault="002272DF" w:rsidP="00C82863">
            <w:pPr>
              <w:jc w:val="center"/>
              <w:rPr>
                <w:sz w:val="18"/>
                <w:szCs w:val="18"/>
              </w:rPr>
            </w:pPr>
            <w:r w:rsidRPr="007A2F92">
              <w:rPr>
                <w:sz w:val="18"/>
                <w:szCs w:val="18"/>
              </w:rPr>
              <w:t>не предусмотрено</w:t>
            </w:r>
          </w:p>
        </w:tc>
        <w:tc>
          <w:tcPr>
            <w:tcW w:w="1217" w:type="pct"/>
            <w:shd w:val="clear" w:color="auto" w:fill="auto"/>
          </w:tcPr>
          <w:p w14:paraId="1961301E" w14:textId="77777777" w:rsidR="002272DF" w:rsidRPr="007A2F92" w:rsidRDefault="002272DF" w:rsidP="00C82863">
            <w:pPr>
              <w:jc w:val="center"/>
              <w:rPr>
                <w:sz w:val="18"/>
                <w:szCs w:val="18"/>
              </w:rPr>
            </w:pPr>
            <w:r w:rsidRPr="007A2F92">
              <w:rPr>
                <w:sz w:val="18"/>
                <w:szCs w:val="18"/>
              </w:rPr>
              <w:t>предусмотрено</w:t>
            </w:r>
          </w:p>
        </w:tc>
        <w:tc>
          <w:tcPr>
            <w:tcW w:w="1199" w:type="pct"/>
          </w:tcPr>
          <w:p w14:paraId="407FB029" w14:textId="77777777" w:rsidR="002272DF" w:rsidRPr="007A2F92" w:rsidRDefault="002272DF" w:rsidP="00C82863">
            <w:pPr>
              <w:jc w:val="center"/>
              <w:rPr>
                <w:sz w:val="18"/>
                <w:szCs w:val="18"/>
              </w:rPr>
            </w:pPr>
            <w:r w:rsidRPr="007A2F92">
              <w:rPr>
                <w:sz w:val="18"/>
                <w:szCs w:val="18"/>
              </w:rPr>
              <w:t>предусмотрено</w:t>
            </w:r>
          </w:p>
        </w:tc>
        <w:tc>
          <w:tcPr>
            <w:tcW w:w="1129" w:type="pct"/>
            <w:shd w:val="clear" w:color="auto" w:fill="auto"/>
          </w:tcPr>
          <w:p w14:paraId="7D95F6BF" w14:textId="77777777" w:rsidR="002272DF" w:rsidRPr="007A2F92" w:rsidRDefault="002272DF" w:rsidP="00C82863">
            <w:pPr>
              <w:rPr>
                <w:sz w:val="18"/>
                <w:szCs w:val="18"/>
              </w:rPr>
            </w:pPr>
            <w:r w:rsidRPr="007A2F92">
              <w:rPr>
                <w:sz w:val="18"/>
                <w:szCs w:val="18"/>
              </w:rPr>
              <w:t>обеспечение исполнения договора в размере аванса, при этом отдельное обеспечение на возврат авансовых платежей не предоставляется</w:t>
            </w:r>
          </w:p>
        </w:tc>
      </w:tr>
      <w:tr w:rsidR="002272DF" w:rsidRPr="007A2F92" w14:paraId="147D2807" w14:textId="77777777" w:rsidTr="002272DF">
        <w:tc>
          <w:tcPr>
            <w:tcW w:w="218" w:type="pct"/>
            <w:shd w:val="clear" w:color="auto" w:fill="auto"/>
          </w:tcPr>
          <w:p w14:paraId="03800CDD" w14:textId="77777777" w:rsidR="002272DF" w:rsidRPr="007A2F92" w:rsidRDefault="002272DF" w:rsidP="00C82863">
            <w:pPr>
              <w:rPr>
                <w:sz w:val="18"/>
                <w:szCs w:val="18"/>
              </w:rPr>
            </w:pPr>
            <w:r w:rsidRPr="007A2F92">
              <w:rPr>
                <w:sz w:val="18"/>
                <w:szCs w:val="18"/>
              </w:rPr>
              <w:t>4</w:t>
            </w:r>
          </w:p>
        </w:tc>
        <w:tc>
          <w:tcPr>
            <w:tcW w:w="1237" w:type="pct"/>
            <w:shd w:val="clear" w:color="auto" w:fill="auto"/>
          </w:tcPr>
          <w:p w14:paraId="627A2AE9" w14:textId="77777777" w:rsidR="002272DF" w:rsidRPr="007A2F92" w:rsidRDefault="002272DF" w:rsidP="00C82863">
            <w:pPr>
              <w:jc w:val="center"/>
              <w:rPr>
                <w:sz w:val="18"/>
                <w:szCs w:val="18"/>
              </w:rPr>
            </w:pPr>
            <w:r w:rsidRPr="007A2F92">
              <w:rPr>
                <w:sz w:val="18"/>
                <w:szCs w:val="18"/>
              </w:rPr>
              <w:t>не предусмотрено</w:t>
            </w:r>
          </w:p>
        </w:tc>
        <w:tc>
          <w:tcPr>
            <w:tcW w:w="1217" w:type="pct"/>
            <w:shd w:val="clear" w:color="auto" w:fill="auto"/>
          </w:tcPr>
          <w:p w14:paraId="03CD286E" w14:textId="77777777" w:rsidR="002272DF" w:rsidRPr="007A2F92" w:rsidRDefault="002272DF" w:rsidP="00C82863">
            <w:pPr>
              <w:jc w:val="center"/>
              <w:rPr>
                <w:sz w:val="18"/>
                <w:szCs w:val="18"/>
              </w:rPr>
            </w:pPr>
            <w:r w:rsidRPr="007A2F92">
              <w:rPr>
                <w:sz w:val="18"/>
                <w:szCs w:val="18"/>
              </w:rPr>
              <w:t>предусмотрено</w:t>
            </w:r>
          </w:p>
        </w:tc>
        <w:tc>
          <w:tcPr>
            <w:tcW w:w="1199" w:type="pct"/>
          </w:tcPr>
          <w:p w14:paraId="7094BA22" w14:textId="77777777" w:rsidR="002272DF" w:rsidRPr="007A2F92" w:rsidRDefault="002272DF" w:rsidP="00C82863">
            <w:pPr>
              <w:jc w:val="center"/>
              <w:rPr>
                <w:sz w:val="18"/>
                <w:szCs w:val="18"/>
              </w:rPr>
            </w:pPr>
            <w:r w:rsidRPr="007A2F92">
              <w:rPr>
                <w:sz w:val="18"/>
                <w:szCs w:val="18"/>
              </w:rPr>
              <w:t>не предусмотрено</w:t>
            </w:r>
          </w:p>
        </w:tc>
        <w:tc>
          <w:tcPr>
            <w:tcW w:w="1129" w:type="pct"/>
            <w:shd w:val="clear" w:color="auto" w:fill="auto"/>
          </w:tcPr>
          <w:p w14:paraId="14B590B5" w14:textId="77777777" w:rsidR="002272DF" w:rsidRPr="007A2F92" w:rsidRDefault="002272DF" w:rsidP="00C82863">
            <w:pPr>
              <w:rPr>
                <w:sz w:val="18"/>
                <w:szCs w:val="18"/>
              </w:rPr>
            </w:pPr>
            <w:r w:rsidRPr="007A2F92">
              <w:rPr>
                <w:sz w:val="18"/>
                <w:szCs w:val="18"/>
              </w:rPr>
              <w:t xml:space="preserve">обеспечение исполнения договора в размере аванса </w:t>
            </w:r>
          </w:p>
        </w:tc>
      </w:tr>
      <w:tr w:rsidR="002272DF" w:rsidRPr="007A2F92" w14:paraId="6F8272E4" w14:textId="77777777" w:rsidTr="002272DF">
        <w:tc>
          <w:tcPr>
            <w:tcW w:w="218" w:type="pct"/>
            <w:shd w:val="clear" w:color="auto" w:fill="auto"/>
          </w:tcPr>
          <w:p w14:paraId="207557D5" w14:textId="77777777" w:rsidR="002272DF" w:rsidRPr="007A2F92" w:rsidRDefault="002272DF" w:rsidP="00C82863">
            <w:pPr>
              <w:rPr>
                <w:sz w:val="18"/>
                <w:szCs w:val="18"/>
              </w:rPr>
            </w:pPr>
            <w:r w:rsidRPr="007A2F92">
              <w:rPr>
                <w:sz w:val="18"/>
                <w:szCs w:val="18"/>
              </w:rPr>
              <w:t>5</w:t>
            </w:r>
          </w:p>
        </w:tc>
        <w:tc>
          <w:tcPr>
            <w:tcW w:w="1237" w:type="pct"/>
            <w:shd w:val="clear" w:color="auto" w:fill="auto"/>
          </w:tcPr>
          <w:p w14:paraId="50B73E33" w14:textId="77777777" w:rsidR="002272DF" w:rsidRPr="007A2F92" w:rsidRDefault="002272DF" w:rsidP="00C82863">
            <w:pPr>
              <w:jc w:val="center"/>
              <w:rPr>
                <w:sz w:val="18"/>
                <w:szCs w:val="18"/>
              </w:rPr>
            </w:pPr>
            <w:r w:rsidRPr="007A2F92">
              <w:rPr>
                <w:sz w:val="18"/>
                <w:szCs w:val="18"/>
              </w:rPr>
              <w:t>предусмотрено</w:t>
            </w:r>
          </w:p>
        </w:tc>
        <w:tc>
          <w:tcPr>
            <w:tcW w:w="1217" w:type="pct"/>
            <w:shd w:val="clear" w:color="auto" w:fill="auto"/>
          </w:tcPr>
          <w:p w14:paraId="20DA10BB" w14:textId="77777777" w:rsidR="002272DF" w:rsidRPr="007A2F92" w:rsidRDefault="002272DF" w:rsidP="00C82863">
            <w:pPr>
              <w:jc w:val="center"/>
              <w:rPr>
                <w:sz w:val="18"/>
                <w:szCs w:val="18"/>
              </w:rPr>
            </w:pPr>
            <w:r w:rsidRPr="007A2F92">
              <w:rPr>
                <w:sz w:val="18"/>
                <w:szCs w:val="18"/>
              </w:rPr>
              <w:t>предусмотрено</w:t>
            </w:r>
          </w:p>
        </w:tc>
        <w:tc>
          <w:tcPr>
            <w:tcW w:w="1199" w:type="pct"/>
          </w:tcPr>
          <w:p w14:paraId="68C0A67B" w14:textId="77777777" w:rsidR="002272DF" w:rsidRPr="007A2F92" w:rsidRDefault="002272DF" w:rsidP="00C82863">
            <w:pPr>
              <w:jc w:val="center"/>
              <w:rPr>
                <w:sz w:val="18"/>
                <w:szCs w:val="18"/>
              </w:rPr>
            </w:pPr>
            <w:r w:rsidRPr="007A2F92">
              <w:rPr>
                <w:sz w:val="18"/>
                <w:szCs w:val="18"/>
              </w:rPr>
              <w:t>не предусмотрено</w:t>
            </w:r>
          </w:p>
        </w:tc>
        <w:tc>
          <w:tcPr>
            <w:tcW w:w="1129" w:type="pct"/>
            <w:shd w:val="clear" w:color="auto" w:fill="auto"/>
          </w:tcPr>
          <w:p w14:paraId="41BFA0A3" w14:textId="77777777" w:rsidR="002272DF" w:rsidRPr="007A2F92" w:rsidRDefault="002272DF" w:rsidP="00C82863">
            <w:pPr>
              <w:rPr>
                <w:sz w:val="18"/>
                <w:szCs w:val="18"/>
              </w:rPr>
            </w:pPr>
            <w:r w:rsidRPr="007A2F92">
              <w:rPr>
                <w:sz w:val="18"/>
                <w:szCs w:val="18"/>
              </w:rPr>
              <w:t xml:space="preserve">обеспечение исполнения договора в размере аванса, но не менее 5% (пяти процентов) от начальной (максимальной) цены лота </w:t>
            </w:r>
          </w:p>
        </w:tc>
      </w:tr>
      <w:tr w:rsidR="002272DF" w:rsidRPr="007A2F92" w14:paraId="2FAB614C" w14:textId="77777777" w:rsidTr="002272DF">
        <w:tc>
          <w:tcPr>
            <w:tcW w:w="218" w:type="pct"/>
          </w:tcPr>
          <w:p w14:paraId="7A7E8152" w14:textId="77777777" w:rsidR="002272DF" w:rsidRPr="007A2F92" w:rsidRDefault="002272DF" w:rsidP="00C82863">
            <w:pPr>
              <w:rPr>
                <w:sz w:val="18"/>
                <w:szCs w:val="18"/>
              </w:rPr>
            </w:pPr>
            <w:r w:rsidRPr="007A2F92">
              <w:rPr>
                <w:sz w:val="18"/>
                <w:szCs w:val="18"/>
              </w:rPr>
              <w:t>6</w:t>
            </w:r>
          </w:p>
        </w:tc>
        <w:tc>
          <w:tcPr>
            <w:tcW w:w="1237" w:type="pct"/>
          </w:tcPr>
          <w:p w14:paraId="62342797" w14:textId="77777777" w:rsidR="002272DF" w:rsidRPr="007A2F92" w:rsidRDefault="002272DF" w:rsidP="00C82863">
            <w:pPr>
              <w:jc w:val="center"/>
              <w:rPr>
                <w:sz w:val="18"/>
                <w:szCs w:val="18"/>
              </w:rPr>
            </w:pPr>
            <w:r w:rsidRPr="007A2F92">
              <w:rPr>
                <w:sz w:val="18"/>
                <w:szCs w:val="18"/>
              </w:rPr>
              <w:t>предусмотрено</w:t>
            </w:r>
          </w:p>
        </w:tc>
        <w:tc>
          <w:tcPr>
            <w:tcW w:w="1217" w:type="pct"/>
          </w:tcPr>
          <w:p w14:paraId="05DFAEFD" w14:textId="77777777" w:rsidR="002272DF" w:rsidRPr="007A2F92" w:rsidRDefault="002272DF" w:rsidP="00C82863">
            <w:pPr>
              <w:jc w:val="center"/>
              <w:rPr>
                <w:sz w:val="18"/>
                <w:szCs w:val="18"/>
              </w:rPr>
            </w:pPr>
            <w:r w:rsidRPr="007A2F92">
              <w:rPr>
                <w:sz w:val="18"/>
                <w:szCs w:val="18"/>
              </w:rPr>
              <w:t>предусмотрено</w:t>
            </w:r>
          </w:p>
        </w:tc>
        <w:tc>
          <w:tcPr>
            <w:tcW w:w="1199" w:type="pct"/>
          </w:tcPr>
          <w:p w14:paraId="7148DF4C" w14:textId="77777777" w:rsidR="002272DF" w:rsidRPr="007A2F92" w:rsidRDefault="002272DF" w:rsidP="00C82863">
            <w:pPr>
              <w:jc w:val="center"/>
              <w:rPr>
                <w:sz w:val="18"/>
                <w:szCs w:val="18"/>
              </w:rPr>
            </w:pPr>
            <w:r w:rsidRPr="007A2F92">
              <w:rPr>
                <w:sz w:val="18"/>
                <w:szCs w:val="18"/>
              </w:rPr>
              <w:t>предусмотрено</w:t>
            </w:r>
          </w:p>
        </w:tc>
        <w:tc>
          <w:tcPr>
            <w:tcW w:w="1129" w:type="pct"/>
          </w:tcPr>
          <w:p w14:paraId="13AB5A14" w14:textId="77777777" w:rsidR="002272DF" w:rsidRPr="007A2F92" w:rsidRDefault="002272DF" w:rsidP="00C82863">
            <w:pPr>
              <w:rPr>
                <w:sz w:val="18"/>
                <w:szCs w:val="18"/>
              </w:rPr>
            </w:pPr>
            <w:r w:rsidRPr="007A2F92">
              <w:rPr>
                <w:sz w:val="18"/>
                <w:szCs w:val="18"/>
              </w:rPr>
              <w:t xml:space="preserve">обеспечение исполнения договора в размере аванса, но не менее 5% (пяти процентов) от начальной (максимальной) цены лота, при этом отдельное </w:t>
            </w:r>
            <w:r w:rsidRPr="007A2F92">
              <w:rPr>
                <w:sz w:val="18"/>
                <w:szCs w:val="18"/>
              </w:rPr>
              <w:lastRenderedPageBreak/>
              <w:t xml:space="preserve">обеспечение на возврат авансовых платежей не предоставляется </w:t>
            </w:r>
          </w:p>
        </w:tc>
      </w:tr>
    </w:tbl>
    <w:p w14:paraId="6FE6AD98" w14:textId="7F9E8A8A" w:rsidR="002272DF" w:rsidRDefault="002272DF" w:rsidP="002272DF">
      <w:pPr>
        <w:pStyle w:val="Times12"/>
        <w:widowControl w:val="0"/>
        <w:tabs>
          <w:tab w:val="left" w:pos="709"/>
          <w:tab w:val="left" w:pos="851"/>
        </w:tabs>
        <w:rPr>
          <w:szCs w:val="24"/>
        </w:rPr>
      </w:pPr>
    </w:p>
    <w:p w14:paraId="7FD3874F" w14:textId="0ED2207F" w:rsidR="00077548" w:rsidRPr="00DD778D" w:rsidRDefault="008B6820" w:rsidP="009F58DF">
      <w:pPr>
        <w:pStyle w:val="Times12"/>
        <w:widowControl w:val="0"/>
        <w:numPr>
          <w:ilvl w:val="2"/>
          <w:numId w:val="53"/>
        </w:numPr>
        <w:tabs>
          <w:tab w:val="left" w:pos="709"/>
          <w:tab w:val="left" w:pos="851"/>
        </w:tabs>
        <w:ind w:left="0" w:firstLine="0"/>
        <w:rPr>
          <w:szCs w:val="24"/>
        </w:rPr>
      </w:pPr>
      <w:r>
        <w:rPr>
          <w:bCs w:val="0"/>
        </w:rPr>
        <w:t xml:space="preserve"> </w:t>
      </w:r>
      <w:r w:rsidR="0054454F" w:rsidRPr="005E31AB">
        <w:rPr>
          <w:bCs w:val="0"/>
        </w:rPr>
        <w:t>Размер финансового обеспечения обязательств по договору указывается в протоколе закупочного органа Общества с уч</w:t>
      </w:r>
      <w:r w:rsidR="00B6738F">
        <w:rPr>
          <w:bCs w:val="0"/>
        </w:rPr>
        <w:t xml:space="preserve">етом требований п. </w:t>
      </w:r>
      <w:r w:rsidR="00A65253">
        <w:rPr>
          <w:bCs w:val="0"/>
        </w:rPr>
        <w:t>4.14.2</w:t>
      </w:r>
      <w:r w:rsidR="0054454F" w:rsidRPr="005E31AB">
        <w:rPr>
          <w:bCs w:val="0"/>
        </w:rPr>
        <w:t xml:space="preserve">. настоящей Документации. Требования к порядку, форме и срокам предоставления финансового обеспечения обязательств по договору в случае предложения </w:t>
      </w:r>
      <w:r w:rsidR="0054454F">
        <w:t>победителем (либо единственным участником, признанным соответствующим требованиям документации о закупке) аномально низкой цены договора</w:t>
      </w:r>
      <w:r w:rsidR="0054454F" w:rsidRPr="005E31AB">
        <w:rPr>
          <w:bCs w:val="0"/>
        </w:rPr>
        <w:t xml:space="preserve">, а также требования к гарантам, указаны в </w:t>
      </w:r>
      <w:r w:rsidR="00234E7F" w:rsidRPr="00A122F0">
        <w:rPr>
          <w:color w:val="000000" w:themeColor="text1"/>
        </w:rPr>
        <w:t>Приложени</w:t>
      </w:r>
      <w:r w:rsidR="00234E7F">
        <w:rPr>
          <w:color w:val="000000" w:themeColor="text1"/>
        </w:rPr>
        <w:t>и</w:t>
      </w:r>
      <w:r w:rsidR="00234E7F" w:rsidRPr="00A122F0">
        <w:rPr>
          <w:color w:val="000000" w:themeColor="text1"/>
        </w:rPr>
        <w:t xml:space="preserve"> №2 «Проект договора» к</w:t>
      </w:r>
      <w:r w:rsidR="0054454F">
        <w:rPr>
          <w:bCs w:val="0"/>
        </w:rPr>
        <w:t xml:space="preserve"> </w:t>
      </w:r>
      <w:r w:rsidR="0054454F" w:rsidRPr="005E31AB">
        <w:rPr>
          <w:bCs w:val="0"/>
        </w:rPr>
        <w:t>настоящей Документации</w:t>
      </w:r>
      <w:r w:rsidR="009A7DCF" w:rsidRPr="00D70918">
        <w:rPr>
          <w:szCs w:val="24"/>
        </w:rPr>
        <w:t>.</w:t>
      </w:r>
    </w:p>
    <w:p w14:paraId="70FACFD7" w14:textId="77777777" w:rsidR="00265B3C" w:rsidRPr="00D05662" w:rsidRDefault="00265B3C" w:rsidP="00D05662">
      <w:pPr>
        <w:pStyle w:val="32"/>
        <w:keepNext w:val="0"/>
        <w:tabs>
          <w:tab w:val="clear" w:pos="312"/>
          <w:tab w:val="left" w:pos="709"/>
        </w:tabs>
        <w:spacing w:before="0" w:after="0"/>
        <w:ind w:left="0"/>
        <w:rPr>
          <w:rFonts w:ascii="Times New Roman" w:hAnsi="Times New Roman" w:cs="Times New Roman"/>
          <w:bCs w:val="0"/>
        </w:rPr>
      </w:pPr>
    </w:p>
    <w:p w14:paraId="61046BE8" w14:textId="77777777" w:rsidR="00265B3C" w:rsidRPr="00D40901" w:rsidRDefault="00C65B15" w:rsidP="00D40901">
      <w:pPr>
        <w:pStyle w:val="12"/>
        <w:keepNext w:val="0"/>
        <w:numPr>
          <w:ilvl w:val="0"/>
          <w:numId w:val="1"/>
        </w:numPr>
        <w:spacing w:before="0" w:after="0"/>
        <w:ind w:left="0" w:firstLine="0"/>
        <w:jc w:val="both"/>
        <w:rPr>
          <w:sz w:val="24"/>
          <w:szCs w:val="24"/>
        </w:rPr>
      </w:pPr>
      <w:bookmarkStart w:id="97" w:name="_Toc193728104"/>
      <w:r w:rsidRPr="00D40901">
        <w:rPr>
          <w:sz w:val="24"/>
          <w:szCs w:val="24"/>
        </w:rPr>
        <w:t>ПРОВЕДЕНИЕ ПРЕДДОГОВОРНЫХ ПЕРЕГОВОРОВ. ЗАКЛЮЧЕНИЕ, ИЗМЕНЕНИЕ И РАСТОРЖЕНИЕ ДОГОВОРА.</w:t>
      </w:r>
      <w:r w:rsidR="00D05662" w:rsidRPr="00D40901">
        <w:rPr>
          <w:sz w:val="24"/>
          <w:szCs w:val="24"/>
        </w:rPr>
        <w:t xml:space="preserve"> ОБЕСПЕЧЕНИЕ ИСПОЛНЕНИЯ ОБЯЗАТЕЛЬСТВ ПО</w:t>
      </w:r>
      <w:r w:rsidR="00D37A42">
        <w:rPr>
          <w:sz w:val="24"/>
          <w:szCs w:val="24"/>
        </w:rPr>
        <w:t xml:space="preserve"> </w:t>
      </w:r>
      <w:r w:rsidR="00D05662" w:rsidRPr="00D40901">
        <w:rPr>
          <w:sz w:val="24"/>
          <w:szCs w:val="24"/>
        </w:rPr>
        <w:t>ДОГОВОРУ</w:t>
      </w:r>
      <w:r w:rsidRPr="00D40901">
        <w:rPr>
          <w:sz w:val="24"/>
          <w:szCs w:val="24"/>
        </w:rPr>
        <w:t>.</w:t>
      </w:r>
      <w:bookmarkEnd w:id="97"/>
    </w:p>
    <w:p w14:paraId="01AC866A" w14:textId="77777777" w:rsidR="005C183B" w:rsidRPr="004C6295" w:rsidRDefault="00070029" w:rsidP="009F58DF">
      <w:pPr>
        <w:pStyle w:val="22"/>
        <w:keepNext w:val="0"/>
        <w:numPr>
          <w:ilvl w:val="1"/>
          <w:numId w:val="88"/>
        </w:numPr>
        <w:tabs>
          <w:tab w:val="left" w:pos="709"/>
        </w:tabs>
        <w:spacing w:after="0"/>
        <w:ind w:left="0" w:firstLine="0"/>
        <w:jc w:val="both"/>
        <w:rPr>
          <w:sz w:val="24"/>
          <w:szCs w:val="24"/>
        </w:rPr>
      </w:pPr>
      <w:bookmarkStart w:id="98" w:name="_Toc193728105"/>
      <w:r w:rsidRPr="004C6295">
        <w:rPr>
          <w:sz w:val="24"/>
          <w:szCs w:val="24"/>
        </w:rPr>
        <w:t>З</w:t>
      </w:r>
      <w:r w:rsidR="00077548" w:rsidRPr="004C6295">
        <w:rPr>
          <w:sz w:val="24"/>
          <w:szCs w:val="24"/>
        </w:rPr>
        <w:t>аключени</w:t>
      </w:r>
      <w:r w:rsidRPr="004C6295">
        <w:rPr>
          <w:sz w:val="24"/>
          <w:szCs w:val="24"/>
        </w:rPr>
        <w:t>е</w:t>
      </w:r>
      <w:r w:rsidR="00077548" w:rsidRPr="004C6295">
        <w:rPr>
          <w:sz w:val="24"/>
          <w:szCs w:val="24"/>
        </w:rPr>
        <w:t xml:space="preserve"> договора</w:t>
      </w:r>
      <w:r w:rsidRPr="004C6295">
        <w:rPr>
          <w:sz w:val="24"/>
          <w:szCs w:val="24"/>
        </w:rPr>
        <w:t>.</w:t>
      </w:r>
      <w:bookmarkEnd w:id="98"/>
    </w:p>
    <w:p w14:paraId="52AD4FE5" w14:textId="77777777" w:rsidR="00FD1AF6" w:rsidRDefault="00FD1AF6" w:rsidP="009F58DF">
      <w:pPr>
        <w:pStyle w:val="afffff5"/>
        <w:widowControl w:val="0"/>
        <w:numPr>
          <w:ilvl w:val="2"/>
          <w:numId w:val="56"/>
        </w:numPr>
        <w:tabs>
          <w:tab w:val="left" w:pos="0"/>
          <w:tab w:val="left" w:pos="851"/>
          <w:tab w:val="left" w:pos="1276"/>
        </w:tabs>
        <w:ind w:left="0" w:firstLine="0"/>
        <w:jc w:val="both"/>
        <w:rPr>
          <w:bCs/>
        </w:rPr>
      </w:pPr>
      <w:r w:rsidRPr="00B80DE4">
        <w:t>Договор по результатам закупки заключается с использованием</w:t>
      </w:r>
      <w:r w:rsidR="008B6820">
        <w:t xml:space="preserve"> программно-аппаратных средств </w:t>
      </w:r>
      <w:r w:rsidRPr="00B80DE4">
        <w:t xml:space="preserve">ЭТП и должен быть подписан электронной подписью лиц, имеющих право действовать от имени участника такой закупки и </w:t>
      </w:r>
      <w:r>
        <w:t>З</w:t>
      </w:r>
      <w:r w:rsidRPr="00B80DE4">
        <w:t>аказчика соответственно</w:t>
      </w:r>
      <w:r>
        <w:t>.</w:t>
      </w:r>
    </w:p>
    <w:p w14:paraId="5DDEF7A8" w14:textId="77777777" w:rsidR="00070029" w:rsidRDefault="00885C3A" w:rsidP="009F58DF">
      <w:pPr>
        <w:pStyle w:val="afffff5"/>
        <w:widowControl w:val="0"/>
        <w:numPr>
          <w:ilvl w:val="2"/>
          <w:numId w:val="56"/>
        </w:numPr>
        <w:tabs>
          <w:tab w:val="left" w:pos="0"/>
          <w:tab w:val="left" w:pos="851"/>
          <w:tab w:val="left" w:pos="1276"/>
        </w:tabs>
        <w:ind w:left="0" w:firstLine="0"/>
        <w:jc w:val="both"/>
        <w:rPr>
          <w:bCs/>
        </w:rPr>
      </w:pPr>
      <w:r>
        <w:rPr>
          <w:bCs/>
        </w:rPr>
        <w:t>Договор по результатам З</w:t>
      </w:r>
      <w:r w:rsidR="005C183B" w:rsidRPr="005C183B">
        <w:rPr>
          <w:bCs/>
        </w:rPr>
        <w:t>акупки между Заказчиком и Победителем</w:t>
      </w:r>
      <w:r w:rsidR="0016371A">
        <w:rPr>
          <w:bCs/>
        </w:rPr>
        <w:t xml:space="preserve"> </w:t>
      </w:r>
      <w:r w:rsidR="0016371A">
        <w:t>(либо единственным участником, признанным соответствующим требованиям Документации о закупке)</w:t>
      </w:r>
      <w:r w:rsidR="005C183B" w:rsidRPr="005C183B">
        <w:rPr>
          <w:bCs/>
        </w:rPr>
        <w:t xml:space="preserve"> </w:t>
      </w:r>
      <w:r w:rsidR="00070029">
        <w:rPr>
          <w:bCs/>
        </w:rPr>
        <w:t>заключается в срок</w:t>
      </w:r>
      <w:r w:rsidR="005C183B" w:rsidRPr="005C183B">
        <w:rPr>
          <w:bCs/>
        </w:rPr>
        <w:t xml:space="preserve"> не ранее чем через десять дней и не позднее чем через двадцать дней со дня размещения итогового протокола в Единой информационной системе.</w:t>
      </w:r>
    </w:p>
    <w:p w14:paraId="4DCFD55A" w14:textId="77777777" w:rsidR="00070029" w:rsidRPr="00070029" w:rsidRDefault="005C183B" w:rsidP="009F58DF">
      <w:pPr>
        <w:pStyle w:val="afffff5"/>
        <w:widowControl w:val="0"/>
        <w:numPr>
          <w:ilvl w:val="2"/>
          <w:numId w:val="56"/>
        </w:numPr>
        <w:tabs>
          <w:tab w:val="left" w:pos="709"/>
          <w:tab w:val="left" w:pos="851"/>
          <w:tab w:val="left" w:pos="1276"/>
        </w:tabs>
        <w:ind w:left="0" w:firstLine="0"/>
        <w:jc w:val="both"/>
        <w:rPr>
          <w:bCs/>
        </w:rPr>
      </w:pPr>
      <w:r w:rsidRPr="00070029">
        <w:t xml:space="preserve">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комиссии по осуществлению конкурентной закупки, Оператора электронной площадки договор </w:t>
      </w:r>
      <w:r w:rsidR="00070029" w:rsidRPr="00070029">
        <w:t>заключается в срок</w:t>
      </w:r>
      <w:r w:rsidRPr="00070029">
        <w:t xml:space="preserve"> не позднее чем через пять дней с даты указанного одобрения или с даты вынесения решения антимонопольного органа по результатам обжалования действий (бездействия) Заказчика, комиссии по осуществлению конкурентной закупки, оператора электронной площадки</w:t>
      </w:r>
      <w:r w:rsidR="00070029">
        <w:t>.</w:t>
      </w:r>
    </w:p>
    <w:p w14:paraId="3938B80F" w14:textId="77777777" w:rsidR="00657FB8" w:rsidRPr="00A65253" w:rsidRDefault="00885C3A" w:rsidP="009F58DF">
      <w:pPr>
        <w:pStyle w:val="afffff5"/>
        <w:widowControl w:val="0"/>
        <w:numPr>
          <w:ilvl w:val="2"/>
          <w:numId w:val="56"/>
        </w:numPr>
        <w:tabs>
          <w:tab w:val="left" w:pos="709"/>
          <w:tab w:val="left" w:pos="851"/>
          <w:tab w:val="left" w:pos="1276"/>
        </w:tabs>
        <w:ind w:left="0" w:firstLine="0"/>
        <w:jc w:val="both"/>
        <w:rPr>
          <w:bCs/>
        </w:rPr>
      </w:pPr>
      <w:r>
        <w:t>Договор по результатам З</w:t>
      </w:r>
      <w:r w:rsidR="00077548" w:rsidRPr="00070029">
        <w:t xml:space="preserve">акупки заключается на условиях, которые предусмотрены проектом договора, </w:t>
      </w:r>
      <w:r w:rsidR="0016371A">
        <w:t>Д</w:t>
      </w:r>
      <w:r w:rsidR="00077548" w:rsidRPr="00070029">
        <w:t xml:space="preserve">окументацией о закупке, </w:t>
      </w:r>
      <w:r w:rsidR="0016371A">
        <w:t>И</w:t>
      </w:r>
      <w:r w:rsidR="00077548" w:rsidRPr="00070029">
        <w:t>звещением о закупке и заявкой победителя такой закупки</w:t>
      </w:r>
      <w:r w:rsidR="0079058F">
        <w:t xml:space="preserve"> (либо единственного участника, признанного соответствующим требованиям Документации о закупке)</w:t>
      </w:r>
      <w:r w:rsidR="00077548" w:rsidRPr="00070029">
        <w:t>, с которым заключается договор с учетом результатов преддоговорных переговоров в случае</w:t>
      </w:r>
      <w:r>
        <w:t xml:space="preserve"> их проведения. По результатам З</w:t>
      </w:r>
      <w:r w:rsidR="00077548" w:rsidRPr="00070029">
        <w:t>акупки с участником может быть заключено также несколько договоров.</w:t>
      </w:r>
    </w:p>
    <w:p w14:paraId="4FF9F389" w14:textId="77777777" w:rsidR="00FD1AF6" w:rsidRPr="00657FB8" w:rsidRDefault="00FD1AF6" w:rsidP="009F58DF">
      <w:pPr>
        <w:pStyle w:val="afffff5"/>
        <w:widowControl w:val="0"/>
        <w:numPr>
          <w:ilvl w:val="2"/>
          <w:numId w:val="56"/>
        </w:numPr>
        <w:tabs>
          <w:tab w:val="left" w:pos="709"/>
          <w:tab w:val="left" w:pos="851"/>
          <w:tab w:val="left" w:pos="1276"/>
        </w:tabs>
        <w:ind w:left="0" w:firstLine="0"/>
        <w:jc w:val="both"/>
        <w:rPr>
          <w:bCs/>
        </w:rPr>
      </w:pPr>
      <w:r w:rsidRPr="00657FB8">
        <w:t>Заказчик направляет подписанный электронной подписью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дней с даты 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300B1AD" w14:textId="77777777" w:rsidR="00FD1AF6" w:rsidRPr="00070029" w:rsidRDefault="00FD1AF6" w:rsidP="009F58DF">
      <w:pPr>
        <w:pStyle w:val="afffff5"/>
        <w:widowControl w:val="0"/>
        <w:numPr>
          <w:ilvl w:val="2"/>
          <w:numId w:val="56"/>
        </w:numPr>
        <w:tabs>
          <w:tab w:val="left" w:pos="709"/>
          <w:tab w:val="left" w:pos="851"/>
          <w:tab w:val="left" w:pos="1276"/>
        </w:tabs>
        <w:ind w:left="0" w:firstLine="0"/>
        <w:jc w:val="both"/>
        <w:rPr>
          <w:bCs/>
        </w:rPr>
      </w:pPr>
      <w:r w:rsidRPr="00B80DE4">
        <w:t xml:space="preserve">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w:t>
      </w:r>
      <w:r w:rsidR="0016371A">
        <w:t>И</w:t>
      </w:r>
      <w:r w:rsidRPr="00B80DE4">
        <w:t xml:space="preserve">звещению о закупке, </w:t>
      </w:r>
      <w:r w:rsidR="0016371A">
        <w:t>Д</w:t>
      </w:r>
      <w:r w:rsidRPr="00B80DE4">
        <w:t>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r w:rsidR="0016371A">
        <w:t>.</w:t>
      </w:r>
    </w:p>
    <w:p w14:paraId="0CAD0AB3" w14:textId="77777777" w:rsidR="00FD1AF6" w:rsidRPr="00FD1AF6" w:rsidRDefault="00077548" w:rsidP="009F58DF">
      <w:pPr>
        <w:pStyle w:val="afffff5"/>
        <w:widowControl w:val="0"/>
        <w:numPr>
          <w:ilvl w:val="2"/>
          <w:numId w:val="56"/>
        </w:numPr>
        <w:tabs>
          <w:tab w:val="left" w:pos="709"/>
          <w:tab w:val="left" w:pos="851"/>
          <w:tab w:val="left" w:pos="1276"/>
        </w:tabs>
        <w:ind w:left="0" w:firstLine="0"/>
        <w:jc w:val="both"/>
        <w:rPr>
          <w:bCs/>
        </w:rPr>
      </w:pPr>
      <w:r w:rsidRPr="005C08F7">
        <w:t xml:space="preserve">Заказчиком может быть предусмотрена возможность заключения договора по </w:t>
      </w:r>
      <w:r w:rsidRPr="005C08F7">
        <w:lastRenderedPageBreak/>
        <w:t xml:space="preserve">результатам закупки с несколькими участниками, признанными победителями закупки. Информация об установлении такой возможности указывается в </w:t>
      </w:r>
      <w:r w:rsidR="005C08F7" w:rsidRPr="005C08F7">
        <w:t>Изве</w:t>
      </w:r>
      <w:r w:rsidR="00885C3A">
        <w:t>щении о закупке</w:t>
      </w:r>
      <w:r w:rsidRPr="005C08F7">
        <w:t>. Порядок выбора нескольких победителей закупки устанавливается в</w:t>
      </w:r>
      <w:r w:rsidR="005C08F7" w:rsidRPr="005C08F7">
        <w:t xml:space="preserve"> Техническом задании</w:t>
      </w:r>
      <w:r w:rsidRPr="005C08F7">
        <w:t>.</w:t>
      </w:r>
    </w:p>
    <w:p w14:paraId="65802820" w14:textId="77777777" w:rsidR="00E27FE1" w:rsidRPr="00442053" w:rsidRDefault="00E27FE1" w:rsidP="009F58DF">
      <w:pPr>
        <w:pStyle w:val="afffff5"/>
        <w:widowControl w:val="0"/>
        <w:numPr>
          <w:ilvl w:val="2"/>
          <w:numId w:val="56"/>
        </w:numPr>
        <w:tabs>
          <w:tab w:val="left" w:pos="709"/>
          <w:tab w:val="left" w:pos="851"/>
          <w:tab w:val="left" w:pos="1276"/>
        </w:tabs>
        <w:ind w:left="0" w:firstLine="0"/>
        <w:jc w:val="both"/>
        <w:rPr>
          <w:bCs/>
        </w:rPr>
      </w:pPr>
      <w:r>
        <w:t>Победителю закупки</w:t>
      </w:r>
      <w:r w:rsidR="0016371A">
        <w:t xml:space="preserve"> (либо единственному участнику, признанному соответствующему требованиям Документации о закупке)</w:t>
      </w:r>
      <w:r w:rsidR="00D37A42">
        <w:rPr>
          <w:bCs/>
        </w:rPr>
        <w:t xml:space="preserve"> </w:t>
      </w:r>
      <w:r>
        <w:t>необходимо представить справку о цепочке собственников с подтверждающими документами до заключения договора по форме, указанной в настоящей Документации о закупке.</w:t>
      </w:r>
    </w:p>
    <w:p w14:paraId="00904F30" w14:textId="77777777" w:rsidR="004029F6" w:rsidRDefault="004029F6" w:rsidP="00234E7F">
      <w:pPr>
        <w:pStyle w:val="afffff5"/>
        <w:widowControl w:val="0"/>
        <w:numPr>
          <w:ilvl w:val="2"/>
          <w:numId w:val="56"/>
        </w:numPr>
        <w:tabs>
          <w:tab w:val="left" w:pos="709"/>
          <w:tab w:val="left" w:pos="851"/>
          <w:tab w:val="left" w:pos="1276"/>
        </w:tabs>
        <w:ind w:left="0" w:firstLine="0"/>
        <w:jc w:val="both"/>
      </w:pPr>
      <w:r w:rsidRPr="00BD5CC5">
        <w:t>Победител</w:t>
      </w:r>
      <w:r>
        <w:t>ю</w:t>
      </w:r>
      <w:r w:rsidRPr="00762904">
        <w:t xml:space="preserve"> / единственн</w:t>
      </w:r>
      <w:r>
        <w:t>ому</w:t>
      </w:r>
      <w:r w:rsidRPr="00762904">
        <w:t xml:space="preserve"> участник</w:t>
      </w:r>
      <w:r>
        <w:t>у</w:t>
      </w:r>
      <w:r w:rsidRPr="00762904">
        <w:t xml:space="preserve"> закупки, с которым планируется заключить договор</w:t>
      </w:r>
      <w:r>
        <w:t>, до заключения договора необходимо предоставить следующие документы:</w:t>
      </w:r>
    </w:p>
    <w:p w14:paraId="3B3A85B5" w14:textId="25663C64" w:rsidR="004029F6" w:rsidRDefault="004029F6" w:rsidP="004029F6">
      <w:pPr>
        <w:pStyle w:val="afffff5"/>
        <w:widowControl w:val="0"/>
        <w:tabs>
          <w:tab w:val="left" w:pos="993"/>
          <w:tab w:val="left" w:pos="1276"/>
        </w:tabs>
        <w:ind w:left="0"/>
        <w:jc w:val="both"/>
      </w:pPr>
      <w:r>
        <w:t xml:space="preserve">- уведомление о применяемом специальном режиме налогообложения (данный документ предоставляется в случае указания в оферте о применении </w:t>
      </w:r>
      <w:r w:rsidR="00234E7F">
        <w:t>специального налогового режима).</w:t>
      </w:r>
    </w:p>
    <w:p w14:paraId="5326AE1C" w14:textId="77777777" w:rsidR="00070029" w:rsidRDefault="00885C3A" w:rsidP="009F58DF">
      <w:pPr>
        <w:pStyle w:val="afffff5"/>
        <w:widowControl w:val="0"/>
        <w:numPr>
          <w:ilvl w:val="2"/>
          <w:numId w:val="56"/>
        </w:numPr>
        <w:tabs>
          <w:tab w:val="left" w:pos="709"/>
          <w:tab w:val="left" w:pos="851"/>
          <w:tab w:val="left" w:pos="1276"/>
        </w:tabs>
        <w:ind w:left="0" w:firstLine="0"/>
        <w:jc w:val="both"/>
        <w:rPr>
          <w:bCs/>
        </w:rPr>
      </w:pPr>
      <w:r>
        <w:rPr>
          <w:bCs/>
        </w:rPr>
        <w:t>Комиссия отклоняет участника З</w:t>
      </w:r>
      <w:r w:rsidR="00070029" w:rsidRPr="00070029">
        <w:rPr>
          <w:bCs/>
        </w:rPr>
        <w:t>акупки от участия, а Заказчик отказывается от заключения договора с победителем (</w:t>
      </w:r>
      <w:r w:rsidR="00827077">
        <w:rPr>
          <w:bCs/>
        </w:rPr>
        <w:t xml:space="preserve">либо </w:t>
      </w:r>
      <w:r w:rsidR="00070029" w:rsidRPr="00070029">
        <w:rPr>
          <w:bCs/>
        </w:rPr>
        <w:t xml:space="preserve">единственным </w:t>
      </w:r>
      <w:r w:rsidR="00827077">
        <w:t>участником, признанным соответствующим требованиям Документации о закупке</w:t>
      </w:r>
      <w:r w:rsidR="00070029" w:rsidRPr="00070029">
        <w:rPr>
          <w:bCs/>
        </w:rPr>
        <w:t xml:space="preserve">) в любой момент до заключения договора, если Заказчик или </w:t>
      </w:r>
      <w:r>
        <w:rPr>
          <w:bCs/>
        </w:rPr>
        <w:t>К</w:t>
      </w:r>
      <w:r w:rsidR="00070029" w:rsidRPr="00070029">
        <w:rPr>
          <w:bCs/>
        </w:rPr>
        <w:t>о</w:t>
      </w:r>
      <w:r>
        <w:rPr>
          <w:bCs/>
        </w:rPr>
        <w:t>миссия обнаружит, что участник З</w:t>
      </w:r>
      <w:r w:rsidR="00070029" w:rsidRPr="00070029">
        <w:rPr>
          <w:bCs/>
        </w:rPr>
        <w:t xml:space="preserve">акупки не соответствует требованиям, установленным в </w:t>
      </w:r>
      <w:r w:rsidR="00070029">
        <w:rPr>
          <w:bCs/>
        </w:rPr>
        <w:t>Документации по закупке</w:t>
      </w:r>
      <w:r w:rsidR="00070029" w:rsidRPr="00070029">
        <w:rPr>
          <w:bCs/>
        </w:rPr>
        <w:t xml:space="preserve"> или предоставил недостоверную информацию (сведения) в отношении своего соответствия указанным требованиям</w:t>
      </w:r>
      <w:r w:rsidR="008F7C29">
        <w:rPr>
          <w:bCs/>
        </w:rPr>
        <w:t xml:space="preserve">, а также в случае </w:t>
      </w:r>
      <w:proofErr w:type="spellStart"/>
      <w:r w:rsidR="008F7C29">
        <w:rPr>
          <w:bCs/>
        </w:rPr>
        <w:t>непредоставления</w:t>
      </w:r>
      <w:proofErr w:type="spellEnd"/>
      <w:r w:rsidR="008F7C29">
        <w:rPr>
          <w:bCs/>
        </w:rPr>
        <w:t xml:space="preserve"> одного из документов, указанных в п. 5.1.8 , 5.1.9</w:t>
      </w:r>
      <w:r w:rsidR="00070029" w:rsidRPr="00070029">
        <w:rPr>
          <w:bCs/>
        </w:rPr>
        <w:t>.</w:t>
      </w:r>
    </w:p>
    <w:p w14:paraId="0DF25559" w14:textId="77777777" w:rsidR="00070029" w:rsidRPr="00070029" w:rsidRDefault="00070029" w:rsidP="009F58DF">
      <w:pPr>
        <w:pStyle w:val="afffff5"/>
        <w:widowControl w:val="0"/>
        <w:numPr>
          <w:ilvl w:val="2"/>
          <w:numId w:val="56"/>
        </w:numPr>
        <w:tabs>
          <w:tab w:val="left" w:pos="709"/>
          <w:tab w:val="left" w:pos="851"/>
          <w:tab w:val="left" w:pos="1276"/>
        </w:tabs>
        <w:ind w:left="0" w:firstLine="0"/>
        <w:jc w:val="both"/>
        <w:rPr>
          <w:bCs/>
        </w:rPr>
      </w:pPr>
      <w:r w:rsidRPr="00070029">
        <w:rPr>
          <w:bCs/>
        </w:rPr>
        <w:t>Участник закупки, признанный победителем</w:t>
      </w:r>
      <w:r w:rsidR="00827077">
        <w:rPr>
          <w:bCs/>
        </w:rPr>
        <w:t xml:space="preserve"> </w:t>
      </w:r>
      <w:r w:rsidR="00827077" w:rsidRPr="00070029">
        <w:rPr>
          <w:bCs/>
        </w:rPr>
        <w:t>(</w:t>
      </w:r>
      <w:r w:rsidR="00827077">
        <w:rPr>
          <w:bCs/>
        </w:rPr>
        <w:t xml:space="preserve">либо </w:t>
      </w:r>
      <w:r w:rsidR="00827077" w:rsidRPr="00070029">
        <w:rPr>
          <w:bCs/>
        </w:rPr>
        <w:t>единственны</w:t>
      </w:r>
      <w:r w:rsidR="00827077">
        <w:rPr>
          <w:bCs/>
        </w:rPr>
        <w:t>й</w:t>
      </w:r>
      <w:r w:rsidR="00827077" w:rsidRPr="00070029">
        <w:rPr>
          <w:bCs/>
        </w:rPr>
        <w:t xml:space="preserve"> </w:t>
      </w:r>
      <w:r w:rsidR="00827077">
        <w:t>участник, признанный соответствующим требованиям Документации о закупке</w:t>
      </w:r>
      <w:r w:rsidR="00827077" w:rsidRPr="00070029">
        <w:rPr>
          <w:bCs/>
        </w:rPr>
        <w:t>)</w:t>
      </w:r>
      <w:r w:rsidRPr="00070029">
        <w:rPr>
          <w:bCs/>
        </w:rPr>
        <w:t>, утрачивает статус победителя, и его действия (бездействия) означают отказ от заключения договора в следующих случаях:</w:t>
      </w:r>
    </w:p>
    <w:p w14:paraId="24C0DD66" w14:textId="77777777" w:rsidR="00070029" w:rsidRDefault="00070029" w:rsidP="00B77262">
      <w:pPr>
        <w:pStyle w:val="31"/>
        <w:widowControl w:val="0"/>
        <w:numPr>
          <w:ilvl w:val="4"/>
          <w:numId w:val="12"/>
        </w:numPr>
        <w:tabs>
          <w:tab w:val="left" w:pos="0"/>
          <w:tab w:val="left" w:pos="426"/>
          <w:tab w:val="left" w:pos="709"/>
          <w:tab w:val="left" w:pos="1134"/>
          <w:tab w:val="left" w:pos="1276"/>
          <w:tab w:val="left" w:pos="1418"/>
        </w:tabs>
        <w:ind w:left="0" w:firstLine="0"/>
        <w:rPr>
          <w:sz w:val="24"/>
          <w:szCs w:val="24"/>
        </w:rPr>
      </w:pPr>
      <w:r>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15FA5006" w14:textId="77777777" w:rsidR="00E27FE1" w:rsidRDefault="00070029" w:rsidP="00B77262">
      <w:pPr>
        <w:pStyle w:val="31"/>
        <w:widowControl w:val="0"/>
        <w:numPr>
          <w:ilvl w:val="4"/>
          <w:numId w:val="12"/>
        </w:numPr>
        <w:tabs>
          <w:tab w:val="left" w:pos="0"/>
          <w:tab w:val="left" w:pos="426"/>
          <w:tab w:val="left" w:pos="709"/>
          <w:tab w:val="left" w:pos="1134"/>
          <w:tab w:val="left" w:pos="1276"/>
          <w:tab w:val="left" w:pos="1418"/>
        </w:tabs>
        <w:ind w:left="0" w:firstLine="0"/>
        <w:rPr>
          <w:sz w:val="24"/>
          <w:szCs w:val="24"/>
        </w:rPr>
      </w:pPr>
      <w:proofErr w:type="spellStart"/>
      <w:r>
        <w:rPr>
          <w:sz w:val="24"/>
          <w:szCs w:val="24"/>
        </w:rPr>
        <w:t>неп</w:t>
      </w:r>
      <w:r w:rsidR="00CF3C2E">
        <w:rPr>
          <w:sz w:val="24"/>
          <w:szCs w:val="24"/>
        </w:rPr>
        <w:t>редоставления</w:t>
      </w:r>
      <w:proofErr w:type="spellEnd"/>
      <w:r w:rsidR="00CF3C2E">
        <w:rPr>
          <w:sz w:val="24"/>
          <w:szCs w:val="24"/>
        </w:rPr>
        <w:t xml:space="preserve"> или предоставления</w:t>
      </w:r>
      <w:r>
        <w:rPr>
          <w:sz w:val="24"/>
          <w:szCs w:val="24"/>
        </w:rPr>
        <w:t xml:space="preserve"> с нарушением условий, установленных действующим законодательством, до заключения договора Заказчику обеспечения </w:t>
      </w:r>
      <w:r w:rsidRPr="00D05662">
        <w:rPr>
          <w:sz w:val="24"/>
          <w:szCs w:val="24"/>
        </w:rPr>
        <w:t>исполнения договора</w:t>
      </w:r>
      <w:r w:rsidR="00E27FE1">
        <w:rPr>
          <w:sz w:val="24"/>
          <w:szCs w:val="24"/>
        </w:rPr>
        <w:t>;</w:t>
      </w:r>
    </w:p>
    <w:p w14:paraId="3EDCB1F9" w14:textId="77777777" w:rsidR="00D05662" w:rsidRPr="00D05662" w:rsidRDefault="00E27FE1" w:rsidP="00B77262">
      <w:pPr>
        <w:pStyle w:val="31"/>
        <w:widowControl w:val="0"/>
        <w:numPr>
          <w:ilvl w:val="4"/>
          <w:numId w:val="12"/>
        </w:numPr>
        <w:tabs>
          <w:tab w:val="left" w:pos="0"/>
          <w:tab w:val="left" w:pos="426"/>
          <w:tab w:val="left" w:pos="709"/>
          <w:tab w:val="left" w:pos="1134"/>
          <w:tab w:val="left" w:pos="1276"/>
          <w:tab w:val="left" w:pos="1418"/>
        </w:tabs>
        <w:ind w:left="0" w:firstLine="0"/>
        <w:rPr>
          <w:sz w:val="24"/>
          <w:szCs w:val="24"/>
        </w:rPr>
      </w:pPr>
      <w:r>
        <w:rPr>
          <w:sz w:val="24"/>
          <w:szCs w:val="24"/>
        </w:rPr>
        <w:t>непредставления или представления ненадлежащим образом оформленных документов о цепочке собственников</w:t>
      </w:r>
      <w:r w:rsidR="00070029" w:rsidRPr="00D05662">
        <w:rPr>
          <w:sz w:val="24"/>
          <w:szCs w:val="24"/>
        </w:rPr>
        <w:t>.</w:t>
      </w:r>
      <w:bookmarkStart w:id="99" w:name="_Ref302132333"/>
    </w:p>
    <w:p w14:paraId="33A47559" w14:textId="510DFBF0" w:rsidR="00A65253" w:rsidRDefault="00827077" w:rsidP="00E27FE1">
      <w:pPr>
        <w:pStyle w:val="afffff5"/>
        <w:widowControl w:val="0"/>
        <w:numPr>
          <w:ilvl w:val="2"/>
          <w:numId w:val="56"/>
        </w:numPr>
        <w:tabs>
          <w:tab w:val="left" w:pos="709"/>
          <w:tab w:val="left" w:pos="851"/>
          <w:tab w:val="left" w:pos="1276"/>
        </w:tabs>
        <w:ind w:left="0" w:firstLine="0"/>
        <w:jc w:val="both"/>
        <w:rPr>
          <w:bCs/>
        </w:rPr>
      </w:pPr>
      <w:r>
        <w:rPr>
          <w:bCs/>
        </w:rPr>
        <w:t xml:space="preserve"> </w:t>
      </w:r>
      <w:r w:rsidR="00070029" w:rsidRPr="00D05662">
        <w:rPr>
          <w:bCs/>
        </w:rPr>
        <w:t xml:space="preserve">При наступлении случаев, определенных в п. </w:t>
      </w:r>
      <w:r w:rsidR="00A65253">
        <w:rPr>
          <w:bCs/>
        </w:rPr>
        <w:t>5.1.</w:t>
      </w:r>
      <w:r w:rsidR="008F7C29">
        <w:rPr>
          <w:bCs/>
        </w:rPr>
        <w:t>10</w:t>
      </w:r>
      <w:r w:rsidR="00A65253">
        <w:rPr>
          <w:bCs/>
        </w:rPr>
        <w:t>., 5.1.</w:t>
      </w:r>
      <w:r w:rsidR="00E27FE1">
        <w:rPr>
          <w:bCs/>
        </w:rPr>
        <w:t>1</w:t>
      </w:r>
      <w:r w:rsidR="008F7C29">
        <w:rPr>
          <w:bCs/>
        </w:rPr>
        <w:t>1</w:t>
      </w:r>
      <w:r w:rsidR="00A65253">
        <w:rPr>
          <w:bCs/>
        </w:rPr>
        <w:t>.</w:t>
      </w:r>
      <w:r w:rsidR="00070029" w:rsidRPr="00D05662">
        <w:rPr>
          <w:bCs/>
        </w:rPr>
        <w:t xml:space="preserve"> Заказчик имеет право заключить договор с участником, заявке которого по результатам рассмотрения и сопоставления Заявок присвоено второе место либо рассмотреть вопрос о повторном проведении закупки. </w:t>
      </w:r>
      <w:bookmarkEnd w:id="99"/>
      <w:r w:rsidR="00070029" w:rsidRPr="00E27FE1">
        <w:rPr>
          <w:bCs/>
        </w:rPr>
        <w:t>При этом срок для подписания договора будет аналогичен с</w:t>
      </w:r>
      <w:r w:rsidR="00A65253" w:rsidRPr="00E27FE1">
        <w:rPr>
          <w:bCs/>
        </w:rPr>
        <w:t>року, предусмотренному в п. 5</w:t>
      </w:r>
      <w:r w:rsidR="00094002" w:rsidRPr="00E27FE1">
        <w:rPr>
          <w:bCs/>
        </w:rPr>
        <w:t>.</w:t>
      </w:r>
      <w:r w:rsidR="00A65253" w:rsidRPr="00322F16">
        <w:rPr>
          <w:bCs/>
        </w:rPr>
        <w:t>1</w:t>
      </w:r>
      <w:r w:rsidR="00094002" w:rsidRPr="00322F16">
        <w:rPr>
          <w:bCs/>
        </w:rPr>
        <w:t>.</w:t>
      </w:r>
      <w:r w:rsidR="00657FB8" w:rsidRPr="00322F16">
        <w:rPr>
          <w:bCs/>
        </w:rPr>
        <w:t>2</w:t>
      </w:r>
      <w:r w:rsidR="00A65253" w:rsidRPr="00322F16">
        <w:rPr>
          <w:bCs/>
        </w:rPr>
        <w:t>., 5</w:t>
      </w:r>
      <w:r w:rsidR="00094002" w:rsidRPr="00322F16">
        <w:rPr>
          <w:bCs/>
        </w:rPr>
        <w:t>.</w:t>
      </w:r>
      <w:r w:rsidR="00A65253" w:rsidRPr="00322F16">
        <w:rPr>
          <w:bCs/>
        </w:rPr>
        <w:t>1</w:t>
      </w:r>
      <w:r w:rsidR="00070029" w:rsidRPr="00322F16">
        <w:rPr>
          <w:bCs/>
        </w:rPr>
        <w:t>.</w:t>
      </w:r>
      <w:r w:rsidR="00657FB8" w:rsidRPr="00322F16">
        <w:rPr>
          <w:bCs/>
        </w:rPr>
        <w:t>3</w:t>
      </w:r>
      <w:r w:rsidR="00070029" w:rsidRPr="00322F16">
        <w:rPr>
          <w:bCs/>
        </w:rPr>
        <w:t>. настоящей Документации.</w:t>
      </w:r>
    </w:p>
    <w:p w14:paraId="4736B3A5" w14:textId="20870832" w:rsidR="00A65253" w:rsidRPr="00E27FE1" w:rsidRDefault="002E2A04" w:rsidP="00E27FE1">
      <w:pPr>
        <w:pStyle w:val="afffff5"/>
        <w:widowControl w:val="0"/>
        <w:numPr>
          <w:ilvl w:val="2"/>
          <w:numId w:val="56"/>
        </w:numPr>
        <w:tabs>
          <w:tab w:val="left" w:pos="709"/>
          <w:tab w:val="left" w:pos="851"/>
          <w:tab w:val="left" w:pos="1276"/>
        </w:tabs>
        <w:ind w:left="0" w:firstLine="0"/>
        <w:jc w:val="both"/>
        <w:rPr>
          <w:bCs/>
        </w:rPr>
      </w:pPr>
      <w:r>
        <w:rPr>
          <w:bCs/>
        </w:rPr>
        <w:t xml:space="preserve"> </w:t>
      </w:r>
      <w:r w:rsidR="00146A57" w:rsidRPr="0045198A">
        <w:rPr>
          <w:bCs/>
        </w:rPr>
        <w:t>При уклонении участника от заключения договор</w:t>
      </w:r>
      <w:r w:rsidR="00A65253" w:rsidRPr="0045198A">
        <w:rPr>
          <w:bCs/>
        </w:rPr>
        <w:t>а, в случаях определенных в</w:t>
      </w:r>
      <w:r w:rsidR="00D37A42">
        <w:rPr>
          <w:bCs/>
        </w:rPr>
        <w:t xml:space="preserve"> </w:t>
      </w:r>
      <w:r w:rsidR="00985D5A" w:rsidRPr="0045198A">
        <w:rPr>
          <w:bCs/>
        </w:rPr>
        <w:t>п.</w:t>
      </w:r>
      <w:r w:rsidR="00A65253" w:rsidRPr="00FF08A4">
        <w:rPr>
          <w:bCs/>
        </w:rPr>
        <w:t>5.1</w:t>
      </w:r>
      <w:r w:rsidR="002819B9" w:rsidRPr="00673189">
        <w:rPr>
          <w:bCs/>
        </w:rPr>
        <w:t>.</w:t>
      </w:r>
      <w:r w:rsidR="00E27FE1" w:rsidRPr="00673189">
        <w:rPr>
          <w:bCs/>
        </w:rPr>
        <w:t>1</w:t>
      </w:r>
      <w:r w:rsidR="008F7C29">
        <w:rPr>
          <w:bCs/>
        </w:rPr>
        <w:t>1</w:t>
      </w:r>
      <w:r w:rsidR="00146A57" w:rsidRPr="00673189">
        <w:rPr>
          <w:bCs/>
        </w:rPr>
        <w:t>., Заказчик н</w:t>
      </w:r>
      <w:r w:rsidR="00146A57" w:rsidRPr="007801C7">
        <w:rPr>
          <w:bCs/>
        </w:rPr>
        <w:t xml:space="preserve">аправляет </w:t>
      </w:r>
      <w:r w:rsidR="00146A57" w:rsidRPr="00A65253">
        <w:rPr>
          <w:bCs/>
        </w:rPr>
        <w:t xml:space="preserve">сведения о таком участнике в Реестр недобросовестных поставщиков в порядке, предусмотренном действующим законодательством. </w:t>
      </w:r>
    </w:p>
    <w:p w14:paraId="18969264" w14:textId="77777777" w:rsidR="00A65253" w:rsidRDefault="00A65253" w:rsidP="00D05662">
      <w:pPr>
        <w:tabs>
          <w:tab w:val="left" w:pos="709"/>
        </w:tabs>
      </w:pPr>
    </w:p>
    <w:p w14:paraId="637ACAD0" w14:textId="77777777" w:rsidR="00D05662" w:rsidRPr="005C183B" w:rsidRDefault="00D05662" w:rsidP="009F58DF">
      <w:pPr>
        <w:pStyle w:val="22"/>
        <w:keepNext w:val="0"/>
        <w:numPr>
          <w:ilvl w:val="1"/>
          <w:numId w:val="88"/>
        </w:numPr>
        <w:tabs>
          <w:tab w:val="left" w:pos="709"/>
        </w:tabs>
        <w:spacing w:after="0"/>
        <w:ind w:left="0" w:firstLine="0"/>
        <w:jc w:val="both"/>
        <w:rPr>
          <w:sz w:val="24"/>
          <w:szCs w:val="24"/>
        </w:rPr>
      </w:pPr>
      <w:bookmarkStart w:id="100" w:name="_Toc193728106"/>
      <w:r w:rsidRPr="00AE47FD">
        <w:rPr>
          <w:sz w:val="24"/>
          <w:szCs w:val="24"/>
        </w:rPr>
        <w:t>Проведение преддоговорных переговоров</w:t>
      </w:r>
      <w:r>
        <w:rPr>
          <w:sz w:val="24"/>
          <w:szCs w:val="24"/>
        </w:rPr>
        <w:t>.</w:t>
      </w:r>
      <w:bookmarkEnd w:id="100"/>
    </w:p>
    <w:p w14:paraId="78C36826" w14:textId="77777777" w:rsidR="00D05662" w:rsidRDefault="00D142A9" w:rsidP="009F58DF">
      <w:pPr>
        <w:pStyle w:val="32"/>
        <w:keepNext w:val="0"/>
        <w:numPr>
          <w:ilvl w:val="2"/>
          <w:numId w:val="55"/>
        </w:numPr>
        <w:tabs>
          <w:tab w:val="left" w:pos="851"/>
        </w:tabs>
        <w:spacing w:before="0" w:after="0"/>
        <w:ind w:left="0" w:firstLine="0"/>
        <w:rPr>
          <w:rFonts w:ascii="Times New Roman" w:hAnsi="Times New Roman" w:cs="Times New Roman"/>
          <w:b w:val="0"/>
          <w:bCs w:val="0"/>
        </w:rPr>
      </w:pPr>
      <w:r>
        <w:rPr>
          <w:rFonts w:ascii="Times New Roman" w:hAnsi="Times New Roman" w:cs="Times New Roman"/>
          <w:b w:val="0"/>
          <w:bCs w:val="0"/>
        </w:rPr>
        <w:t>П</w:t>
      </w:r>
      <w:r w:rsidR="00D05662">
        <w:rPr>
          <w:rFonts w:ascii="Times New Roman" w:hAnsi="Times New Roman" w:cs="Times New Roman"/>
          <w:b w:val="0"/>
          <w:bCs w:val="0"/>
        </w:rPr>
        <w:t>рове</w:t>
      </w:r>
      <w:r>
        <w:rPr>
          <w:rFonts w:ascii="Times New Roman" w:hAnsi="Times New Roman" w:cs="Times New Roman"/>
          <w:b w:val="0"/>
          <w:bCs w:val="0"/>
        </w:rPr>
        <w:t>дение</w:t>
      </w:r>
      <w:r w:rsidR="00D05662">
        <w:rPr>
          <w:rFonts w:ascii="Times New Roman" w:hAnsi="Times New Roman" w:cs="Times New Roman"/>
          <w:b w:val="0"/>
          <w:bCs w:val="0"/>
        </w:rPr>
        <w:t xml:space="preserve"> преддоговорны</w:t>
      </w:r>
      <w:r>
        <w:rPr>
          <w:rFonts w:ascii="Times New Roman" w:hAnsi="Times New Roman" w:cs="Times New Roman"/>
          <w:b w:val="0"/>
          <w:bCs w:val="0"/>
        </w:rPr>
        <w:t>х</w:t>
      </w:r>
      <w:r w:rsidR="00D05662">
        <w:rPr>
          <w:rFonts w:ascii="Times New Roman" w:hAnsi="Times New Roman" w:cs="Times New Roman"/>
          <w:b w:val="0"/>
          <w:bCs w:val="0"/>
        </w:rPr>
        <w:t xml:space="preserve"> переговор</w:t>
      </w:r>
      <w:r>
        <w:rPr>
          <w:rFonts w:ascii="Times New Roman" w:hAnsi="Times New Roman" w:cs="Times New Roman"/>
          <w:b w:val="0"/>
          <w:bCs w:val="0"/>
        </w:rPr>
        <w:t>ов</w:t>
      </w:r>
      <w:r w:rsidR="00D05662">
        <w:rPr>
          <w:rFonts w:ascii="Times New Roman" w:hAnsi="Times New Roman" w:cs="Times New Roman"/>
          <w:b w:val="0"/>
          <w:bCs w:val="0"/>
        </w:rPr>
        <w:t xml:space="preserve"> с участником, признанным победителем (</w:t>
      </w:r>
      <w:r w:rsidR="00827077" w:rsidRPr="00827077">
        <w:rPr>
          <w:rFonts w:ascii="Times New Roman" w:hAnsi="Times New Roman" w:cs="Times New Roman"/>
          <w:b w:val="0"/>
          <w:bCs w:val="0"/>
        </w:rPr>
        <w:t>либо единственны</w:t>
      </w:r>
      <w:r w:rsidR="00827077">
        <w:rPr>
          <w:rFonts w:ascii="Times New Roman" w:hAnsi="Times New Roman" w:cs="Times New Roman"/>
          <w:b w:val="0"/>
          <w:bCs w:val="0"/>
        </w:rPr>
        <w:t xml:space="preserve">м </w:t>
      </w:r>
      <w:r w:rsidR="00827077" w:rsidRPr="00827077">
        <w:rPr>
          <w:rFonts w:ascii="Times New Roman" w:hAnsi="Times New Roman" w:cs="Times New Roman"/>
          <w:b w:val="0"/>
          <w:bCs w:val="0"/>
        </w:rPr>
        <w:t>участник</w:t>
      </w:r>
      <w:r w:rsidR="00827077">
        <w:rPr>
          <w:rFonts w:ascii="Times New Roman" w:hAnsi="Times New Roman" w:cs="Times New Roman"/>
          <w:b w:val="0"/>
          <w:bCs w:val="0"/>
        </w:rPr>
        <w:t>ом</w:t>
      </w:r>
      <w:r w:rsidR="00827077" w:rsidRPr="00827077">
        <w:rPr>
          <w:rFonts w:ascii="Times New Roman" w:hAnsi="Times New Roman" w:cs="Times New Roman"/>
          <w:b w:val="0"/>
          <w:bCs w:val="0"/>
        </w:rPr>
        <w:t>, признанны</w:t>
      </w:r>
      <w:r w:rsidR="00827077">
        <w:rPr>
          <w:rFonts w:ascii="Times New Roman" w:hAnsi="Times New Roman" w:cs="Times New Roman"/>
          <w:b w:val="0"/>
          <w:bCs w:val="0"/>
        </w:rPr>
        <w:t>м</w:t>
      </w:r>
      <w:r w:rsidR="00827077" w:rsidRPr="00827077">
        <w:rPr>
          <w:rFonts w:ascii="Times New Roman" w:hAnsi="Times New Roman" w:cs="Times New Roman"/>
          <w:b w:val="0"/>
          <w:bCs w:val="0"/>
        </w:rPr>
        <w:t xml:space="preserve"> соответствующим требованиям Документации о закупке</w:t>
      </w:r>
      <w:r w:rsidR="00D05662">
        <w:rPr>
          <w:rFonts w:ascii="Times New Roman" w:hAnsi="Times New Roman" w:cs="Times New Roman"/>
          <w:b w:val="0"/>
          <w:bCs w:val="0"/>
        </w:rPr>
        <w:t>)</w:t>
      </w:r>
      <w:r>
        <w:rPr>
          <w:rFonts w:ascii="Times New Roman" w:hAnsi="Times New Roman" w:cs="Times New Roman"/>
          <w:b w:val="0"/>
          <w:bCs w:val="0"/>
        </w:rPr>
        <w:t xml:space="preserve"> не предусмотрено</w:t>
      </w:r>
      <w:r w:rsidR="00D05662">
        <w:rPr>
          <w:rFonts w:ascii="Times New Roman" w:hAnsi="Times New Roman" w:cs="Times New Roman"/>
          <w:b w:val="0"/>
          <w:bCs w:val="0"/>
        </w:rPr>
        <w:t xml:space="preserve">. </w:t>
      </w:r>
    </w:p>
    <w:p w14:paraId="7B7F6ACB" w14:textId="77777777" w:rsidR="00D05662" w:rsidRPr="00094002" w:rsidRDefault="00D05662" w:rsidP="00D05662">
      <w:pPr>
        <w:tabs>
          <w:tab w:val="left" w:pos="709"/>
        </w:tabs>
      </w:pPr>
    </w:p>
    <w:p w14:paraId="6230EAA6" w14:textId="77777777" w:rsidR="00886B47" w:rsidRPr="00B77262" w:rsidRDefault="00070029" w:rsidP="009F58DF">
      <w:pPr>
        <w:pStyle w:val="22"/>
        <w:keepNext w:val="0"/>
        <w:numPr>
          <w:ilvl w:val="1"/>
          <w:numId w:val="88"/>
        </w:numPr>
        <w:tabs>
          <w:tab w:val="left" w:pos="709"/>
        </w:tabs>
        <w:spacing w:after="0"/>
        <w:ind w:left="0" w:firstLine="0"/>
        <w:jc w:val="both"/>
        <w:rPr>
          <w:sz w:val="24"/>
          <w:szCs w:val="24"/>
        </w:rPr>
      </w:pPr>
      <w:bookmarkStart w:id="101" w:name="_Toc193918"/>
      <w:bookmarkStart w:id="102" w:name="_Toc509318711"/>
      <w:bookmarkStart w:id="103" w:name="_Toc193728107"/>
      <w:r w:rsidRPr="00070029">
        <w:rPr>
          <w:sz w:val="24"/>
          <w:szCs w:val="24"/>
        </w:rPr>
        <w:t xml:space="preserve">Обеспечение исполнения обязательств </w:t>
      </w:r>
      <w:r w:rsidR="00094002">
        <w:rPr>
          <w:sz w:val="24"/>
          <w:szCs w:val="24"/>
        </w:rPr>
        <w:t xml:space="preserve">по Договору победителем </w:t>
      </w:r>
      <w:bookmarkEnd w:id="101"/>
      <w:bookmarkEnd w:id="102"/>
      <w:r w:rsidR="002E2A04" w:rsidRPr="002E2A04">
        <w:rPr>
          <w:sz w:val="24"/>
          <w:szCs w:val="24"/>
        </w:rPr>
        <w:t xml:space="preserve">(либо единственным участником, признанным соответствующим требованиям Документации о </w:t>
      </w:r>
      <w:r w:rsidR="002E2A04" w:rsidRPr="00B77262">
        <w:rPr>
          <w:sz w:val="24"/>
          <w:szCs w:val="24"/>
        </w:rPr>
        <w:t>закупке)</w:t>
      </w:r>
      <w:bookmarkEnd w:id="103"/>
    </w:p>
    <w:p w14:paraId="09A6DAB8" w14:textId="77777777" w:rsidR="00070029" w:rsidRPr="00886B47" w:rsidRDefault="004C6295" w:rsidP="00D05662">
      <w:pPr>
        <w:tabs>
          <w:tab w:val="left" w:pos="709"/>
        </w:tabs>
        <w:rPr>
          <w:b/>
        </w:rPr>
      </w:pPr>
      <w:r w:rsidRPr="00B77262">
        <w:rPr>
          <w:b/>
        </w:rPr>
        <w:t>[ДАННЫЙ ПУНКТ ПРИМЕНЯЕТСЯ</w:t>
      </w:r>
      <w:r w:rsidR="00094002" w:rsidRPr="00B77262">
        <w:rPr>
          <w:b/>
        </w:rPr>
        <w:t>,</w:t>
      </w:r>
      <w:r w:rsidRPr="00B77262">
        <w:rPr>
          <w:b/>
        </w:rPr>
        <w:t xml:space="preserve"> ЕСЛИ ПРОЕКТОМ ДОГОВОРА ПРЕДУСМОТРЕНО ОБЕСПЕЧЕНИЕ ИСПОЛНЕНИЯ</w:t>
      </w:r>
      <w:r w:rsidR="00094002" w:rsidRPr="00B77262">
        <w:rPr>
          <w:b/>
        </w:rPr>
        <w:t xml:space="preserve"> ОБЯЗАТЕЛЬСТВ </w:t>
      </w:r>
      <w:r w:rsidRPr="00B77262">
        <w:rPr>
          <w:b/>
        </w:rPr>
        <w:t>ПО ДОГОВОРУ]</w:t>
      </w:r>
      <w:r w:rsidR="00070029" w:rsidRPr="00B77262">
        <w:rPr>
          <w:b/>
        </w:rPr>
        <w:t>.</w:t>
      </w:r>
    </w:p>
    <w:p w14:paraId="36206134" w14:textId="58B76867" w:rsidR="00140C73" w:rsidRPr="00B77262" w:rsidRDefault="00234E7F" w:rsidP="00D96FA6">
      <w:pPr>
        <w:pStyle w:val="afffff5"/>
        <w:widowControl w:val="0"/>
        <w:numPr>
          <w:ilvl w:val="2"/>
          <w:numId w:val="57"/>
        </w:numPr>
        <w:tabs>
          <w:tab w:val="left" w:pos="709"/>
        </w:tabs>
        <w:ind w:left="0" w:firstLine="0"/>
        <w:jc w:val="both"/>
      </w:pPr>
      <w:r>
        <w:t xml:space="preserve">В случае, если в Приложении №4 «Условия выбора финансового обеспечения»  к Документации установлена необходимость предоставления Победителем (единственным соответствующим участником закупки) </w:t>
      </w:r>
      <w:r w:rsidR="00C06D89">
        <w:t xml:space="preserve">обеспечения исполнения </w:t>
      </w:r>
      <w:r>
        <w:t xml:space="preserve">обязательств по Договору, </w:t>
      </w:r>
      <w:r>
        <w:lastRenderedPageBreak/>
        <w:t xml:space="preserve">до </w:t>
      </w:r>
      <w:r w:rsidRPr="006F7884">
        <w:rPr>
          <w:bCs/>
          <w:color w:val="000000"/>
        </w:rPr>
        <w:t xml:space="preserve">подписания Договора Победитель </w:t>
      </w:r>
      <w:r w:rsidR="00D96FA6">
        <w:rPr>
          <w:bCs/>
          <w:color w:val="000000"/>
        </w:rPr>
        <w:t>Запроса предложений</w:t>
      </w:r>
      <w:r>
        <w:rPr>
          <w:bCs/>
          <w:color w:val="000000"/>
        </w:rPr>
        <w:t xml:space="preserve"> (единственный соответствующий участник)</w:t>
      </w:r>
      <w:r w:rsidRPr="006F7884">
        <w:rPr>
          <w:bCs/>
          <w:color w:val="000000"/>
        </w:rPr>
        <w:t xml:space="preserve"> должен предоставить финансовое обеспечение </w:t>
      </w:r>
      <w:r>
        <w:rPr>
          <w:bCs/>
          <w:color w:val="000000"/>
        </w:rPr>
        <w:t xml:space="preserve">исполнения обязательств по договору </w:t>
      </w:r>
      <w:r w:rsidRPr="006F7884">
        <w:rPr>
          <w:bCs/>
          <w:color w:val="000000"/>
        </w:rPr>
        <w:t xml:space="preserve">в соответствии с порядком и сроками, предусмотренными </w:t>
      </w:r>
      <w:r w:rsidRPr="00A122F0">
        <w:rPr>
          <w:color w:val="000000" w:themeColor="text1"/>
        </w:rPr>
        <w:t>Приложени</w:t>
      </w:r>
      <w:r>
        <w:rPr>
          <w:color w:val="000000" w:themeColor="text1"/>
        </w:rPr>
        <w:t>ем</w:t>
      </w:r>
      <w:r w:rsidRPr="00A122F0">
        <w:rPr>
          <w:color w:val="000000" w:themeColor="text1"/>
        </w:rPr>
        <w:t xml:space="preserve"> №2 «Проект договора» к настоящей Документации</w:t>
      </w:r>
      <w:r w:rsidR="00070029" w:rsidRPr="006F7884">
        <w:rPr>
          <w:bCs/>
          <w:color w:val="000000"/>
        </w:rPr>
        <w:t>.</w:t>
      </w:r>
    </w:p>
    <w:p w14:paraId="78F5B900" w14:textId="77777777" w:rsidR="00B77262" w:rsidRDefault="00B77262" w:rsidP="00B77262">
      <w:pPr>
        <w:pStyle w:val="afffff5"/>
        <w:widowControl w:val="0"/>
        <w:tabs>
          <w:tab w:val="left" w:pos="709"/>
        </w:tabs>
        <w:ind w:left="0"/>
        <w:jc w:val="both"/>
      </w:pPr>
    </w:p>
    <w:p w14:paraId="133DD1FF" w14:textId="0D50E88E" w:rsidR="00077548" w:rsidRPr="00AE47FD" w:rsidRDefault="00077548" w:rsidP="009F58DF">
      <w:pPr>
        <w:pStyle w:val="22"/>
        <w:keepNext w:val="0"/>
        <w:numPr>
          <w:ilvl w:val="1"/>
          <w:numId w:val="88"/>
        </w:numPr>
        <w:tabs>
          <w:tab w:val="left" w:pos="709"/>
        </w:tabs>
        <w:spacing w:after="0"/>
        <w:ind w:left="0" w:firstLine="0"/>
        <w:jc w:val="both"/>
        <w:rPr>
          <w:sz w:val="24"/>
          <w:szCs w:val="24"/>
        </w:rPr>
      </w:pPr>
      <w:bookmarkStart w:id="104" w:name="_Toc193728108"/>
      <w:r w:rsidRPr="00AE47FD">
        <w:rPr>
          <w:sz w:val="24"/>
          <w:szCs w:val="24"/>
        </w:rPr>
        <w:t>Изменение и расторжение договора</w:t>
      </w:r>
      <w:bookmarkEnd w:id="104"/>
    </w:p>
    <w:p w14:paraId="45ADEFC4" w14:textId="58885E38" w:rsidR="00077548" w:rsidRDefault="006B163C" w:rsidP="009F58DF">
      <w:pPr>
        <w:pStyle w:val="32"/>
        <w:keepNext w:val="0"/>
        <w:numPr>
          <w:ilvl w:val="2"/>
          <w:numId w:val="58"/>
        </w:numPr>
        <w:tabs>
          <w:tab w:val="left" w:pos="709"/>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r w:rsidR="00077548" w:rsidRPr="00AE47FD">
        <w:rPr>
          <w:rFonts w:ascii="Times New Roman" w:hAnsi="Times New Roman" w:cs="Times New Roman"/>
          <w:b w:val="0"/>
          <w:bCs w:val="0"/>
        </w:rPr>
        <w:t>.</w:t>
      </w:r>
      <w:r>
        <w:rPr>
          <w:rFonts w:ascii="Times New Roman" w:hAnsi="Times New Roman" w:cs="Times New Roman"/>
          <w:b w:val="0"/>
          <w:bCs w:val="0"/>
        </w:rPr>
        <w:t>,</w:t>
      </w:r>
    </w:p>
    <w:p w14:paraId="6EE6C92B" w14:textId="77777777" w:rsidR="006B163C" w:rsidRPr="00ED7894" w:rsidRDefault="006B163C" w:rsidP="006B163C">
      <w:pPr>
        <w:pStyle w:val="32"/>
        <w:keepNext w:val="0"/>
        <w:numPr>
          <w:ilvl w:val="2"/>
          <w:numId w:val="58"/>
        </w:numPr>
        <w:tabs>
          <w:tab w:val="left" w:pos="709"/>
        </w:tabs>
        <w:spacing w:before="0" w:after="0"/>
        <w:ind w:left="0" w:firstLine="0"/>
        <w:rPr>
          <w:rFonts w:ascii="Times New Roman" w:hAnsi="Times New Roman" w:cs="Times New Roman"/>
          <w:b w:val="0"/>
          <w:bCs w:val="0"/>
        </w:rPr>
      </w:pPr>
      <w:r w:rsidRPr="0087412F">
        <w:rPr>
          <w:rFonts w:ascii="Times New Roman" w:hAnsi="Times New Roman" w:cs="Times New Roman"/>
          <w:b w:val="0"/>
          <w:bCs w:val="0"/>
        </w:rPr>
        <w:t xml:space="preserve">Если Правительством Российской Федерации установлен предусмотренный п. </w:t>
      </w:r>
      <w:r>
        <w:rPr>
          <w:rFonts w:ascii="Times New Roman" w:hAnsi="Times New Roman" w:cs="Times New Roman"/>
          <w:b w:val="0"/>
          <w:bCs w:val="0"/>
        </w:rPr>
        <w:t>4.12</w:t>
      </w:r>
      <w:r w:rsidRPr="0087412F">
        <w:rPr>
          <w:rFonts w:ascii="Times New Roman" w:hAnsi="Times New Roman" w:cs="Times New Roman"/>
          <w:b w:val="0"/>
          <w:bCs w:val="0"/>
        </w:rPr>
        <w:t>.2 а) настоящей Документации запрет</w:t>
      </w:r>
      <w:r>
        <w:rPr>
          <w:rFonts w:ascii="Times New Roman" w:hAnsi="Times New Roman" w:cs="Times New Roman"/>
          <w:b w:val="0"/>
          <w:bCs w:val="0"/>
        </w:rPr>
        <w:t xml:space="preserve">, не допускается </w:t>
      </w:r>
      <w:r w:rsidRPr="00ED7894">
        <w:rPr>
          <w:rFonts w:ascii="Times New Roman" w:hAnsi="Times New Roman" w:cs="Times New Roman"/>
          <w:b w:val="0"/>
          <w:bCs w:val="0"/>
        </w:rPr>
        <w:t>при исполнении договора замена такого товара на происходящий из иностранного государства товар, в отношении которого установлен данный запрет. Также не допускается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14:paraId="26C07B53" w14:textId="77777777" w:rsidR="006B163C" w:rsidRPr="00431017" w:rsidRDefault="006B163C" w:rsidP="006B163C">
      <w:pPr>
        <w:pStyle w:val="32"/>
        <w:keepNext w:val="0"/>
        <w:numPr>
          <w:ilvl w:val="2"/>
          <w:numId w:val="58"/>
        </w:numPr>
        <w:tabs>
          <w:tab w:val="left" w:pos="709"/>
        </w:tabs>
        <w:spacing w:before="0" w:after="0"/>
        <w:ind w:left="0" w:firstLine="0"/>
        <w:rPr>
          <w:rFonts w:ascii="Times New Roman" w:hAnsi="Times New Roman" w:cs="Times New Roman"/>
          <w:b w:val="0"/>
          <w:bCs w:val="0"/>
        </w:rPr>
      </w:pPr>
      <w:r w:rsidRPr="0087412F">
        <w:rPr>
          <w:rFonts w:ascii="Times New Roman" w:hAnsi="Times New Roman" w:cs="Times New Roman"/>
          <w:b w:val="0"/>
          <w:bCs w:val="0"/>
        </w:rPr>
        <w:t>Если Правительством Российской Федерации установлен</w:t>
      </w:r>
      <w:r>
        <w:rPr>
          <w:rFonts w:ascii="Times New Roman" w:hAnsi="Times New Roman" w:cs="Times New Roman"/>
          <w:b w:val="0"/>
          <w:bCs w:val="0"/>
        </w:rPr>
        <w:t>о</w:t>
      </w:r>
      <w:r w:rsidRPr="0087412F">
        <w:rPr>
          <w:rFonts w:ascii="Times New Roman" w:hAnsi="Times New Roman" w:cs="Times New Roman"/>
          <w:b w:val="0"/>
          <w:bCs w:val="0"/>
        </w:rPr>
        <w:t xml:space="preserve"> предусмотренн</w:t>
      </w:r>
      <w:r>
        <w:rPr>
          <w:rFonts w:ascii="Times New Roman" w:hAnsi="Times New Roman" w:cs="Times New Roman"/>
          <w:b w:val="0"/>
          <w:bCs w:val="0"/>
        </w:rPr>
        <w:t>ое</w:t>
      </w:r>
      <w:r w:rsidRPr="0087412F">
        <w:rPr>
          <w:rFonts w:ascii="Times New Roman" w:hAnsi="Times New Roman" w:cs="Times New Roman"/>
          <w:b w:val="0"/>
          <w:bCs w:val="0"/>
        </w:rPr>
        <w:t xml:space="preserve"> п. </w:t>
      </w:r>
      <w:r>
        <w:rPr>
          <w:rFonts w:ascii="Times New Roman" w:hAnsi="Times New Roman" w:cs="Times New Roman"/>
          <w:b w:val="0"/>
          <w:bCs w:val="0"/>
        </w:rPr>
        <w:t>4</w:t>
      </w:r>
      <w:r w:rsidRPr="00431017">
        <w:rPr>
          <w:rFonts w:ascii="Times New Roman" w:hAnsi="Times New Roman" w:cs="Times New Roman"/>
          <w:b w:val="0"/>
          <w:bCs w:val="0"/>
        </w:rPr>
        <w:t>.1</w:t>
      </w:r>
      <w:r>
        <w:rPr>
          <w:rFonts w:ascii="Times New Roman" w:hAnsi="Times New Roman" w:cs="Times New Roman"/>
          <w:b w:val="0"/>
          <w:bCs w:val="0"/>
        </w:rPr>
        <w:t>2</w:t>
      </w:r>
      <w:r w:rsidRPr="0087412F">
        <w:rPr>
          <w:rFonts w:ascii="Times New Roman" w:hAnsi="Times New Roman" w:cs="Times New Roman"/>
          <w:b w:val="0"/>
          <w:bCs w:val="0"/>
        </w:rPr>
        <w:t>.</w:t>
      </w:r>
      <w:r>
        <w:rPr>
          <w:rFonts w:ascii="Times New Roman" w:hAnsi="Times New Roman" w:cs="Times New Roman"/>
          <w:b w:val="0"/>
          <w:bCs w:val="0"/>
        </w:rPr>
        <w:t>2 б</w:t>
      </w:r>
      <w:r w:rsidRPr="0087412F">
        <w:rPr>
          <w:rFonts w:ascii="Times New Roman" w:hAnsi="Times New Roman" w:cs="Times New Roman"/>
          <w:b w:val="0"/>
          <w:bCs w:val="0"/>
        </w:rPr>
        <w:t xml:space="preserve">) настоящей </w:t>
      </w:r>
      <w:r w:rsidRPr="00431017">
        <w:rPr>
          <w:rFonts w:ascii="Times New Roman" w:hAnsi="Times New Roman" w:cs="Times New Roman"/>
          <w:b w:val="0"/>
          <w:bCs w:val="0"/>
        </w:rPr>
        <w:t xml:space="preserve">Документации </w:t>
      </w:r>
      <w:r>
        <w:rPr>
          <w:rFonts w:ascii="Times New Roman" w:hAnsi="Times New Roman" w:cs="Times New Roman"/>
          <w:b w:val="0"/>
          <w:bCs w:val="0"/>
        </w:rPr>
        <w:t>ограничение</w:t>
      </w:r>
      <w:r w:rsidRPr="00431017">
        <w:rPr>
          <w:rFonts w:ascii="Times New Roman" w:hAnsi="Times New Roman" w:cs="Times New Roman"/>
          <w:b w:val="0"/>
          <w:bCs w:val="0"/>
        </w:rPr>
        <w:t xml:space="preserve">, не допускается </w:t>
      </w:r>
      <w:r w:rsidRPr="0087412F">
        <w:rPr>
          <w:rFonts w:ascii="Times New Roman" w:hAnsi="Times New Roman" w:cs="Times New Roman"/>
          <w:b w:val="0"/>
          <w:bCs w:val="0"/>
        </w:rPr>
        <w:t>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r w:rsidRPr="00431017">
        <w:rPr>
          <w:rFonts w:ascii="Times New Roman" w:hAnsi="Times New Roman" w:cs="Times New Roman"/>
          <w:b w:val="0"/>
          <w:bCs w:val="0"/>
        </w:rPr>
        <w:t>.</w:t>
      </w:r>
      <w:r>
        <w:rPr>
          <w:rFonts w:ascii="Times New Roman" w:hAnsi="Times New Roman" w:cs="Times New Roman"/>
          <w:b w:val="0"/>
          <w:bCs w:val="0"/>
        </w:rPr>
        <w:t xml:space="preserve"> Также не допускается </w:t>
      </w:r>
      <w:r w:rsidRPr="00ED7894">
        <w:rPr>
          <w:rFonts w:ascii="Times New Roman" w:hAnsi="Times New Roman" w:cs="Times New Roman"/>
          <w:b w:val="0"/>
          <w:bCs w:val="0"/>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14:paraId="02937B1D" w14:textId="258BE4A3" w:rsidR="006B163C" w:rsidRPr="006B163C" w:rsidRDefault="006B163C" w:rsidP="006B163C">
      <w:r>
        <w:t xml:space="preserve">5.4.4. </w:t>
      </w:r>
      <w:r w:rsidRPr="0087412F">
        <w:t>Если Правительством Российской Федерации установлен</w:t>
      </w:r>
      <w:r>
        <w:t>о</w:t>
      </w:r>
      <w:r w:rsidRPr="0087412F">
        <w:t xml:space="preserve"> предусмотренн</w:t>
      </w:r>
      <w:r>
        <w:t>ое</w:t>
      </w:r>
      <w:r w:rsidRPr="0087412F">
        <w:t xml:space="preserve"> п. </w:t>
      </w:r>
      <w:r>
        <w:t>4</w:t>
      </w:r>
      <w:r w:rsidRPr="00431017">
        <w:t>.1</w:t>
      </w:r>
      <w:r>
        <w:t>2</w:t>
      </w:r>
      <w:r w:rsidRPr="0087412F">
        <w:t>.</w:t>
      </w:r>
      <w:r>
        <w:t>2 в</w:t>
      </w:r>
      <w:r w:rsidRPr="0087412F">
        <w:t xml:space="preserve">) настоящей </w:t>
      </w:r>
      <w:r w:rsidRPr="00431017">
        <w:t xml:space="preserve">Документации </w:t>
      </w:r>
      <w:r>
        <w:t>преимущество</w:t>
      </w:r>
      <w:r w:rsidRPr="00431017">
        <w:t xml:space="preserve">, </w:t>
      </w:r>
      <w:r w:rsidRPr="0087412F">
        <w:t>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r w:rsidRPr="00431017">
        <w:t>.</w:t>
      </w:r>
      <w:r>
        <w:t xml:space="preserve"> Также допускается </w:t>
      </w:r>
      <w:r w:rsidRPr="00ED7894">
        <w:t>перемена подрядчика (исполнителя) (в случае, если эта перемена допускается гражданским законодательством), с которым заключен договор, исключительно на российское лицо, если договор заключен с российским лицом</w:t>
      </w:r>
    </w:p>
    <w:p w14:paraId="27676313" w14:textId="77777777" w:rsidR="00077548" w:rsidRPr="00AE47FD" w:rsidRDefault="00077548" w:rsidP="00886B47">
      <w:pPr>
        <w:pStyle w:val="22"/>
        <w:keepNext w:val="0"/>
        <w:tabs>
          <w:tab w:val="clear" w:pos="576"/>
        </w:tabs>
        <w:suppressAutoHyphens/>
        <w:spacing w:after="0"/>
        <w:ind w:left="0" w:firstLine="0"/>
        <w:jc w:val="both"/>
        <w:rPr>
          <w:b w:val="0"/>
          <w:sz w:val="24"/>
          <w:szCs w:val="24"/>
        </w:rPr>
      </w:pPr>
    </w:p>
    <w:p w14:paraId="44508CE5" w14:textId="77777777" w:rsidR="00077548" w:rsidRPr="00E46FF5" w:rsidRDefault="00D05662" w:rsidP="00D40901">
      <w:pPr>
        <w:pStyle w:val="12"/>
        <w:keepNext w:val="0"/>
        <w:numPr>
          <w:ilvl w:val="0"/>
          <w:numId w:val="1"/>
        </w:numPr>
        <w:spacing w:before="0" w:after="0"/>
        <w:ind w:left="0" w:firstLine="0"/>
        <w:jc w:val="both"/>
        <w:rPr>
          <w:sz w:val="24"/>
          <w:szCs w:val="24"/>
        </w:rPr>
      </w:pPr>
      <w:bookmarkStart w:id="105" w:name="_Toc193728109"/>
      <w:r>
        <w:rPr>
          <w:sz w:val="24"/>
          <w:szCs w:val="24"/>
        </w:rPr>
        <w:t>ТРЕБОВАНИЯ К УЧАСТНИКАМ ЗАКУПКИ, К ЗАЯВКАМ УЧАСТНИКОВ.</w:t>
      </w:r>
      <w:bookmarkEnd w:id="105"/>
    </w:p>
    <w:p w14:paraId="613A017C" w14:textId="77777777" w:rsidR="009D43B9" w:rsidRPr="00D40901" w:rsidRDefault="003557B8" w:rsidP="00D40901">
      <w:pPr>
        <w:pStyle w:val="22"/>
        <w:numPr>
          <w:ilvl w:val="0"/>
          <w:numId w:val="60"/>
        </w:numPr>
        <w:tabs>
          <w:tab w:val="left" w:pos="567"/>
        </w:tabs>
        <w:ind w:left="0" w:firstLine="0"/>
        <w:jc w:val="both"/>
        <w:rPr>
          <w:sz w:val="24"/>
          <w:szCs w:val="24"/>
        </w:rPr>
      </w:pPr>
      <w:bookmarkStart w:id="106" w:name="_Toc193728110"/>
      <w:r w:rsidRPr="00D40901">
        <w:rPr>
          <w:sz w:val="24"/>
          <w:szCs w:val="24"/>
        </w:rPr>
        <w:t>Общая часть.</w:t>
      </w:r>
      <w:bookmarkEnd w:id="106"/>
    </w:p>
    <w:p w14:paraId="0957D927" w14:textId="58434FB8" w:rsidR="00401B2A" w:rsidRDefault="0020588B" w:rsidP="001B753A">
      <w:pPr>
        <w:pStyle w:val="32"/>
        <w:keepNext w:val="0"/>
        <w:numPr>
          <w:ilvl w:val="3"/>
          <w:numId w:val="30"/>
        </w:numPr>
        <w:tabs>
          <w:tab w:val="left" w:pos="709"/>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 </w:t>
      </w:r>
      <w:r w:rsidR="009D43B9" w:rsidRPr="005E33E3">
        <w:rPr>
          <w:rFonts w:ascii="Times New Roman" w:hAnsi="Times New Roman" w:cs="Times New Roman"/>
          <w:b w:val="0"/>
          <w:bCs w:val="0"/>
        </w:rPr>
        <w:t xml:space="preserve">Участником закупки </w:t>
      </w:r>
      <w:r w:rsidR="009D43B9">
        <w:rPr>
          <w:rFonts w:ascii="Times New Roman" w:hAnsi="Times New Roman" w:cs="Times New Roman"/>
          <w:b w:val="0"/>
          <w:bCs w:val="0"/>
        </w:rPr>
        <w:t>может быть</w:t>
      </w:r>
      <w:r w:rsidR="009D43B9" w:rsidRPr="005E33E3">
        <w:rPr>
          <w:rFonts w:ascii="Times New Roman" w:hAnsi="Times New Roman" w:cs="Times New Roman"/>
          <w:b w:val="0"/>
          <w:bCs w:val="0"/>
        </w:rPr>
        <w:t xml:space="preserve">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w:t>
      </w:r>
      <w:r w:rsidR="00F72064">
        <w:rPr>
          <w:rFonts w:ascii="Times New Roman" w:hAnsi="Times New Roman" w:cs="Times New Roman"/>
          <w:b w:val="0"/>
          <w:bCs w:val="0"/>
        </w:rPr>
        <w:t xml:space="preserve">, </w:t>
      </w:r>
      <w:r w:rsidR="00F72064" w:rsidRPr="00F72064">
        <w:rPr>
          <w:rFonts w:ascii="Times New Roman" w:hAnsi="Times New Roman" w:cs="Times New Roman"/>
          <w:b w:val="0"/>
          <w:bCs w:val="0"/>
        </w:rPr>
        <w:t>за исключением юридического лица, являющегося иностранным агентом</w:t>
      </w:r>
      <w:r w:rsidR="00F72064">
        <w:rPr>
          <w:rStyle w:val="afb"/>
          <w:b w:val="0"/>
          <w:bCs w:val="0"/>
        </w:rPr>
        <w:footnoteReference w:id="1"/>
      </w:r>
      <w:r w:rsidR="00F72064" w:rsidRPr="00F72064">
        <w:rPr>
          <w:rFonts w:ascii="Times New Roman" w:hAnsi="Times New Roman" w:cs="Times New Roman"/>
          <w:b w:val="0"/>
          <w:bCs w:val="0"/>
        </w:rPr>
        <w:t xml:space="preserve"> в соответствии с Федеральным законом от 14 июля 2022 года </w:t>
      </w:r>
      <w:r w:rsidR="00234E7F">
        <w:rPr>
          <w:rFonts w:ascii="Times New Roman" w:hAnsi="Times New Roman" w:cs="Times New Roman"/>
          <w:b w:val="0"/>
          <w:bCs w:val="0"/>
        </w:rPr>
        <w:t>№</w:t>
      </w:r>
      <w:r w:rsidR="00F72064" w:rsidRPr="00F72064">
        <w:rPr>
          <w:rFonts w:ascii="Times New Roman" w:hAnsi="Times New Roman" w:cs="Times New Roman"/>
          <w:b w:val="0"/>
          <w:bCs w:val="0"/>
        </w:rPr>
        <w:t xml:space="preserve"> 255-ФЗ "О контроле за деятельностью лиц, находящихся под иностранным влиянием"</w:t>
      </w:r>
      <w:r w:rsidR="009D43B9" w:rsidRPr="005E33E3">
        <w:rPr>
          <w:rFonts w:ascii="Times New Roman" w:hAnsi="Times New Roman" w:cs="Times New Roman"/>
          <w:b w:val="0"/>
          <w:bCs w:val="0"/>
        </w:rPr>
        <w:t xml:space="preserve"> либо любое физическое лицо или несколько физических лиц, выступающих на стороне одного участника закупки</w:t>
      </w:r>
      <w:r w:rsidR="00F72064">
        <w:rPr>
          <w:rFonts w:ascii="Times New Roman" w:hAnsi="Times New Roman" w:cs="Times New Roman"/>
          <w:b w:val="0"/>
          <w:bCs w:val="0"/>
        </w:rPr>
        <w:t xml:space="preserve">, </w:t>
      </w:r>
      <w:r w:rsidR="00F72064" w:rsidRPr="00F72064">
        <w:rPr>
          <w:rFonts w:ascii="Times New Roman" w:hAnsi="Times New Roman" w:cs="Times New Roman"/>
          <w:b w:val="0"/>
          <w:bCs w:val="0"/>
        </w:rPr>
        <w:t xml:space="preserve">за исключением юридического лица, являющегося иностранным агентом в соответствии с Федеральным законом от 14 июля 2022 года </w:t>
      </w:r>
      <w:r w:rsidR="00234E7F">
        <w:rPr>
          <w:rFonts w:ascii="Times New Roman" w:hAnsi="Times New Roman" w:cs="Times New Roman"/>
          <w:b w:val="0"/>
          <w:bCs w:val="0"/>
        </w:rPr>
        <w:t>№</w:t>
      </w:r>
      <w:r w:rsidR="00F72064" w:rsidRPr="00F72064">
        <w:rPr>
          <w:rFonts w:ascii="Times New Roman" w:hAnsi="Times New Roman" w:cs="Times New Roman"/>
          <w:b w:val="0"/>
          <w:bCs w:val="0"/>
        </w:rPr>
        <w:t xml:space="preserve"> 255-ФЗ "О контроле за деятельностью лиц, находящихся под иностранным влиянием"</w:t>
      </w:r>
      <w:r w:rsidR="009D43B9" w:rsidRPr="005E33E3">
        <w:rPr>
          <w:rFonts w:ascii="Times New Roman" w:hAnsi="Times New Roman" w:cs="Times New Roman"/>
          <w:b w:val="0"/>
          <w:bCs w:val="0"/>
        </w:rPr>
        <w:t>, в том числе индивидуальный предприниматель или несколько индивидуальных предпринимателей, выступающих на стороне одного участника закупки</w:t>
      </w:r>
      <w:r w:rsidR="00D70918">
        <w:rPr>
          <w:rFonts w:ascii="Times New Roman" w:hAnsi="Times New Roman" w:cs="Times New Roman"/>
          <w:b w:val="0"/>
          <w:bCs w:val="0"/>
        </w:rPr>
        <w:t xml:space="preserve"> </w:t>
      </w:r>
      <w:r w:rsidR="00027129">
        <w:rPr>
          <w:rFonts w:ascii="Times New Roman" w:hAnsi="Times New Roman" w:cs="Times New Roman"/>
          <w:b w:val="0"/>
          <w:bCs w:val="0"/>
        </w:rPr>
        <w:t>с</w:t>
      </w:r>
      <w:r w:rsidR="00D70918">
        <w:rPr>
          <w:rFonts w:ascii="Times New Roman" w:hAnsi="Times New Roman" w:cs="Times New Roman"/>
          <w:b w:val="0"/>
          <w:bCs w:val="0"/>
        </w:rPr>
        <w:t xml:space="preserve"> учетом ограничения, установленного </w:t>
      </w:r>
      <w:r w:rsidR="008D678C">
        <w:rPr>
          <w:rFonts w:ascii="Times New Roman" w:hAnsi="Times New Roman" w:cs="Times New Roman"/>
          <w:b w:val="0"/>
          <w:bCs w:val="0"/>
        </w:rPr>
        <w:t>Извещением</w:t>
      </w:r>
      <w:r w:rsidR="00D70918">
        <w:rPr>
          <w:rFonts w:ascii="Times New Roman" w:hAnsi="Times New Roman" w:cs="Times New Roman"/>
          <w:b w:val="0"/>
          <w:bCs w:val="0"/>
        </w:rPr>
        <w:t>.</w:t>
      </w:r>
      <w:r w:rsidR="009201E0" w:rsidRPr="009201E0">
        <w:rPr>
          <w:rFonts w:ascii="Times New Roman" w:hAnsi="Times New Roman" w:cs="Times New Roman"/>
          <w:b w:val="0"/>
          <w:bCs w:val="0"/>
        </w:rPr>
        <w:t xml:space="preserve"> </w:t>
      </w:r>
      <w:r w:rsidR="009201E0">
        <w:rPr>
          <w:rFonts w:ascii="Times New Roman" w:hAnsi="Times New Roman" w:cs="Times New Roman"/>
          <w:b w:val="0"/>
          <w:bCs w:val="0"/>
        </w:rPr>
        <w:t>В</w:t>
      </w:r>
      <w:r w:rsidR="009201E0" w:rsidRPr="001C5F12">
        <w:rPr>
          <w:rFonts w:ascii="Times New Roman" w:hAnsi="Times New Roman" w:cs="Times New Roman"/>
          <w:b w:val="0"/>
          <w:bCs w:val="0"/>
        </w:rPr>
        <w:t xml:space="preserve"> </w:t>
      </w:r>
      <w:r w:rsidR="009201E0" w:rsidRPr="001C5F12">
        <w:rPr>
          <w:rFonts w:ascii="Times New Roman" w:hAnsi="Times New Roman" w:cs="Times New Roman"/>
          <w:b w:val="0"/>
          <w:bCs w:val="0"/>
        </w:rPr>
        <w:lastRenderedPageBreak/>
        <w:t xml:space="preserve">течение срока проведения эксперимента, установленного Федеральным законом от 27 ноября 2018 года </w:t>
      </w:r>
      <w:r w:rsidR="009201E0">
        <w:rPr>
          <w:rFonts w:ascii="Times New Roman" w:hAnsi="Times New Roman" w:cs="Times New Roman"/>
          <w:b w:val="0"/>
          <w:bCs w:val="0"/>
        </w:rPr>
        <w:t>№</w:t>
      </w:r>
      <w:r w:rsidR="009201E0" w:rsidRPr="001C5F12">
        <w:rPr>
          <w:rFonts w:ascii="Times New Roman" w:hAnsi="Times New Roman" w:cs="Times New Roman"/>
          <w:b w:val="0"/>
          <w:bCs w:val="0"/>
        </w:rPr>
        <w:t xml:space="preserve"> 422-ФЗ </w:t>
      </w:r>
      <w:r w:rsidR="009201E0">
        <w:rPr>
          <w:rFonts w:ascii="Times New Roman" w:hAnsi="Times New Roman" w:cs="Times New Roman"/>
          <w:b w:val="0"/>
          <w:bCs w:val="0"/>
        </w:rPr>
        <w:t>«</w:t>
      </w:r>
      <w:r w:rsidR="009201E0" w:rsidRPr="001C5F12">
        <w:rPr>
          <w:rFonts w:ascii="Times New Roman" w:hAnsi="Times New Roman" w:cs="Times New Roman"/>
          <w:b w:val="0"/>
          <w:bCs w:val="0"/>
        </w:rPr>
        <w:t xml:space="preserve">О проведении эксперимента по установлению специального налогового режима </w:t>
      </w:r>
      <w:r w:rsidR="009201E0">
        <w:rPr>
          <w:rFonts w:ascii="Times New Roman" w:hAnsi="Times New Roman" w:cs="Times New Roman"/>
          <w:b w:val="0"/>
          <w:bCs w:val="0"/>
        </w:rPr>
        <w:t>«</w:t>
      </w:r>
      <w:r w:rsidR="009201E0" w:rsidRPr="001C5F12">
        <w:rPr>
          <w:rFonts w:ascii="Times New Roman" w:hAnsi="Times New Roman" w:cs="Times New Roman"/>
          <w:b w:val="0"/>
          <w:bCs w:val="0"/>
        </w:rPr>
        <w:t>Налог на профессиональный доход</w:t>
      </w:r>
      <w:r w:rsidR="009201E0">
        <w:rPr>
          <w:rFonts w:ascii="Times New Roman" w:hAnsi="Times New Roman" w:cs="Times New Roman"/>
          <w:b w:val="0"/>
          <w:bCs w:val="0"/>
        </w:rPr>
        <w:t xml:space="preserve">» участником закупки может быть также </w:t>
      </w:r>
      <w:r w:rsidR="009201E0" w:rsidRPr="001C5F12">
        <w:rPr>
          <w:rFonts w:ascii="Times New Roman" w:hAnsi="Times New Roman" w:cs="Times New Roman"/>
          <w:b w:val="0"/>
          <w:bCs w:val="0"/>
        </w:rPr>
        <w:t>физическ</w:t>
      </w:r>
      <w:r w:rsidR="009201E0">
        <w:rPr>
          <w:rFonts w:ascii="Times New Roman" w:hAnsi="Times New Roman" w:cs="Times New Roman"/>
          <w:b w:val="0"/>
          <w:bCs w:val="0"/>
        </w:rPr>
        <w:t>ое</w:t>
      </w:r>
      <w:r w:rsidR="009201E0" w:rsidRPr="001C5F12">
        <w:rPr>
          <w:rFonts w:ascii="Times New Roman" w:hAnsi="Times New Roman" w:cs="Times New Roman"/>
          <w:b w:val="0"/>
          <w:bCs w:val="0"/>
        </w:rPr>
        <w:t xml:space="preserve"> лиц</w:t>
      </w:r>
      <w:r w:rsidR="009201E0">
        <w:rPr>
          <w:rFonts w:ascii="Times New Roman" w:hAnsi="Times New Roman" w:cs="Times New Roman"/>
          <w:b w:val="0"/>
          <w:bCs w:val="0"/>
        </w:rPr>
        <w:t>о</w:t>
      </w:r>
      <w:r w:rsidR="009201E0" w:rsidRPr="001C5F12">
        <w:rPr>
          <w:rFonts w:ascii="Times New Roman" w:hAnsi="Times New Roman" w:cs="Times New Roman"/>
          <w:b w:val="0"/>
          <w:bCs w:val="0"/>
        </w:rPr>
        <w:t>, не являющ</w:t>
      </w:r>
      <w:r w:rsidR="009201E0">
        <w:rPr>
          <w:rFonts w:ascii="Times New Roman" w:hAnsi="Times New Roman" w:cs="Times New Roman"/>
          <w:b w:val="0"/>
          <w:bCs w:val="0"/>
        </w:rPr>
        <w:t>ееся индивидуальными предпринимателем</w:t>
      </w:r>
      <w:r w:rsidR="009201E0" w:rsidRPr="001C5F12">
        <w:rPr>
          <w:rFonts w:ascii="Times New Roman" w:hAnsi="Times New Roman" w:cs="Times New Roman"/>
          <w:b w:val="0"/>
          <w:bCs w:val="0"/>
        </w:rPr>
        <w:t xml:space="preserve"> и применяющ</w:t>
      </w:r>
      <w:r w:rsidR="009201E0">
        <w:rPr>
          <w:rFonts w:ascii="Times New Roman" w:hAnsi="Times New Roman" w:cs="Times New Roman"/>
          <w:b w:val="0"/>
          <w:bCs w:val="0"/>
        </w:rPr>
        <w:t>ее</w:t>
      </w:r>
      <w:r w:rsidR="009201E0" w:rsidRPr="001C5F12">
        <w:rPr>
          <w:rFonts w:ascii="Times New Roman" w:hAnsi="Times New Roman" w:cs="Times New Roman"/>
          <w:b w:val="0"/>
          <w:bCs w:val="0"/>
        </w:rPr>
        <w:t xml:space="preserve"> специальный налоговый режим </w:t>
      </w:r>
      <w:r w:rsidR="009201E0">
        <w:rPr>
          <w:rFonts w:ascii="Times New Roman" w:hAnsi="Times New Roman" w:cs="Times New Roman"/>
          <w:b w:val="0"/>
          <w:bCs w:val="0"/>
        </w:rPr>
        <w:t>«</w:t>
      </w:r>
      <w:r w:rsidR="009201E0" w:rsidRPr="001C5F12">
        <w:rPr>
          <w:rFonts w:ascii="Times New Roman" w:hAnsi="Times New Roman" w:cs="Times New Roman"/>
          <w:b w:val="0"/>
          <w:bCs w:val="0"/>
        </w:rPr>
        <w:t>Налог на профессиональный доход</w:t>
      </w:r>
      <w:r w:rsidR="009201E0">
        <w:rPr>
          <w:rFonts w:ascii="Times New Roman" w:hAnsi="Times New Roman" w:cs="Times New Roman"/>
          <w:b w:val="0"/>
          <w:bCs w:val="0"/>
        </w:rPr>
        <w:t>».</w:t>
      </w:r>
    </w:p>
    <w:p w14:paraId="0A325E40" w14:textId="77777777" w:rsidR="00401B2A" w:rsidRDefault="0020588B" w:rsidP="001B753A">
      <w:pPr>
        <w:pStyle w:val="32"/>
        <w:keepNext w:val="0"/>
        <w:numPr>
          <w:ilvl w:val="3"/>
          <w:numId w:val="30"/>
        </w:numPr>
        <w:tabs>
          <w:tab w:val="left" w:pos="709"/>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 </w:t>
      </w:r>
      <w:r w:rsidR="009D43B9" w:rsidRPr="00401B2A">
        <w:rPr>
          <w:rFonts w:ascii="Times New Roman" w:hAnsi="Times New Roman" w:cs="Times New Roman"/>
          <w:b w:val="0"/>
          <w:bCs w:val="0"/>
        </w:rPr>
        <w:t>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требованиями действующего законодательства.</w:t>
      </w:r>
      <w:bookmarkStart w:id="107" w:name="_Ref166312025"/>
    </w:p>
    <w:p w14:paraId="49566FC0" w14:textId="77777777" w:rsidR="00401B2A" w:rsidRDefault="0020588B" w:rsidP="001B753A">
      <w:pPr>
        <w:pStyle w:val="32"/>
        <w:keepNext w:val="0"/>
        <w:numPr>
          <w:ilvl w:val="3"/>
          <w:numId w:val="30"/>
        </w:numPr>
        <w:tabs>
          <w:tab w:val="left" w:pos="709"/>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 </w:t>
      </w:r>
      <w:r w:rsidR="009D43B9" w:rsidRPr="00401B2A">
        <w:rPr>
          <w:rFonts w:ascii="Times New Roman" w:hAnsi="Times New Roman" w:cs="Times New Roman"/>
          <w:b w:val="0"/>
          <w:bCs w:val="0"/>
        </w:rPr>
        <w:t xml:space="preserve">Участник </w:t>
      </w:r>
      <w:r w:rsidR="009D43B9" w:rsidRPr="00401B2A">
        <w:rPr>
          <w:rFonts w:ascii="Times New Roman" w:hAnsi="Times New Roman" w:cs="Times New Roman"/>
          <w:b w:val="0"/>
        </w:rPr>
        <w:t xml:space="preserve">закупки </w:t>
      </w:r>
      <w:r w:rsidR="009D43B9" w:rsidRPr="00401B2A">
        <w:rPr>
          <w:rFonts w:ascii="Times New Roman" w:hAnsi="Times New Roman" w:cs="Times New Roman"/>
          <w:b w:val="0"/>
          <w:bCs w:val="0"/>
        </w:rPr>
        <w:t xml:space="preserve">для того, чтобы принять участие в закупке, должен удовлетворять требованиям, установленным в </w:t>
      </w:r>
      <w:r w:rsidR="00BB356B" w:rsidRPr="00401B2A">
        <w:rPr>
          <w:rFonts w:ascii="Times New Roman" w:hAnsi="Times New Roman" w:cs="Times New Roman"/>
          <w:b w:val="0"/>
          <w:bCs w:val="0"/>
        </w:rPr>
        <w:t xml:space="preserve">настоящем разделе </w:t>
      </w:r>
      <w:r w:rsidR="00822906" w:rsidRPr="00401B2A">
        <w:rPr>
          <w:rFonts w:ascii="Times New Roman" w:hAnsi="Times New Roman" w:cs="Times New Roman"/>
          <w:b w:val="0"/>
          <w:bCs w:val="0"/>
        </w:rPr>
        <w:t>Документации</w:t>
      </w:r>
      <w:r w:rsidR="00BB356B" w:rsidRPr="00401B2A">
        <w:rPr>
          <w:rFonts w:ascii="Times New Roman" w:hAnsi="Times New Roman" w:cs="Times New Roman"/>
          <w:b w:val="0"/>
          <w:bCs w:val="0"/>
        </w:rPr>
        <w:t xml:space="preserve"> о закупке</w:t>
      </w:r>
      <w:r w:rsidR="009D43B9" w:rsidRPr="00401B2A">
        <w:rPr>
          <w:rFonts w:ascii="Times New Roman" w:hAnsi="Times New Roman" w:cs="Times New Roman"/>
          <w:b w:val="0"/>
          <w:bCs w:val="0"/>
        </w:rPr>
        <w:t>.</w:t>
      </w:r>
      <w:bookmarkEnd w:id="107"/>
    </w:p>
    <w:p w14:paraId="140A02ED" w14:textId="77777777" w:rsidR="00D0551D" w:rsidRPr="00A65253" w:rsidRDefault="0020588B" w:rsidP="001B753A">
      <w:pPr>
        <w:pStyle w:val="32"/>
        <w:keepNext w:val="0"/>
        <w:numPr>
          <w:ilvl w:val="3"/>
          <w:numId w:val="30"/>
        </w:numPr>
        <w:tabs>
          <w:tab w:val="left" w:pos="709"/>
          <w:tab w:val="left" w:pos="993"/>
        </w:tabs>
        <w:spacing w:before="0" w:after="0"/>
        <w:ind w:left="0" w:firstLine="0"/>
        <w:rPr>
          <w:rFonts w:ascii="Times New Roman" w:hAnsi="Times New Roman" w:cs="Times New Roman"/>
          <w:b w:val="0"/>
          <w:bCs w:val="0"/>
        </w:rPr>
      </w:pPr>
      <w:r>
        <w:rPr>
          <w:rFonts w:ascii="Times New Roman" w:hAnsi="Times New Roman" w:cs="Times New Roman"/>
          <w:b w:val="0"/>
        </w:rPr>
        <w:t xml:space="preserve"> </w:t>
      </w:r>
      <w:r w:rsidR="00D0551D" w:rsidRPr="00401B2A">
        <w:rPr>
          <w:rFonts w:ascii="Times New Roman" w:hAnsi="Times New Roman" w:cs="Times New Roman"/>
          <w:b w:val="0"/>
        </w:rPr>
        <w:t>Иностранные участники закупки в составе заявки должны предоставить копии документов (</w:t>
      </w:r>
      <w:proofErr w:type="spellStart"/>
      <w:r w:rsidR="00D0551D" w:rsidRPr="00401B2A">
        <w:rPr>
          <w:rFonts w:ascii="Times New Roman" w:hAnsi="Times New Roman" w:cs="Times New Roman"/>
          <w:b w:val="0"/>
        </w:rPr>
        <w:t>апостилированные</w:t>
      </w:r>
      <w:proofErr w:type="spellEnd"/>
      <w:r w:rsidR="00D0551D" w:rsidRPr="00401B2A">
        <w:rPr>
          <w:rFonts w:ascii="Times New Roman" w:hAnsi="Times New Roman" w:cs="Times New Roman"/>
          <w:b w:val="0"/>
        </w:rPr>
        <w:t xml:space="preserve"> копии либо </w:t>
      </w:r>
      <w:r w:rsidR="00822906" w:rsidRPr="00401B2A">
        <w:rPr>
          <w:rFonts w:ascii="Times New Roman" w:hAnsi="Times New Roman" w:cs="Times New Roman"/>
          <w:b w:val="0"/>
        </w:rPr>
        <w:t xml:space="preserve">с </w:t>
      </w:r>
      <w:r w:rsidR="00D0551D" w:rsidRPr="00401B2A">
        <w:rPr>
          <w:rFonts w:ascii="Times New Roman" w:hAnsi="Times New Roman" w:cs="Times New Roman"/>
          <w:b w:val="0"/>
        </w:rPr>
        <w:t>перевод</w:t>
      </w:r>
      <w:r w:rsidR="00822906" w:rsidRPr="00401B2A">
        <w:rPr>
          <w:rFonts w:ascii="Times New Roman" w:hAnsi="Times New Roman" w:cs="Times New Roman"/>
          <w:b w:val="0"/>
        </w:rPr>
        <w:t>ом</w:t>
      </w:r>
      <w:r w:rsidR="00D0551D" w:rsidRPr="00401B2A">
        <w:rPr>
          <w:rFonts w:ascii="Times New Roman" w:hAnsi="Times New Roman" w:cs="Times New Roman"/>
          <w:b w:val="0"/>
        </w:rPr>
        <w:t xml:space="preserve"> на русский язык), подтверждающие их </w:t>
      </w:r>
      <w:r w:rsidR="00D0551D" w:rsidRPr="00A65253">
        <w:rPr>
          <w:rFonts w:ascii="Times New Roman" w:hAnsi="Times New Roman" w:cs="Times New Roman"/>
          <w:b w:val="0"/>
        </w:rPr>
        <w:t xml:space="preserve">соответствие установленным в </w:t>
      </w:r>
      <w:r>
        <w:rPr>
          <w:rFonts w:ascii="Times New Roman" w:hAnsi="Times New Roman" w:cs="Times New Roman"/>
          <w:b w:val="0"/>
        </w:rPr>
        <w:t>Д</w:t>
      </w:r>
      <w:r w:rsidR="00D0551D" w:rsidRPr="00A65253">
        <w:rPr>
          <w:rFonts w:ascii="Times New Roman" w:hAnsi="Times New Roman" w:cs="Times New Roman"/>
          <w:b w:val="0"/>
        </w:rPr>
        <w:t>окументации по закупке требованиям в соответствии с законодательством государства по месту его нахождения и (или) ведения деятельности</w:t>
      </w:r>
      <w:r w:rsidR="009201E0">
        <w:rPr>
          <w:rFonts w:ascii="Times New Roman" w:hAnsi="Times New Roman" w:cs="Times New Roman"/>
          <w:b w:val="0"/>
        </w:rPr>
        <w:t>.</w:t>
      </w:r>
    </w:p>
    <w:p w14:paraId="55563CC0" w14:textId="0D097C1F" w:rsidR="00401B2A" w:rsidRDefault="009D43B9" w:rsidP="001B753A">
      <w:pPr>
        <w:pStyle w:val="32"/>
        <w:keepNext w:val="0"/>
        <w:numPr>
          <w:ilvl w:val="3"/>
          <w:numId w:val="30"/>
        </w:numPr>
        <w:tabs>
          <w:tab w:val="left" w:pos="709"/>
        </w:tabs>
        <w:spacing w:before="0" w:after="0"/>
        <w:ind w:left="0" w:firstLine="0"/>
        <w:rPr>
          <w:rFonts w:ascii="Times New Roman" w:hAnsi="Times New Roman" w:cs="Times New Roman"/>
          <w:b w:val="0"/>
        </w:rPr>
      </w:pPr>
      <w:r w:rsidRPr="00401B2A">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 или индивидуальный предприниматель, не принимающее участие в данной закупке самостоятельно</w:t>
      </w:r>
      <w:r w:rsidR="009379DC">
        <w:rPr>
          <w:rFonts w:ascii="Times New Roman" w:hAnsi="Times New Roman" w:cs="Times New Roman"/>
          <w:b w:val="0"/>
        </w:rPr>
        <w:t>,</w:t>
      </w:r>
      <w:r w:rsidRPr="00401B2A">
        <w:rPr>
          <w:rFonts w:ascii="Times New Roman" w:hAnsi="Times New Roman" w:cs="Times New Roman"/>
          <w:b w:val="0"/>
        </w:rPr>
        <w:t xml:space="preserve"> может являться субподрядчиком/соисполнителем у произвольного числа участников закупки.</w:t>
      </w:r>
    </w:p>
    <w:p w14:paraId="6865836A" w14:textId="77777777" w:rsidR="00A65253" w:rsidRPr="00A65253" w:rsidRDefault="00832BC4" w:rsidP="001B753A">
      <w:pPr>
        <w:pStyle w:val="32"/>
        <w:keepNext w:val="0"/>
        <w:numPr>
          <w:ilvl w:val="3"/>
          <w:numId w:val="30"/>
        </w:numPr>
        <w:tabs>
          <w:tab w:val="left" w:pos="709"/>
          <w:tab w:val="left" w:pos="993"/>
        </w:tabs>
        <w:spacing w:before="0" w:after="0"/>
        <w:ind w:left="0" w:firstLine="0"/>
        <w:rPr>
          <w:rFonts w:ascii="Times New Roman" w:hAnsi="Times New Roman" w:cs="Times New Roman"/>
          <w:b w:val="0"/>
          <w:bCs w:val="0"/>
        </w:rPr>
      </w:pPr>
      <w:r w:rsidRPr="00401B2A">
        <w:rPr>
          <w:rFonts w:ascii="Times New Roman" w:hAnsi="Times New Roman" w:cs="Times New Roman"/>
          <w:b w:val="0"/>
          <w:bCs w:val="0"/>
        </w:rPr>
        <w:t>Участник З</w:t>
      </w:r>
      <w:r w:rsidR="002D316B" w:rsidRPr="00401B2A">
        <w:rPr>
          <w:rFonts w:ascii="Times New Roman" w:hAnsi="Times New Roman" w:cs="Times New Roman"/>
          <w:b w:val="0"/>
          <w:bCs w:val="0"/>
        </w:rPr>
        <w:t>акупки вправе привлечь к исполнению договора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r w:rsidRPr="00401B2A">
        <w:rPr>
          <w:rFonts w:ascii="Times New Roman" w:hAnsi="Times New Roman" w:cs="Times New Roman"/>
          <w:b w:val="0"/>
          <w:bCs w:val="0"/>
        </w:rPr>
        <w:t>.</w:t>
      </w:r>
      <w:r w:rsidR="00116D22" w:rsidRPr="00401B2A">
        <w:rPr>
          <w:rFonts w:ascii="Times New Roman" w:hAnsi="Times New Roman" w:cs="Times New Roman"/>
          <w:b w:val="0"/>
          <w:bCs w:val="0"/>
        </w:rPr>
        <w:t xml:space="preserve"> </w:t>
      </w:r>
      <w:bookmarkStart w:id="108" w:name="_Ref535962934"/>
      <w:r w:rsidR="00104EF8">
        <w:rPr>
          <w:rFonts w:ascii="Times New Roman" w:hAnsi="Times New Roman" w:cs="Times New Roman"/>
          <w:b w:val="0"/>
          <w:bCs w:val="0"/>
        </w:rPr>
        <w:t xml:space="preserve">При этом участник вправе предоставить </w:t>
      </w:r>
      <w:r w:rsidR="00104EF8" w:rsidRPr="00401B2A">
        <w:rPr>
          <w:rFonts w:ascii="Times New Roman" w:hAnsi="Times New Roman" w:cs="Times New Roman"/>
          <w:b w:val="0"/>
          <w:bCs w:val="0"/>
        </w:rPr>
        <w:t>в составе заявки документы, указанные</w:t>
      </w:r>
      <w:r w:rsidR="00D37A42">
        <w:rPr>
          <w:rFonts w:ascii="Times New Roman" w:hAnsi="Times New Roman" w:cs="Times New Roman"/>
          <w:b w:val="0"/>
          <w:bCs w:val="0"/>
        </w:rPr>
        <w:t xml:space="preserve"> </w:t>
      </w:r>
      <w:r w:rsidR="00104EF8" w:rsidRPr="00401B2A">
        <w:rPr>
          <w:rFonts w:ascii="Times New Roman" w:hAnsi="Times New Roman" w:cs="Times New Roman"/>
          <w:b w:val="0"/>
          <w:bCs w:val="0"/>
        </w:rPr>
        <w:t xml:space="preserve">в </w:t>
      </w:r>
      <w:r w:rsidR="00104EF8" w:rsidRPr="009201E0">
        <w:rPr>
          <w:rFonts w:ascii="Times New Roman" w:hAnsi="Times New Roman" w:cs="Times New Roman"/>
          <w:b w:val="0"/>
          <w:bCs w:val="0"/>
        </w:rPr>
        <w:t xml:space="preserve">пункте </w:t>
      </w:r>
      <w:r w:rsidR="009201E0" w:rsidRPr="009201E0">
        <w:rPr>
          <w:rFonts w:ascii="Times New Roman" w:hAnsi="Times New Roman" w:cs="Times New Roman"/>
          <w:b w:val="0"/>
          <w:bCs w:val="0"/>
        </w:rPr>
        <w:t>6.5</w:t>
      </w:r>
      <w:r w:rsidR="00104EF8" w:rsidRPr="009201E0">
        <w:rPr>
          <w:rFonts w:ascii="Times New Roman" w:hAnsi="Times New Roman" w:cs="Times New Roman"/>
          <w:b w:val="0"/>
          <w:bCs w:val="0"/>
        </w:rPr>
        <w:t>.</w:t>
      </w:r>
      <w:r w:rsidR="00104EF8" w:rsidRPr="00401B2A">
        <w:rPr>
          <w:rFonts w:ascii="Times New Roman" w:hAnsi="Times New Roman" w:cs="Times New Roman"/>
          <w:b w:val="0"/>
          <w:bCs w:val="0"/>
        </w:rPr>
        <w:t xml:space="preserve"> настоящей Документации о закупке</w:t>
      </w:r>
      <w:r w:rsidR="00104EF8">
        <w:rPr>
          <w:rFonts w:ascii="Times New Roman" w:hAnsi="Times New Roman" w:cs="Times New Roman"/>
          <w:b w:val="0"/>
          <w:bCs w:val="0"/>
        </w:rPr>
        <w:t xml:space="preserve">. </w:t>
      </w:r>
      <w:r w:rsidR="009201E0">
        <w:rPr>
          <w:rFonts w:ascii="Times New Roman" w:hAnsi="Times New Roman" w:cs="Times New Roman"/>
          <w:b w:val="0"/>
          <w:bCs w:val="0"/>
        </w:rPr>
        <w:t>П</w:t>
      </w:r>
      <w:r w:rsidR="00104EF8">
        <w:rPr>
          <w:rFonts w:ascii="Times New Roman" w:hAnsi="Times New Roman" w:cs="Times New Roman"/>
          <w:b w:val="0"/>
          <w:bCs w:val="0"/>
        </w:rPr>
        <w:t xml:space="preserve">ри </w:t>
      </w:r>
      <w:proofErr w:type="spellStart"/>
      <w:r w:rsidR="00104EF8">
        <w:rPr>
          <w:rFonts w:ascii="Times New Roman" w:hAnsi="Times New Roman" w:cs="Times New Roman"/>
          <w:b w:val="0"/>
          <w:bCs w:val="0"/>
        </w:rPr>
        <w:t>непредоставлении</w:t>
      </w:r>
      <w:proofErr w:type="spellEnd"/>
      <w:r w:rsidR="00104EF8">
        <w:rPr>
          <w:rFonts w:ascii="Times New Roman" w:hAnsi="Times New Roman" w:cs="Times New Roman"/>
          <w:b w:val="0"/>
          <w:bCs w:val="0"/>
        </w:rPr>
        <w:t xml:space="preserve"> </w:t>
      </w:r>
      <w:r w:rsidR="009201E0">
        <w:rPr>
          <w:rFonts w:ascii="Times New Roman" w:hAnsi="Times New Roman" w:cs="Times New Roman"/>
          <w:b w:val="0"/>
          <w:bCs w:val="0"/>
        </w:rPr>
        <w:t xml:space="preserve">комплекта </w:t>
      </w:r>
      <w:r w:rsidR="00104EF8">
        <w:rPr>
          <w:rFonts w:ascii="Times New Roman" w:hAnsi="Times New Roman" w:cs="Times New Roman"/>
          <w:b w:val="0"/>
          <w:bCs w:val="0"/>
        </w:rPr>
        <w:t xml:space="preserve">документов в соответствии с п. </w:t>
      </w:r>
      <w:r w:rsidR="009201E0">
        <w:rPr>
          <w:rFonts w:ascii="Times New Roman" w:hAnsi="Times New Roman" w:cs="Times New Roman"/>
          <w:b w:val="0"/>
          <w:bCs w:val="0"/>
        </w:rPr>
        <w:t>6.5.</w:t>
      </w:r>
      <w:r w:rsidR="00104EF8">
        <w:rPr>
          <w:rFonts w:ascii="Times New Roman" w:hAnsi="Times New Roman" w:cs="Times New Roman"/>
          <w:b w:val="0"/>
          <w:bCs w:val="0"/>
        </w:rPr>
        <w:t xml:space="preserve"> настоящей Документации, заявка данного участника будет рассматриваться и оцениваться </w:t>
      </w:r>
      <w:r w:rsidR="00104EF8" w:rsidRPr="00A65253">
        <w:rPr>
          <w:rFonts w:ascii="Times New Roman" w:hAnsi="Times New Roman" w:cs="Times New Roman"/>
          <w:b w:val="0"/>
          <w:bCs w:val="0"/>
        </w:rPr>
        <w:t xml:space="preserve">только в отношении </w:t>
      </w:r>
      <w:r w:rsidR="009201E0">
        <w:rPr>
          <w:rFonts w:ascii="Times New Roman" w:hAnsi="Times New Roman" w:cs="Times New Roman"/>
          <w:b w:val="0"/>
          <w:bCs w:val="0"/>
        </w:rPr>
        <w:t>участника</w:t>
      </w:r>
      <w:r w:rsidR="00104EF8" w:rsidRPr="00A65253">
        <w:rPr>
          <w:rFonts w:ascii="Times New Roman" w:hAnsi="Times New Roman" w:cs="Times New Roman"/>
          <w:b w:val="0"/>
          <w:bCs w:val="0"/>
        </w:rPr>
        <w:t>, на которого предоста</w:t>
      </w:r>
      <w:r w:rsidR="00D05662" w:rsidRPr="00A65253">
        <w:rPr>
          <w:rFonts w:ascii="Times New Roman" w:hAnsi="Times New Roman" w:cs="Times New Roman"/>
          <w:b w:val="0"/>
          <w:bCs w:val="0"/>
        </w:rPr>
        <w:t>в</w:t>
      </w:r>
      <w:r w:rsidR="00104EF8" w:rsidRPr="00A65253">
        <w:rPr>
          <w:rFonts w:ascii="Times New Roman" w:hAnsi="Times New Roman" w:cs="Times New Roman"/>
          <w:b w:val="0"/>
          <w:bCs w:val="0"/>
        </w:rPr>
        <w:t>лен соответствующий комплект документов.</w:t>
      </w:r>
    </w:p>
    <w:p w14:paraId="196F6868" w14:textId="77777777" w:rsidR="00A65253" w:rsidRPr="00A65253" w:rsidRDefault="00A65253" w:rsidP="001B753A">
      <w:pPr>
        <w:pStyle w:val="32"/>
        <w:keepNext w:val="0"/>
        <w:numPr>
          <w:ilvl w:val="3"/>
          <w:numId w:val="30"/>
        </w:numPr>
        <w:tabs>
          <w:tab w:val="left" w:pos="709"/>
          <w:tab w:val="left" w:pos="993"/>
        </w:tabs>
        <w:spacing w:before="0" w:after="0"/>
        <w:ind w:left="0" w:firstLine="0"/>
        <w:rPr>
          <w:rFonts w:ascii="Times New Roman" w:hAnsi="Times New Roman" w:cs="Times New Roman"/>
          <w:b w:val="0"/>
          <w:bCs w:val="0"/>
        </w:rPr>
      </w:pPr>
      <w:r w:rsidRPr="00A65253">
        <w:rPr>
          <w:rFonts w:ascii="Times New Roman" w:hAnsi="Times New Roman" w:cs="Times New Roman"/>
          <w:b w:val="0"/>
        </w:rPr>
        <w:t>Заказчик имеет право на одностороннее расторжение договора, если выяснится, что один или несколько субподрядчиков/соисполнителей отказались от выполнения работ, оказания услуг, а оставшиеся субподрядчики/соисполнители, с точки зрения Заказчика, не способны самостоятельно выполнить Договор.</w:t>
      </w:r>
    </w:p>
    <w:bookmarkEnd w:id="108"/>
    <w:p w14:paraId="62050AA9" w14:textId="77777777" w:rsidR="00401B2A" w:rsidRPr="00401B2A" w:rsidRDefault="00401B2A" w:rsidP="00D35592">
      <w:pPr>
        <w:pStyle w:val="afffff5"/>
        <w:tabs>
          <w:tab w:val="left" w:pos="851"/>
        </w:tabs>
        <w:ind w:left="0"/>
        <w:jc w:val="both"/>
        <w:rPr>
          <w:highlight w:val="red"/>
        </w:rPr>
      </w:pPr>
    </w:p>
    <w:p w14:paraId="7676EE07" w14:textId="77777777" w:rsidR="003557B8" w:rsidRPr="00D40901" w:rsidRDefault="003557B8" w:rsidP="00D40901">
      <w:pPr>
        <w:pStyle w:val="22"/>
        <w:numPr>
          <w:ilvl w:val="0"/>
          <w:numId w:val="60"/>
        </w:numPr>
        <w:tabs>
          <w:tab w:val="left" w:pos="567"/>
        </w:tabs>
        <w:ind w:left="0" w:firstLine="0"/>
        <w:jc w:val="both"/>
        <w:rPr>
          <w:sz w:val="24"/>
          <w:szCs w:val="24"/>
        </w:rPr>
      </w:pPr>
      <w:bookmarkStart w:id="109" w:name="_Toc193728111"/>
      <w:r w:rsidRPr="00D40901">
        <w:rPr>
          <w:sz w:val="24"/>
          <w:szCs w:val="24"/>
        </w:rPr>
        <w:t>Обязательные требования к участникам процедуры закупки.</w:t>
      </w:r>
      <w:bookmarkEnd w:id="109"/>
    </w:p>
    <w:p w14:paraId="4B966D51" w14:textId="77777777" w:rsidR="00D35592" w:rsidRPr="00985D5A" w:rsidRDefault="003555BC" w:rsidP="009F58DF">
      <w:pPr>
        <w:pStyle w:val="afffff5"/>
        <w:widowControl w:val="0"/>
        <w:numPr>
          <w:ilvl w:val="3"/>
          <w:numId w:val="61"/>
        </w:numPr>
        <w:tabs>
          <w:tab w:val="left" w:pos="851"/>
          <w:tab w:val="left" w:pos="993"/>
        </w:tabs>
        <w:autoSpaceDE w:val="0"/>
        <w:autoSpaceDN w:val="0"/>
        <w:adjustRightInd w:val="0"/>
        <w:ind w:left="0" w:firstLine="0"/>
        <w:contextualSpacing/>
        <w:jc w:val="both"/>
        <w:rPr>
          <w:b/>
        </w:rPr>
      </w:pPr>
      <w:r w:rsidRPr="00985D5A">
        <w:t>Участник закупки</w:t>
      </w:r>
      <w:r w:rsidRPr="00985D5A">
        <w:rPr>
          <w:color w:val="000000"/>
        </w:rPr>
        <w:t xml:space="preserve"> для того, чтобы принять участие в закупке и претендовать на</w:t>
      </w:r>
      <w:r w:rsidR="00DD198E" w:rsidRPr="00985D5A">
        <w:rPr>
          <w:color w:val="000000"/>
        </w:rPr>
        <w:t xml:space="preserve"> победу</w:t>
      </w:r>
      <w:r w:rsidRPr="00985D5A">
        <w:rPr>
          <w:color w:val="000000"/>
        </w:rPr>
        <w:t xml:space="preserve"> должен</w:t>
      </w:r>
      <w:r w:rsidR="00DD198E" w:rsidRPr="00985D5A">
        <w:rPr>
          <w:color w:val="000000"/>
        </w:rPr>
        <w:t xml:space="preserve"> </w:t>
      </w:r>
      <w:r w:rsidR="00DD198E" w:rsidRPr="00985D5A">
        <w:rPr>
          <w:bCs/>
          <w:color w:val="000000"/>
        </w:rPr>
        <w:t>обладать гражданской правоспособностью в полном объеме для заключения и исполнения Договора</w:t>
      </w:r>
      <w:r w:rsidR="00C85D02" w:rsidRPr="00985D5A">
        <w:rPr>
          <w:bCs/>
          <w:color w:val="000000"/>
        </w:rPr>
        <w:t xml:space="preserve"> </w:t>
      </w:r>
      <w:r w:rsidR="00C85D02" w:rsidRPr="00985D5A">
        <w:rPr>
          <w:color w:val="000000"/>
        </w:rPr>
        <w:t>(физическое лицо – обладать дееспособностью в полном объеме для заключения и исполнения Договора)</w:t>
      </w:r>
      <w:r w:rsidR="00DD198E" w:rsidRPr="00985D5A">
        <w:rPr>
          <w:bCs/>
          <w:color w:val="000000"/>
        </w:rPr>
        <w:t>, а также</w:t>
      </w:r>
      <w:r w:rsidRPr="00985D5A">
        <w:rPr>
          <w:color w:val="000000"/>
        </w:rPr>
        <w:t xml:space="preserve"> удовлетворять требованиям, установленным в </w:t>
      </w:r>
      <w:r w:rsidR="00D70918" w:rsidRPr="00985D5A">
        <w:rPr>
          <w:color w:val="000000"/>
        </w:rPr>
        <w:t>пункте</w:t>
      </w:r>
      <w:r w:rsidR="00D37A42">
        <w:rPr>
          <w:color w:val="000000"/>
        </w:rPr>
        <w:t xml:space="preserve"> </w:t>
      </w:r>
      <w:r w:rsidR="009201E0" w:rsidRPr="00985D5A">
        <w:t>6.2.2</w:t>
      </w:r>
      <w:r w:rsidR="000E1394" w:rsidRPr="00985D5A">
        <w:t>.</w:t>
      </w:r>
      <w:r w:rsidR="00DD198E" w:rsidRPr="00985D5A">
        <w:rPr>
          <w:color w:val="000000"/>
        </w:rPr>
        <w:t xml:space="preserve"> и в </w:t>
      </w:r>
      <w:r w:rsidR="000D658B" w:rsidRPr="00985D5A">
        <w:t>Приложении №1 «Техническое задание» к</w:t>
      </w:r>
      <w:r w:rsidRPr="00985D5A">
        <w:t xml:space="preserve"> настоящей Документации.</w:t>
      </w:r>
    </w:p>
    <w:p w14:paraId="64EC901E" w14:textId="77777777" w:rsidR="000E1394" w:rsidRPr="00985D5A" w:rsidRDefault="000E1394" w:rsidP="009F58DF">
      <w:pPr>
        <w:pStyle w:val="afffff5"/>
        <w:widowControl w:val="0"/>
        <w:numPr>
          <w:ilvl w:val="3"/>
          <w:numId w:val="61"/>
        </w:numPr>
        <w:tabs>
          <w:tab w:val="left" w:pos="851"/>
          <w:tab w:val="left" w:pos="993"/>
        </w:tabs>
        <w:autoSpaceDE w:val="0"/>
        <w:autoSpaceDN w:val="0"/>
        <w:adjustRightInd w:val="0"/>
        <w:ind w:left="0" w:firstLine="0"/>
        <w:contextualSpacing/>
        <w:jc w:val="both"/>
        <w:rPr>
          <w:b/>
        </w:rPr>
      </w:pPr>
      <w:r w:rsidRPr="00985D5A">
        <w:rPr>
          <w:u w:val="single"/>
        </w:rPr>
        <w:t>Участник закупки должен соответствовать следующим требованиям</w:t>
      </w:r>
      <w:r w:rsidR="003557B8" w:rsidRPr="00985D5A">
        <w:rPr>
          <w:u w:val="single"/>
        </w:rPr>
        <w:t>:</w:t>
      </w:r>
    </w:p>
    <w:p w14:paraId="6261CAFA" w14:textId="77777777" w:rsidR="00A65253" w:rsidRPr="00985D5A" w:rsidRDefault="003555BC" w:rsidP="00C06D89">
      <w:pPr>
        <w:pStyle w:val="Style23"/>
        <w:numPr>
          <w:ilvl w:val="0"/>
          <w:numId w:val="10"/>
        </w:numPr>
        <w:tabs>
          <w:tab w:val="left" w:pos="426"/>
          <w:tab w:val="left" w:pos="851"/>
        </w:tabs>
        <w:spacing w:line="240" w:lineRule="auto"/>
        <w:ind w:left="0" w:firstLine="0"/>
      </w:pPr>
      <w:r w:rsidRPr="00985D5A">
        <w:t>не нахо</w:t>
      </w:r>
      <w:r w:rsidR="00822906" w:rsidRPr="00985D5A">
        <w:t>диться</w:t>
      </w:r>
      <w:r w:rsidRPr="00985D5A">
        <w:t xml:space="preserve"> в процессе ликвидации</w:t>
      </w:r>
      <w:r w:rsidR="009201E0" w:rsidRPr="00985D5A">
        <w:t xml:space="preserve"> </w:t>
      </w:r>
      <w:r w:rsidR="009201E0" w:rsidRPr="00985D5A">
        <w:rPr>
          <w:rFonts w:eastAsia="Arial Unicode MS"/>
          <w:bCs/>
        </w:rPr>
        <w:t>(</w:t>
      </w:r>
      <w:r w:rsidR="009201E0" w:rsidRPr="00985D5A">
        <w:rPr>
          <w:rFonts w:eastAsia="Arial Unicode MS"/>
          <w:bCs/>
          <w:i/>
        </w:rPr>
        <w:t>информация проверяется Организатором на основании сведений, указанных в составе заявки участника</w:t>
      </w:r>
      <w:r w:rsidR="009201E0" w:rsidRPr="00985D5A">
        <w:rPr>
          <w:rFonts w:eastAsia="Arial Unicode MS"/>
          <w:bCs/>
        </w:rPr>
        <w:t>)</w:t>
      </w:r>
      <w:r w:rsidRPr="00985D5A">
        <w:t>;</w:t>
      </w:r>
    </w:p>
    <w:p w14:paraId="5CB4D13B" w14:textId="77777777" w:rsidR="003555BC" w:rsidRPr="00985D5A" w:rsidRDefault="003555BC" w:rsidP="00C06D89">
      <w:pPr>
        <w:pStyle w:val="Style23"/>
        <w:numPr>
          <w:ilvl w:val="0"/>
          <w:numId w:val="10"/>
        </w:numPr>
        <w:tabs>
          <w:tab w:val="left" w:pos="426"/>
          <w:tab w:val="left" w:pos="851"/>
        </w:tabs>
        <w:spacing w:line="240" w:lineRule="auto"/>
        <w:ind w:left="0" w:firstLine="0"/>
      </w:pPr>
      <w:r w:rsidRPr="00985D5A">
        <w:t xml:space="preserve">должно отсутствовать решение арбитражного суда о признании Участника </w:t>
      </w:r>
      <w:r w:rsidR="000E1394" w:rsidRPr="00985D5A">
        <w:t xml:space="preserve">закупки </w:t>
      </w:r>
      <w:r w:rsidRPr="00985D5A">
        <w:t>банкротом</w:t>
      </w:r>
      <w:r w:rsidR="000E1394" w:rsidRPr="00985D5A">
        <w:t xml:space="preserve"> (если участником закупки является юридическое лицо или индивидуальный предприниматель)</w:t>
      </w:r>
      <w:r w:rsidR="009201E0" w:rsidRPr="00985D5A">
        <w:rPr>
          <w:rFonts w:eastAsia="Arial Unicode MS"/>
          <w:bCs/>
        </w:rPr>
        <w:t xml:space="preserve"> (</w:t>
      </w:r>
      <w:r w:rsidR="009201E0" w:rsidRPr="00985D5A">
        <w:rPr>
          <w:rFonts w:eastAsia="Arial Unicode MS"/>
          <w:bCs/>
          <w:i/>
        </w:rPr>
        <w:t>информация проверяется Организатором на основании сведений, указанных в составе заявки участника</w:t>
      </w:r>
      <w:r w:rsidR="009201E0" w:rsidRPr="00985D5A">
        <w:rPr>
          <w:rFonts w:eastAsia="Arial Unicode MS"/>
          <w:bCs/>
        </w:rPr>
        <w:t>)</w:t>
      </w:r>
      <w:r w:rsidRPr="00985D5A">
        <w:t>;</w:t>
      </w:r>
    </w:p>
    <w:p w14:paraId="1FCB9A4E" w14:textId="71C94C6E" w:rsidR="003555BC" w:rsidRPr="00985D5A" w:rsidRDefault="00822906" w:rsidP="00C06D89">
      <w:pPr>
        <w:pStyle w:val="Style23"/>
        <w:numPr>
          <w:ilvl w:val="0"/>
          <w:numId w:val="10"/>
        </w:numPr>
        <w:tabs>
          <w:tab w:val="left" w:pos="426"/>
          <w:tab w:val="left" w:pos="851"/>
        </w:tabs>
        <w:spacing w:line="240" w:lineRule="auto"/>
        <w:ind w:left="0" w:firstLine="0"/>
        <w:rPr>
          <w:rStyle w:val="FontStyle128"/>
          <w:color w:val="auto"/>
          <w:sz w:val="24"/>
          <w:szCs w:val="24"/>
        </w:rPr>
      </w:pPr>
      <w:r w:rsidRPr="00985D5A">
        <w:t>деятельность участника закупки не должна быть приостановлена</w:t>
      </w:r>
      <w:r w:rsidR="00234E7F">
        <w:rPr>
          <w:rStyle w:val="afb"/>
        </w:rPr>
        <w:footnoteReference w:id="2"/>
      </w:r>
      <w:r w:rsidR="00D37A42">
        <w:t xml:space="preserve"> </w:t>
      </w:r>
      <w:r w:rsidR="003555BC" w:rsidRPr="00985D5A">
        <w:t xml:space="preserve">в порядке, </w:t>
      </w:r>
      <w:r w:rsidR="000E1394" w:rsidRPr="00985D5A">
        <w:lastRenderedPageBreak/>
        <w:t xml:space="preserve">установленном кодексом РФ об </w:t>
      </w:r>
      <w:r w:rsidR="00A65253" w:rsidRPr="00985D5A">
        <w:t>административных</w:t>
      </w:r>
      <w:r w:rsidR="000E1394" w:rsidRPr="00985D5A">
        <w:t xml:space="preserve"> правонарушениях</w:t>
      </w:r>
      <w:r w:rsidR="00865027" w:rsidRPr="00985D5A">
        <w:t xml:space="preserve"> </w:t>
      </w:r>
      <w:r w:rsidR="009201E0" w:rsidRPr="00985D5A">
        <w:rPr>
          <w:rFonts w:eastAsia="Arial Unicode MS"/>
          <w:bCs/>
        </w:rPr>
        <w:t>(</w:t>
      </w:r>
      <w:r w:rsidR="009201E0" w:rsidRPr="00985D5A">
        <w:rPr>
          <w:rFonts w:eastAsia="Arial Unicode MS"/>
          <w:bCs/>
          <w:i/>
        </w:rPr>
        <w:t>информация проверяется Организатором на основании сведений, указанных в составе заявки участника</w:t>
      </w:r>
      <w:r w:rsidR="009201E0" w:rsidRPr="00985D5A">
        <w:rPr>
          <w:rFonts w:eastAsia="Arial Unicode MS"/>
          <w:bCs/>
        </w:rPr>
        <w:t>)</w:t>
      </w:r>
      <w:r w:rsidR="003555BC" w:rsidRPr="00985D5A">
        <w:t>;</w:t>
      </w:r>
    </w:p>
    <w:p w14:paraId="60EB5BF4" w14:textId="77777777" w:rsidR="003555BC" w:rsidRPr="001E3B78" w:rsidRDefault="003555BC" w:rsidP="00C06D89">
      <w:pPr>
        <w:pStyle w:val="Style23"/>
        <w:numPr>
          <w:ilvl w:val="0"/>
          <w:numId w:val="10"/>
        </w:numPr>
        <w:tabs>
          <w:tab w:val="left" w:pos="426"/>
          <w:tab w:val="left" w:pos="851"/>
        </w:tabs>
        <w:spacing w:line="240" w:lineRule="auto"/>
        <w:ind w:left="0" w:firstLine="0"/>
        <w:rPr>
          <w:color w:val="000000"/>
        </w:rPr>
      </w:pPr>
      <w:r w:rsidRPr="00985D5A">
        <w:rPr>
          <w:bCs/>
        </w:rPr>
        <w:t>не быть включенным в</w:t>
      </w:r>
      <w:r w:rsidRPr="00985D5A">
        <w:rPr>
          <w:rFonts w:eastAsia="Arial Unicode MS"/>
          <w:bCs/>
        </w:rPr>
        <w:t xml:space="preserve"> Реестр</w:t>
      </w:r>
      <w:r w:rsidRPr="00985D5A">
        <w:rPr>
          <w:bCs/>
        </w:rPr>
        <w:t xml:space="preserve"> недобросовестных поставщико</w:t>
      </w:r>
      <w:r w:rsidRPr="00985D5A">
        <w:rPr>
          <w:rFonts w:eastAsia="Arial Unicode MS"/>
          <w:bCs/>
        </w:rPr>
        <w:t xml:space="preserve">в, который ведется в соответствии с Федеральным законом от 18.07.2011 № 223-ФЗ «О закупках товаров, работ, услуг отдельными видами юридических лиц» </w:t>
      </w:r>
      <w:r w:rsidRPr="00985D5A">
        <w:rPr>
          <w:bCs/>
        </w:rPr>
        <w:t xml:space="preserve">либо в </w:t>
      </w:r>
      <w:r w:rsidRPr="00985D5A">
        <w:rPr>
          <w:rFonts w:eastAsia="Arial Unicode MS"/>
          <w:bCs/>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r w:rsidR="009201E0" w:rsidRPr="00985D5A">
        <w:rPr>
          <w:rFonts w:eastAsia="Arial Unicode MS"/>
          <w:bCs/>
        </w:rPr>
        <w:t xml:space="preserve"> (</w:t>
      </w:r>
      <w:r w:rsidR="009201E0" w:rsidRPr="00985D5A">
        <w:rPr>
          <w:rFonts w:eastAsia="Arial Unicode MS"/>
          <w:bCs/>
          <w:i/>
        </w:rPr>
        <w:t>информация проверяется Организатором на основании сведений, указанных в ЕИС</w:t>
      </w:r>
      <w:r w:rsidR="003E707C" w:rsidRPr="00985D5A">
        <w:rPr>
          <w:rFonts w:eastAsia="Arial Unicode MS"/>
          <w:bCs/>
          <w:i/>
        </w:rPr>
        <w:t xml:space="preserve"> </w:t>
      </w:r>
      <w:hyperlink r:id="rId12" w:history="1">
        <w:r w:rsidR="003E707C" w:rsidRPr="00985D5A">
          <w:rPr>
            <w:rStyle w:val="aff8"/>
          </w:rPr>
          <w:t>https://zakupki.gov.ru/epz/dishonestsupplier/search/results.html</w:t>
        </w:r>
      </w:hyperlink>
      <w:r w:rsidR="009201E0" w:rsidRPr="00985D5A">
        <w:rPr>
          <w:rFonts w:eastAsia="Arial Unicode MS"/>
          <w:bCs/>
        </w:rPr>
        <w:t>)</w:t>
      </w:r>
      <w:r w:rsidRPr="00985D5A">
        <w:rPr>
          <w:rFonts w:eastAsia="Arial Unicode MS"/>
          <w:bCs/>
        </w:rPr>
        <w:t>;</w:t>
      </w:r>
    </w:p>
    <w:p w14:paraId="403393A1" w14:textId="3FEB77FF" w:rsidR="003E4875" w:rsidRPr="00985D5A" w:rsidRDefault="003E4875" w:rsidP="009F58DF">
      <w:pPr>
        <w:pStyle w:val="Style23"/>
        <w:widowControl/>
        <w:numPr>
          <w:ilvl w:val="0"/>
          <w:numId w:val="10"/>
        </w:numPr>
        <w:tabs>
          <w:tab w:val="left" w:pos="426"/>
          <w:tab w:val="left" w:pos="851"/>
        </w:tabs>
        <w:spacing w:line="240" w:lineRule="auto"/>
        <w:ind w:left="0" w:firstLine="0"/>
        <w:rPr>
          <w:color w:val="000000"/>
        </w:rPr>
      </w:pPr>
      <w:r>
        <w:rPr>
          <w:rFonts w:eastAsia="Arial Unicode MS"/>
          <w:bCs/>
        </w:rPr>
        <w:t xml:space="preserve"> </w:t>
      </w:r>
      <w:r>
        <w:rPr>
          <w:bCs/>
        </w:rPr>
        <w:t>не быть включенным в</w:t>
      </w:r>
      <w:r>
        <w:rPr>
          <w:rFonts w:eastAsia="Arial Unicode MS"/>
          <w:bCs/>
        </w:rPr>
        <w:t xml:space="preserve"> Реестр</w:t>
      </w:r>
      <w:r w:rsidRPr="003E4875">
        <w:rPr>
          <w:rFonts w:eastAsia="Arial Unicode MS"/>
          <w:bCs/>
        </w:rPr>
        <w:t xml:space="preserve"> иностранных агентов</w:t>
      </w:r>
      <w:r>
        <w:rPr>
          <w:rFonts w:eastAsia="Arial Unicode MS"/>
          <w:bCs/>
        </w:rPr>
        <w:t xml:space="preserve">, который ведется в соответствии с Федеральным законом </w:t>
      </w:r>
      <w:r w:rsidRPr="003E4875">
        <w:rPr>
          <w:rFonts w:eastAsia="Arial Unicode MS"/>
          <w:bCs/>
        </w:rPr>
        <w:t xml:space="preserve">от 14 июля 2022 года </w:t>
      </w:r>
      <w:r w:rsidR="00234E7F">
        <w:rPr>
          <w:rFonts w:eastAsia="Arial Unicode MS"/>
          <w:bCs/>
        </w:rPr>
        <w:t>№</w:t>
      </w:r>
      <w:r w:rsidRPr="003E4875">
        <w:rPr>
          <w:rFonts w:eastAsia="Arial Unicode MS"/>
          <w:bCs/>
        </w:rPr>
        <w:t xml:space="preserve"> 255-ФЗ "О контроле за деятельностью лиц, находящихся под иностранным влиянием"</w:t>
      </w:r>
      <w:r>
        <w:rPr>
          <w:rFonts w:eastAsia="Arial Unicode MS"/>
          <w:bCs/>
        </w:rPr>
        <w:t xml:space="preserve"> </w:t>
      </w:r>
      <w:r w:rsidRPr="003E4875">
        <w:rPr>
          <w:rFonts w:eastAsia="Arial Unicode MS"/>
          <w:bCs/>
          <w:i/>
        </w:rPr>
        <w:t>(информация проверяется Организатором на основании сведений, указанных на сайте Министерства юстиции РФ)</w:t>
      </w:r>
      <w:r>
        <w:rPr>
          <w:rFonts w:eastAsia="Arial Unicode MS"/>
          <w:bCs/>
        </w:rPr>
        <w:t>;</w:t>
      </w:r>
    </w:p>
    <w:p w14:paraId="15B36839" w14:textId="77777777" w:rsidR="00CE5060" w:rsidRPr="00985D5A" w:rsidRDefault="00ED68F0" w:rsidP="009F58DF">
      <w:pPr>
        <w:pStyle w:val="Style23"/>
        <w:widowControl/>
        <w:numPr>
          <w:ilvl w:val="0"/>
          <w:numId w:val="10"/>
        </w:numPr>
        <w:tabs>
          <w:tab w:val="left" w:pos="426"/>
          <w:tab w:val="left" w:pos="851"/>
        </w:tabs>
        <w:spacing w:line="240" w:lineRule="auto"/>
        <w:ind w:left="0" w:firstLine="0"/>
        <w:rPr>
          <w:color w:val="000000"/>
        </w:rPr>
      </w:pPr>
      <w:r w:rsidRPr="00985D5A">
        <w:t>являться субъектом МСП и быть включенным в единый реестр субъектов малого и среднего предпринимательства</w:t>
      </w:r>
      <w:r w:rsidR="008621CD" w:rsidRPr="00985D5A">
        <w:t>,</w:t>
      </w:r>
      <w:r w:rsidR="009201E0" w:rsidRPr="00985D5A">
        <w:t xml:space="preserve"> или (в соответствии с действующим законодательством) физическим лицом, или индивидуальным предпринимателем, применяющим специальный налоговый режим "Налог на профессиональный доход" (на время проведения соответствующего эксперимента)</w:t>
      </w:r>
      <w:r w:rsidR="008621CD" w:rsidRPr="00985D5A">
        <w:t xml:space="preserve"> </w:t>
      </w:r>
      <w:r w:rsidR="009201E0" w:rsidRPr="00985D5A">
        <w:t>(</w:t>
      </w:r>
      <w:r w:rsidR="009201E0" w:rsidRPr="00985D5A">
        <w:rPr>
          <w:i/>
        </w:rPr>
        <w:t xml:space="preserve">информация </w:t>
      </w:r>
      <w:r w:rsidR="009201E0" w:rsidRPr="00985D5A">
        <w:rPr>
          <w:rFonts w:eastAsia="Arial Unicode MS"/>
          <w:bCs/>
          <w:i/>
        </w:rPr>
        <w:t>проверяется Организатором на основании сведений</w:t>
      </w:r>
      <w:r w:rsidR="009201E0" w:rsidRPr="00985D5A">
        <w:rPr>
          <w:i/>
        </w:rPr>
        <w:t xml:space="preserve"> </w:t>
      </w:r>
      <w:r w:rsidR="008621CD" w:rsidRPr="00985D5A">
        <w:rPr>
          <w:i/>
        </w:rPr>
        <w:t xml:space="preserve">об участнике </w:t>
      </w:r>
      <w:r w:rsidR="009201E0" w:rsidRPr="00985D5A">
        <w:rPr>
          <w:i/>
        </w:rPr>
        <w:t xml:space="preserve">закупки </w:t>
      </w:r>
      <w:r w:rsidR="008621CD" w:rsidRPr="00985D5A">
        <w:rPr>
          <w:i/>
        </w:rPr>
        <w:t>в Едином реестре субъектов малого и среднего предпринимательства, размещенном на официальном сайте ФНС России в сети «Интернет» по адресу</w:t>
      </w:r>
      <w:r w:rsidR="00D37A42">
        <w:rPr>
          <w:i/>
        </w:rPr>
        <w:t xml:space="preserve"> </w:t>
      </w:r>
      <w:hyperlink r:id="rId13" w:history="1">
        <w:r w:rsidR="008621CD" w:rsidRPr="00985D5A">
          <w:rPr>
            <w:rStyle w:val="aff8"/>
            <w:i/>
          </w:rPr>
          <w:t>https://rmsp.nalog.ru/search.html</w:t>
        </w:r>
      </w:hyperlink>
      <w:r w:rsidR="009201E0" w:rsidRPr="00985D5A">
        <w:rPr>
          <w:rStyle w:val="aff8"/>
          <w:i/>
        </w:rPr>
        <w:t xml:space="preserve"> </w:t>
      </w:r>
      <w:r w:rsidR="009201E0" w:rsidRPr="00985D5A">
        <w:rPr>
          <w:i/>
        </w:rPr>
        <w:t>/</w:t>
      </w:r>
      <w:r w:rsidR="008621CD" w:rsidRPr="00985D5A">
        <w:rPr>
          <w:i/>
        </w:rPr>
        <w:t xml:space="preserve"> информации</w:t>
      </w:r>
      <w:r w:rsidR="009201E0" w:rsidRPr="00985D5A">
        <w:rPr>
          <w:i/>
        </w:rPr>
        <w:t>, указанной</w:t>
      </w:r>
      <w:r w:rsidR="008621CD" w:rsidRPr="00985D5A">
        <w:rPr>
          <w:i/>
        </w:rPr>
        <w:t xml:space="preserve"> </w:t>
      </w:r>
      <w:r w:rsidR="008621CD" w:rsidRPr="00985D5A">
        <w:rPr>
          <w:i/>
          <w:color w:val="000000"/>
        </w:rPr>
        <w:t>на официальном сайте федерального органа исполнительной власти, уполномоченного по контролю и надзору в области налогов и сборов (</w:t>
      </w:r>
      <w:hyperlink r:id="rId14" w:history="1">
        <w:r w:rsidR="008621CD" w:rsidRPr="00985D5A">
          <w:rPr>
            <w:rStyle w:val="aff8"/>
            <w:i/>
          </w:rPr>
          <w:t>https://npd.nalog.ru/check-status</w:t>
        </w:r>
      </w:hyperlink>
      <w:r w:rsidR="008621CD" w:rsidRPr="00985D5A">
        <w:rPr>
          <w:color w:val="000000"/>
        </w:rPr>
        <w:t>/)</w:t>
      </w:r>
      <w:r w:rsidRPr="00985D5A">
        <w:t>;</w:t>
      </w:r>
    </w:p>
    <w:p w14:paraId="1EB2194B" w14:textId="77777777" w:rsidR="000E1394" w:rsidRPr="00985D5A" w:rsidRDefault="000E1394" w:rsidP="009F58DF">
      <w:pPr>
        <w:pStyle w:val="Style23"/>
        <w:widowControl/>
        <w:numPr>
          <w:ilvl w:val="0"/>
          <w:numId w:val="10"/>
        </w:numPr>
        <w:tabs>
          <w:tab w:val="left" w:pos="426"/>
          <w:tab w:val="left" w:pos="851"/>
        </w:tabs>
        <w:spacing w:line="240" w:lineRule="auto"/>
        <w:ind w:left="0" w:firstLine="0"/>
        <w:rPr>
          <w:color w:val="000000"/>
        </w:rPr>
      </w:pPr>
      <w:r w:rsidRPr="00985D5A">
        <w:rPr>
          <w:color w:val="000000"/>
        </w:rPr>
        <w:t>отсутствие у Участника закупки недоимки по налогам, сборам, задолженности по иным обязательным платежам</w:t>
      </w:r>
      <w:r w:rsidR="00D05662" w:rsidRPr="00985D5A">
        <w:rPr>
          <w:color w:val="000000"/>
        </w:rPr>
        <w:t xml:space="preserve"> </w:t>
      </w:r>
      <w:r w:rsidRPr="00985D5A">
        <w:rPr>
          <w:color w:val="000000"/>
        </w:rPr>
        <w:t>в бюджеты бюджетной системы РФ (за исключением сумм, на которые предоставлены отсрочка, рассрочка, инвестиционный налоговый кредит в соответствии с законодательством РФ о налогах и сборах, которые реструктурированы в соответствии с законодательством РФ, по которым имеется вступившее в силу решение суда и признании обязанности заявителя по уплате этих сумм исполненной или которые признаны безнадежными к взысканию в соответствии с законодательством РФ о налогах и сборах) за прошедший календарный год, размер которых превышает 25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w:t>
      </w:r>
      <w:r w:rsidR="00D05662" w:rsidRPr="00985D5A">
        <w:rPr>
          <w:color w:val="000000"/>
        </w:rPr>
        <w:t>ы</w:t>
      </w:r>
      <w:r w:rsidRPr="00985D5A">
        <w:rPr>
          <w:color w:val="000000"/>
        </w:rPr>
        <w:t>х недоимки, задолженности и решение по данному заявлению на дату рассмотрения заявки не принято</w:t>
      </w:r>
      <w:r w:rsidR="009201E0" w:rsidRPr="00985D5A">
        <w:rPr>
          <w:color w:val="000000"/>
        </w:rPr>
        <w:t xml:space="preserve"> </w:t>
      </w:r>
      <w:r w:rsidR="009201E0" w:rsidRPr="00985D5A">
        <w:rPr>
          <w:rFonts w:eastAsia="Arial Unicode MS"/>
          <w:bCs/>
        </w:rPr>
        <w:t>(</w:t>
      </w:r>
      <w:r w:rsidR="009201E0" w:rsidRPr="00985D5A">
        <w:rPr>
          <w:rFonts w:eastAsia="Arial Unicode MS"/>
          <w:bCs/>
          <w:i/>
        </w:rPr>
        <w:t>информация проверяется Организатором на основании сведений, указанных в составе заявки участника</w:t>
      </w:r>
      <w:r w:rsidR="009201E0" w:rsidRPr="00985D5A">
        <w:rPr>
          <w:rFonts w:eastAsia="Arial Unicode MS"/>
          <w:bCs/>
        </w:rPr>
        <w:t>)</w:t>
      </w:r>
      <w:r w:rsidR="009201E0" w:rsidRPr="00985D5A">
        <w:t>;</w:t>
      </w:r>
    </w:p>
    <w:p w14:paraId="318109C5" w14:textId="77777777" w:rsidR="00A65253" w:rsidRPr="00985D5A" w:rsidRDefault="000E1394" w:rsidP="009F58DF">
      <w:pPr>
        <w:pStyle w:val="Style23"/>
        <w:widowControl/>
        <w:numPr>
          <w:ilvl w:val="0"/>
          <w:numId w:val="10"/>
        </w:numPr>
        <w:tabs>
          <w:tab w:val="left" w:pos="426"/>
          <w:tab w:val="left" w:pos="851"/>
        </w:tabs>
        <w:spacing w:line="240" w:lineRule="auto"/>
        <w:ind w:left="0" w:firstLine="0"/>
        <w:rPr>
          <w:color w:val="000000"/>
        </w:rPr>
      </w:pPr>
      <w:r w:rsidRPr="00985D5A">
        <w:rPr>
          <w:bCs/>
          <w:color w:val="000000"/>
        </w:rPr>
        <w:t xml:space="preserve">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w:t>
      </w:r>
      <w:r w:rsidR="00A65253" w:rsidRPr="00985D5A">
        <w:rPr>
          <w:bCs/>
          <w:color w:val="000000"/>
        </w:rPr>
        <w:t>дисквалификации</w:t>
      </w:r>
      <w:r w:rsidR="009201E0" w:rsidRPr="00985D5A">
        <w:rPr>
          <w:bCs/>
          <w:color w:val="000000"/>
        </w:rPr>
        <w:t xml:space="preserve"> </w:t>
      </w:r>
      <w:r w:rsidR="009201E0" w:rsidRPr="00985D5A">
        <w:rPr>
          <w:rFonts w:eastAsia="Arial Unicode MS"/>
          <w:bCs/>
        </w:rPr>
        <w:t>(</w:t>
      </w:r>
      <w:r w:rsidR="009201E0" w:rsidRPr="00985D5A">
        <w:rPr>
          <w:rFonts w:eastAsia="Arial Unicode MS"/>
          <w:bCs/>
          <w:i/>
        </w:rPr>
        <w:t>информация проверяется Организатором на основании сведений, указанных в составе заявки участника</w:t>
      </w:r>
      <w:r w:rsidR="009201E0" w:rsidRPr="00985D5A">
        <w:rPr>
          <w:rFonts w:eastAsia="Arial Unicode MS"/>
          <w:bCs/>
        </w:rPr>
        <w:t>)</w:t>
      </w:r>
      <w:r w:rsidR="009201E0" w:rsidRPr="00985D5A">
        <w:t>;</w:t>
      </w:r>
      <w:r w:rsidR="00A65253" w:rsidRPr="00985D5A">
        <w:rPr>
          <w:bCs/>
          <w:color w:val="000000"/>
        </w:rPr>
        <w:t xml:space="preserve"> </w:t>
      </w:r>
    </w:p>
    <w:p w14:paraId="3E6094E5" w14:textId="77777777" w:rsidR="00411179" w:rsidRPr="00985D5A" w:rsidRDefault="00A65253" w:rsidP="009F58DF">
      <w:pPr>
        <w:pStyle w:val="Style23"/>
        <w:widowControl/>
        <w:numPr>
          <w:ilvl w:val="0"/>
          <w:numId w:val="10"/>
        </w:numPr>
        <w:tabs>
          <w:tab w:val="left" w:pos="426"/>
          <w:tab w:val="left" w:pos="851"/>
        </w:tabs>
        <w:spacing w:line="240" w:lineRule="auto"/>
        <w:ind w:left="0" w:firstLine="0"/>
        <w:rPr>
          <w:color w:val="000000"/>
        </w:rPr>
      </w:pPr>
      <w:r w:rsidRPr="00985D5A">
        <w:rPr>
          <w:bCs/>
          <w:color w:val="000000"/>
        </w:rPr>
        <w:t>отсутствие</w:t>
      </w:r>
      <w:r w:rsidR="000E1394" w:rsidRPr="00985D5A">
        <w:rPr>
          <w:bCs/>
          <w:color w:val="000000"/>
        </w:rPr>
        <w:t xml:space="preserve"> фактов привлечения в течение двух лет до момента подачи заявки на участие в закупке участника - юридического лица к административной ответственности за совершение административного правонарушения, предусмотренного статьей 19.28 Кодекса </w:t>
      </w:r>
      <w:r w:rsidR="000E1394" w:rsidRPr="00985D5A">
        <w:rPr>
          <w:bCs/>
          <w:color w:val="000000"/>
        </w:rPr>
        <w:lastRenderedPageBreak/>
        <w:t>Российской Федерации об административных правонарушениях</w:t>
      </w:r>
      <w:r w:rsidR="009201E0" w:rsidRPr="00985D5A">
        <w:rPr>
          <w:bCs/>
          <w:color w:val="000000"/>
        </w:rPr>
        <w:t xml:space="preserve"> </w:t>
      </w:r>
      <w:r w:rsidR="009201E0" w:rsidRPr="00985D5A">
        <w:rPr>
          <w:rFonts w:eastAsia="Arial Unicode MS"/>
          <w:bCs/>
        </w:rPr>
        <w:t>(</w:t>
      </w:r>
      <w:r w:rsidR="009201E0" w:rsidRPr="00985D5A">
        <w:rPr>
          <w:rFonts w:eastAsia="Arial Unicode MS"/>
          <w:bCs/>
          <w:i/>
        </w:rPr>
        <w:t>информация проверяется Организатором на основании сведений, указанных в составе заявки участника</w:t>
      </w:r>
      <w:r w:rsidR="009201E0" w:rsidRPr="00985D5A">
        <w:rPr>
          <w:rFonts w:eastAsia="Arial Unicode MS"/>
          <w:bCs/>
        </w:rPr>
        <w:t>)</w:t>
      </w:r>
      <w:r w:rsidR="009201E0" w:rsidRPr="00985D5A">
        <w:t>;</w:t>
      </w:r>
    </w:p>
    <w:p w14:paraId="1A3CF63A" w14:textId="77777777" w:rsidR="00A65253" w:rsidRPr="00985D5A" w:rsidRDefault="000E1394" w:rsidP="009F58DF">
      <w:pPr>
        <w:numPr>
          <w:ilvl w:val="0"/>
          <w:numId w:val="10"/>
        </w:numPr>
        <w:shd w:val="clear" w:color="auto" w:fill="FFFFFF"/>
        <w:tabs>
          <w:tab w:val="left" w:pos="426"/>
        </w:tabs>
        <w:spacing w:after="0"/>
        <w:ind w:left="0" w:firstLine="0"/>
        <w:textAlignment w:val="baseline"/>
        <w:rPr>
          <w:b/>
          <w:color w:val="3B4256"/>
        </w:rPr>
      </w:pPr>
      <w:r w:rsidRPr="00985D5A">
        <w:rPr>
          <w:bCs/>
          <w:color w:val="000000"/>
        </w:rPr>
        <w:t>соответств</w:t>
      </w:r>
      <w:r w:rsidR="00A65253" w:rsidRPr="00985D5A">
        <w:rPr>
          <w:bCs/>
          <w:color w:val="000000"/>
        </w:rPr>
        <w:t>овать</w:t>
      </w:r>
      <w:r w:rsidRPr="00985D5A">
        <w:rPr>
          <w:bCs/>
          <w:color w:val="000000"/>
        </w:rPr>
        <w:t xml:space="preserve"> </w:t>
      </w:r>
      <w:r w:rsidR="00A65253" w:rsidRPr="00985D5A">
        <w:rPr>
          <w:bCs/>
          <w:color w:val="000000"/>
        </w:rPr>
        <w:t>требованиям,</w:t>
      </w:r>
      <w:r w:rsidRPr="00985D5A">
        <w:rPr>
          <w:bCs/>
          <w:color w:val="000000"/>
        </w:rPr>
        <w:t xml:space="preserve"> указанным в </w:t>
      </w:r>
      <w:r w:rsidR="00FA7104">
        <w:rPr>
          <w:bCs/>
          <w:color w:val="000000"/>
        </w:rPr>
        <w:t>Т</w:t>
      </w:r>
      <w:r w:rsidRPr="00985D5A">
        <w:rPr>
          <w:bCs/>
          <w:color w:val="000000"/>
        </w:rPr>
        <w:t>ехн</w:t>
      </w:r>
      <w:r w:rsidR="00A65253" w:rsidRPr="00985D5A">
        <w:rPr>
          <w:bCs/>
          <w:color w:val="000000"/>
        </w:rPr>
        <w:t>ическом задании (приложение №1</w:t>
      </w:r>
      <w:r w:rsidRPr="00985D5A">
        <w:rPr>
          <w:bCs/>
          <w:color w:val="000000"/>
        </w:rPr>
        <w:t xml:space="preserve"> к настоящей Документации)</w:t>
      </w:r>
      <w:r w:rsidR="00A65253" w:rsidRPr="00985D5A">
        <w:rPr>
          <w:bCs/>
          <w:color w:val="000000"/>
        </w:rPr>
        <w:t xml:space="preserve"> и установленным в соответствии с законодательством</w:t>
      </w:r>
      <w:r w:rsidRPr="00985D5A">
        <w:rPr>
          <w:bCs/>
          <w:color w:val="000000"/>
        </w:rPr>
        <w:t xml:space="preserve">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размещены эти информация и документы) [</w:t>
      </w:r>
      <w:r w:rsidR="00A65253" w:rsidRPr="00985D5A">
        <w:rPr>
          <w:bCs/>
          <w:i/>
          <w:color w:val="000000"/>
          <w:highlight w:val="lightGray"/>
        </w:rPr>
        <w:t xml:space="preserve">данный пункт применяется при наличии соответствующего требования в </w:t>
      </w:r>
      <w:r w:rsidR="00FA7104">
        <w:rPr>
          <w:bCs/>
          <w:i/>
          <w:color w:val="000000"/>
          <w:highlight w:val="lightGray"/>
        </w:rPr>
        <w:t>Т</w:t>
      </w:r>
      <w:r w:rsidR="00A65253" w:rsidRPr="00985D5A">
        <w:rPr>
          <w:bCs/>
          <w:i/>
          <w:color w:val="000000"/>
          <w:highlight w:val="lightGray"/>
        </w:rPr>
        <w:t>ехническом задании</w:t>
      </w:r>
      <w:r w:rsidRPr="00985D5A">
        <w:rPr>
          <w:bCs/>
          <w:color w:val="000000"/>
        </w:rPr>
        <w:t>]</w:t>
      </w:r>
      <w:r w:rsidR="009201E0" w:rsidRPr="00985D5A">
        <w:rPr>
          <w:bCs/>
          <w:color w:val="000000"/>
        </w:rPr>
        <w:t xml:space="preserve"> </w:t>
      </w:r>
      <w:r w:rsidR="009201E0" w:rsidRPr="00985D5A">
        <w:rPr>
          <w:rFonts w:eastAsia="Arial Unicode MS"/>
          <w:bCs/>
        </w:rPr>
        <w:t>(</w:t>
      </w:r>
      <w:r w:rsidR="009201E0" w:rsidRPr="00985D5A">
        <w:rPr>
          <w:rFonts w:eastAsia="Arial Unicode MS"/>
          <w:bCs/>
          <w:i/>
        </w:rPr>
        <w:t>информация проверяется Организатором на основании сведений, указанных в составе заявки участника</w:t>
      </w:r>
      <w:r w:rsidR="009201E0" w:rsidRPr="00985D5A">
        <w:rPr>
          <w:rFonts w:eastAsia="Arial Unicode MS"/>
          <w:bCs/>
        </w:rPr>
        <w:t>)</w:t>
      </w:r>
      <w:r w:rsidRPr="00985D5A">
        <w:rPr>
          <w:bCs/>
          <w:color w:val="000000"/>
        </w:rPr>
        <w:t xml:space="preserve">; </w:t>
      </w:r>
    </w:p>
    <w:p w14:paraId="2FBECB2A" w14:textId="77777777" w:rsidR="000E1394" w:rsidRPr="00985D5A" w:rsidRDefault="00A65253" w:rsidP="009F58DF">
      <w:pPr>
        <w:numPr>
          <w:ilvl w:val="0"/>
          <w:numId w:val="10"/>
        </w:numPr>
        <w:shd w:val="clear" w:color="auto" w:fill="FFFFFF"/>
        <w:tabs>
          <w:tab w:val="left" w:pos="426"/>
        </w:tabs>
        <w:spacing w:after="0"/>
        <w:ind w:left="0" w:firstLine="0"/>
        <w:textAlignment w:val="baseline"/>
        <w:rPr>
          <w:b/>
          <w:color w:val="3B4256"/>
        </w:rPr>
      </w:pPr>
      <w:r w:rsidRPr="00985D5A">
        <w:rPr>
          <w:bCs/>
          <w:color w:val="000000"/>
        </w:rPr>
        <w:t>обладать</w:t>
      </w:r>
      <w:r w:rsidR="000E1394" w:rsidRPr="00985D5A">
        <w:rPr>
          <w:bCs/>
          <w:color w:val="000000"/>
        </w:rPr>
        <w:t xml:space="preserve"> исключительными правами на результаты интеллектуальной деятельности, если в связи с исполнением договора заказчик приобр</w:t>
      </w:r>
      <w:r w:rsidRPr="00985D5A">
        <w:rPr>
          <w:bCs/>
          <w:color w:val="000000"/>
        </w:rPr>
        <w:t>етает права на такие результаты</w:t>
      </w:r>
      <w:r w:rsidR="000E1394" w:rsidRPr="00985D5A">
        <w:rPr>
          <w:b/>
          <w:bCs/>
          <w:color w:val="000000"/>
        </w:rPr>
        <w:t xml:space="preserve"> </w:t>
      </w:r>
      <w:r w:rsidR="000E1394" w:rsidRPr="00985D5A">
        <w:rPr>
          <w:bCs/>
          <w:color w:val="000000"/>
        </w:rPr>
        <w:t>[</w:t>
      </w:r>
      <w:r w:rsidRPr="00985D5A">
        <w:rPr>
          <w:bCs/>
          <w:i/>
          <w:color w:val="000000"/>
          <w:highlight w:val="lightGray"/>
        </w:rPr>
        <w:t>данный пункт применяется при наличии соответствующего требования в техническом задании</w:t>
      </w:r>
      <w:r w:rsidR="000E1394" w:rsidRPr="00985D5A">
        <w:rPr>
          <w:bCs/>
          <w:color w:val="000000"/>
        </w:rPr>
        <w:t>]</w:t>
      </w:r>
      <w:r w:rsidR="009201E0" w:rsidRPr="00985D5A">
        <w:rPr>
          <w:bCs/>
          <w:color w:val="000000"/>
        </w:rPr>
        <w:t xml:space="preserve"> </w:t>
      </w:r>
      <w:r w:rsidR="009201E0" w:rsidRPr="00985D5A">
        <w:rPr>
          <w:rFonts w:eastAsia="Arial Unicode MS"/>
          <w:bCs/>
        </w:rPr>
        <w:t>(</w:t>
      </w:r>
      <w:r w:rsidR="009201E0" w:rsidRPr="00985D5A">
        <w:rPr>
          <w:rFonts w:eastAsia="Arial Unicode MS"/>
          <w:bCs/>
          <w:i/>
        </w:rPr>
        <w:t>информация проверяется Организатором на основании сведений, указанных в составе заявки участника</w:t>
      </w:r>
      <w:r w:rsidR="009201E0" w:rsidRPr="00985D5A">
        <w:rPr>
          <w:rFonts w:eastAsia="Arial Unicode MS"/>
          <w:bCs/>
        </w:rPr>
        <w:t>)</w:t>
      </w:r>
      <w:r w:rsidR="009201E0" w:rsidRPr="00985D5A">
        <w:t>;</w:t>
      </w:r>
    </w:p>
    <w:p w14:paraId="4584D7A9" w14:textId="77777777" w:rsidR="00411179" w:rsidRPr="00985D5A" w:rsidRDefault="00A65253" w:rsidP="009F58DF">
      <w:pPr>
        <w:pStyle w:val="Style23"/>
        <w:widowControl/>
        <w:numPr>
          <w:ilvl w:val="0"/>
          <w:numId w:val="10"/>
        </w:numPr>
        <w:tabs>
          <w:tab w:val="left" w:pos="426"/>
          <w:tab w:val="left" w:pos="851"/>
        </w:tabs>
        <w:spacing w:line="240" w:lineRule="auto"/>
        <w:ind w:left="0" w:firstLine="0"/>
        <w:rPr>
          <w:color w:val="000000"/>
        </w:rPr>
      </w:pPr>
      <w:r w:rsidRPr="00985D5A">
        <w:rPr>
          <w:bCs/>
          <w:color w:val="000000"/>
        </w:rPr>
        <w:t>обладать</w:t>
      </w:r>
      <w:r w:rsidR="000E1394" w:rsidRPr="00985D5A">
        <w:rPr>
          <w:bCs/>
          <w:color w:val="000000"/>
        </w:rPr>
        <w:t xml:space="preserve"> правами использования результата интеллектуальной деятельности в случае использования такого рез</w:t>
      </w:r>
      <w:r w:rsidRPr="00985D5A">
        <w:rPr>
          <w:bCs/>
          <w:color w:val="000000"/>
        </w:rPr>
        <w:t>ультата при исполнении договора</w:t>
      </w:r>
      <w:r w:rsidR="00D37A42">
        <w:rPr>
          <w:bCs/>
          <w:color w:val="000000"/>
        </w:rPr>
        <w:t xml:space="preserve"> </w:t>
      </w:r>
      <w:r w:rsidR="000E1394" w:rsidRPr="00985D5A">
        <w:rPr>
          <w:bCs/>
          <w:color w:val="000000"/>
        </w:rPr>
        <w:t>[</w:t>
      </w:r>
      <w:r w:rsidRPr="00985D5A">
        <w:rPr>
          <w:bCs/>
          <w:i/>
          <w:color w:val="000000"/>
          <w:highlight w:val="lightGray"/>
        </w:rPr>
        <w:t>данный пункт применяется при наличии соответствующего требования в техническом задании</w:t>
      </w:r>
      <w:r w:rsidR="000E1394" w:rsidRPr="00985D5A">
        <w:rPr>
          <w:bCs/>
          <w:color w:val="000000"/>
        </w:rPr>
        <w:t>]</w:t>
      </w:r>
      <w:r w:rsidR="009201E0" w:rsidRPr="00985D5A">
        <w:rPr>
          <w:rFonts w:eastAsia="Arial Unicode MS"/>
          <w:bCs/>
        </w:rPr>
        <w:t xml:space="preserve"> (</w:t>
      </w:r>
      <w:r w:rsidR="009201E0" w:rsidRPr="00985D5A">
        <w:rPr>
          <w:rFonts w:eastAsia="Arial Unicode MS"/>
          <w:bCs/>
          <w:i/>
        </w:rPr>
        <w:t>информация проверяется Организатором на основании сведений, указанных в составе заявки участника</w:t>
      </w:r>
      <w:r w:rsidR="009201E0" w:rsidRPr="00985D5A">
        <w:rPr>
          <w:rFonts w:eastAsia="Arial Unicode MS"/>
          <w:bCs/>
        </w:rPr>
        <w:t>)</w:t>
      </w:r>
      <w:r w:rsidR="009201E0" w:rsidRPr="00985D5A">
        <w:t>;</w:t>
      </w:r>
    </w:p>
    <w:p w14:paraId="14523A3A" w14:textId="77777777" w:rsidR="00411179" w:rsidRPr="00985D5A" w:rsidRDefault="000E1394" w:rsidP="009F58DF">
      <w:pPr>
        <w:pStyle w:val="Style23"/>
        <w:widowControl/>
        <w:numPr>
          <w:ilvl w:val="0"/>
          <w:numId w:val="10"/>
        </w:numPr>
        <w:tabs>
          <w:tab w:val="left" w:pos="426"/>
          <w:tab w:val="left" w:pos="851"/>
        </w:tabs>
        <w:spacing w:line="240" w:lineRule="auto"/>
        <w:ind w:left="0" w:firstLine="0"/>
        <w:rPr>
          <w:color w:val="000000"/>
        </w:rPr>
      </w:pPr>
      <w:r w:rsidRPr="00985D5A">
        <w:rPr>
          <w:bCs/>
          <w:color w:val="000000"/>
        </w:rPr>
        <w:t xml:space="preserve">соответствовать требованиям, </w:t>
      </w:r>
      <w:r w:rsidR="00411179" w:rsidRPr="00985D5A">
        <w:rPr>
          <w:bCs/>
          <w:color w:val="000000"/>
        </w:rPr>
        <w:t xml:space="preserve">указанным в </w:t>
      </w:r>
      <w:r w:rsidR="00FA7104">
        <w:rPr>
          <w:bCs/>
          <w:color w:val="000000"/>
        </w:rPr>
        <w:t>Т</w:t>
      </w:r>
      <w:r w:rsidR="00411179" w:rsidRPr="00985D5A">
        <w:rPr>
          <w:bCs/>
          <w:color w:val="000000"/>
        </w:rPr>
        <w:t>ехническом задании (приложение №</w:t>
      </w:r>
      <w:r w:rsidR="00A65253" w:rsidRPr="00985D5A">
        <w:rPr>
          <w:bCs/>
          <w:color w:val="000000"/>
        </w:rPr>
        <w:t>1</w:t>
      </w:r>
      <w:r w:rsidR="00411179" w:rsidRPr="00985D5A">
        <w:rPr>
          <w:bCs/>
          <w:color w:val="000000"/>
        </w:rPr>
        <w:t xml:space="preserve"> к настоящей Документации) и </w:t>
      </w:r>
      <w:r w:rsidRPr="00985D5A">
        <w:rPr>
          <w:bCs/>
          <w:color w:val="000000"/>
        </w:rPr>
        <w:t>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w:t>
      </w:r>
      <w:r w:rsidR="00411179" w:rsidRPr="00985D5A">
        <w:rPr>
          <w:bCs/>
          <w:color w:val="000000"/>
        </w:rPr>
        <w:t xml:space="preserve"> и иметь соответствующие разрешающие документы (за исключение</w:t>
      </w:r>
      <w:r w:rsidR="00A65253" w:rsidRPr="00985D5A">
        <w:rPr>
          <w:bCs/>
          <w:color w:val="000000"/>
        </w:rPr>
        <w:t>м</w:t>
      </w:r>
      <w:r w:rsidR="00411179" w:rsidRPr="00985D5A">
        <w:rPr>
          <w:bCs/>
          <w:color w:val="000000"/>
        </w:rPr>
        <w:t xml:space="preserve"> случае</w:t>
      </w:r>
      <w:r w:rsidR="00A65253" w:rsidRPr="00985D5A">
        <w:rPr>
          <w:bCs/>
          <w:color w:val="000000"/>
        </w:rPr>
        <w:t>в</w:t>
      </w:r>
      <w:r w:rsidR="00865027" w:rsidRPr="00985D5A">
        <w:rPr>
          <w:bCs/>
          <w:color w:val="000000"/>
        </w:rPr>
        <w:t>,</w:t>
      </w:r>
      <w:r w:rsidR="00A65253" w:rsidRPr="00985D5A">
        <w:rPr>
          <w:bCs/>
          <w:color w:val="000000"/>
        </w:rPr>
        <w:t xml:space="preserve"> когда информация о соответствии установленным требованиям не содержится в открытых и общедоступных государственных реестрах) </w:t>
      </w:r>
      <w:r w:rsidR="00411179" w:rsidRPr="00985D5A">
        <w:rPr>
          <w:bCs/>
          <w:color w:val="000000"/>
        </w:rPr>
        <w:t>[</w:t>
      </w:r>
      <w:r w:rsidR="00A65253" w:rsidRPr="00985D5A">
        <w:rPr>
          <w:bCs/>
          <w:i/>
          <w:color w:val="000000"/>
          <w:highlight w:val="lightGray"/>
        </w:rPr>
        <w:t>данный пункт применяется при наличии соответствующего требования в техническом задании</w:t>
      </w:r>
      <w:r w:rsidR="00411179" w:rsidRPr="00985D5A">
        <w:rPr>
          <w:bCs/>
          <w:color w:val="000000"/>
        </w:rPr>
        <w:t>]</w:t>
      </w:r>
      <w:r w:rsidR="009201E0" w:rsidRPr="00985D5A">
        <w:rPr>
          <w:rFonts w:eastAsia="Arial Unicode MS"/>
          <w:bCs/>
        </w:rPr>
        <w:t xml:space="preserve"> (</w:t>
      </w:r>
      <w:r w:rsidR="009201E0" w:rsidRPr="00985D5A">
        <w:rPr>
          <w:rFonts w:eastAsia="Arial Unicode MS"/>
          <w:bCs/>
          <w:i/>
        </w:rPr>
        <w:t>информация проверяется Организатором на основании сведений, указанных в составе заявки участника</w:t>
      </w:r>
      <w:r w:rsidR="009201E0" w:rsidRPr="00985D5A">
        <w:rPr>
          <w:rFonts w:eastAsia="Arial Unicode MS"/>
          <w:bCs/>
        </w:rPr>
        <w:t>)</w:t>
      </w:r>
      <w:r w:rsidR="009201E0" w:rsidRPr="00985D5A">
        <w:t>;</w:t>
      </w:r>
    </w:p>
    <w:p w14:paraId="31906FA7" w14:textId="77777777" w:rsidR="003555BC" w:rsidRPr="00985D5A" w:rsidRDefault="00140CA2" w:rsidP="009F58DF">
      <w:pPr>
        <w:numPr>
          <w:ilvl w:val="0"/>
          <w:numId w:val="10"/>
        </w:numPr>
        <w:tabs>
          <w:tab w:val="left" w:pos="426"/>
          <w:tab w:val="left" w:pos="1701"/>
        </w:tabs>
        <w:autoSpaceDE w:val="0"/>
        <w:autoSpaceDN w:val="0"/>
        <w:adjustRightInd w:val="0"/>
        <w:spacing w:after="0"/>
        <w:ind w:left="0" w:firstLine="0"/>
        <w:rPr>
          <w:color w:val="000000"/>
        </w:rPr>
      </w:pPr>
      <w:r w:rsidRPr="00985D5A">
        <w:rPr>
          <w:color w:val="000000"/>
        </w:rPr>
        <w:t xml:space="preserve">иметь </w:t>
      </w:r>
      <w:r w:rsidR="003555BC" w:rsidRPr="00985D5A">
        <w:rPr>
          <w:color w:val="000000"/>
        </w:rPr>
        <w:t>соответствующи</w:t>
      </w:r>
      <w:r w:rsidRPr="00985D5A">
        <w:rPr>
          <w:color w:val="000000"/>
        </w:rPr>
        <w:t>е</w:t>
      </w:r>
      <w:r w:rsidR="003555BC" w:rsidRPr="00985D5A">
        <w:rPr>
          <w:color w:val="000000"/>
        </w:rPr>
        <w:t xml:space="preserve"> разрешающи</w:t>
      </w:r>
      <w:r w:rsidRPr="00985D5A">
        <w:rPr>
          <w:color w:val="000000"/>
        </w:rPr>
        <w:t>е</w:t>
      </w:r>
      <w:r w:rsidR="003555BC" w:rsidRPr="00985D5A">
        <w:rPr>
          <w:color w:val="000000"/>
        </w:rPr>
        <w:t xml:space="preserve"> документ</w:t>
      </w:r>
      <w:r w:rsidRPr="00985D5A">
        <w:rPr>
          <w:color w:val="000000"/>
        </w:rPr>
        <w:t>ы</w:t>
      </w:r>
      <w:r w:rsidR="003555BC" w:rsidRPr="00985D5A">
        <w:rPr>
          <w:color w:val="000000"/>
        </w:rPr>
        <w:t xml:space="preserve"> на осуществление видов деятельности, связанных с выполнением договора</w:t>
      </w:r>
      <w:r w:rsidRPr="00985D5A">
        <w:rPr>
          <w:color w:val="000000"/>
        </w:rPr>
        <w:t xml:space="preserve">, </w:t>
      </w:r>
      <w:r w:rsidR="00A65253" w:rsidRPr="00985D5A">
        <w:rPr>
          <w:color w:val="000000"/>
        </w:rPr>
        <w:t>которые указаны</w:t>
      </w:r>
      <w:r w:rsidRPr="00985D5A">
        <w:rPr>
          <w:color w:val="000000"/>
        </w:rPr>
        <w:t xml:space="preserve"> в Техническом задании</w:t>
      </w:r>
      <w:r w:rsidR="00A65253" w:rsidRPr="00985D5A">
        <w:rPr>
          <w:color w:val="000000"/>
        </w:rPr>
        <w:t xml:space="preserve"> (Приложение №1 к настоящей Документации) и установлены в соответствии с законодательством РФ</w:t>
      </w:r>
      <w:r w:rsidR="004302A9" w:rsidRPr="00985D5A">
        <w:rPr>
          <w:color w:val="000000"/>
        </w:rPr>
        <w:t xml:space="preserve"> </w:t>
      </w:r>
      <w:r w:rsidR="009201E0" w:rsidRPr="00985D5A">
        <w:rPr>
          <w:rFonts w:eastAsia="Arial Unicode MS"/>
          <w:bCs/>
        </w:rPr>
        <w:t>(</w:t>
      </w:r>
      <w:r w:rsidR="009201E0" w:rsidRPr="00985D5A">
        <w:rPr>
          <w:rFonts w:eastAsia="Arial Unicode MS"/>
          <w:bCs/>
          <w:i/>
        </w:rPr>
        <w:t>информация проверяется Организатором на основании сведений, указанных в составе заявки участника</w:t>
      </w:r>
      <w:r w:rsidR="009201E0" w:rsidRPr="00985D5A">
        <w:rPr>
          <w:rFonts w:eastAsia="Arial Unicode MS"/>
          <w:bCs/>
        </w:rPr>
        <w:t>)</w:t>
      </w:r>
      <w:r w:rsidR="009201E0" w:rsidRPr="00985D5A">
        <w:t>.</w:t>
      </w:r>
      <w:r w:rsidR="008F7EF5">
        <w:t xml:space="preserve"> В случае отсутствия приложения к разрешающему документу и / или размещение в составе заявки приложения в полном объеме заявка участника подлежит отклонению.</w:t>
      </w:r>
    </w:p>
    <w:p w14:paraId="0D18366F" w14:textId="77777777" w:rsidR="00E96CC8" w:rsidRPr="00985D5A" w:rsidRDefault="00865027" w:rsidP="009F58DF">
      <w:pPr>
        <w:numPr>
          <w:ilvl w:val="0"/>
          <w:numId w:val="10"/>
        </w:numPr>
        <w:tabs>
          <w:tab w:val="left" w:pos="426"/>
          <w:tab w:val="left" w:pos="1701"/>
        </w:tabs>
        <w:autoSpaceDE w:val="0"/>
        <w:autoSpaceDN w:val="0"/>
        <w:adjustRightInd w:val="0"/>
        <w:spacing w:after="0"/>
        <w:ind w:left="0" w:firstLine="0"/>
        <w:rPr>
          <w:color w:val="000000"/>
        </w:rPr>
      </w:pPr>
      <w:r w:rsidRPr="00985D5A">
        <w:t>должны отсутствовать</w:t>
      </w:r>
      <w:r w:rsidR="00CA799B" w:rsidRPr="00985D5A">
        <w:t xml:space="preserve"> </w:t>
      </w:r>
      <w:r w:rsidR="00CA799B" w:rsidRPr="00985D5A">
        <w:rPr>
          <w:rFonts w:eastAsia="Arial Unicode MS"/>
        </w:rPr>
        <w:t>документально подтвержденны</w:t>
      </w:r>
      <w:r w:rsidRPr="00985D5A">
        <w:rPr>
          <w:rFonts w:eastAsia="Arial Unicode MS"/>
        </w:rPr>
        <w:t>е</w:t>
      </w:r>
      <w:r w:rsidR="00CA799B" w:rsidRPr="00985D5A">
        <w:rPr>
          <w:rFonts w:eastAsia="Arial Unicode MS"/>
        </w:rPr>
        <w:t xml:space="preserve"> факт</w:t>
      </w:r>
      <w:r w:rsidRPr="00985D5A">
        <w:rPr>
          <w:rFonts w:eastAsia="Arial Unicode MS"/>
        </w:rPr>
        <w:t>ы</w:t>
      </w:r>
      <w:r w:rsidR="00CA799B" w:rsidRPr="00985D5A">
        <w:rPr>
          <w:rFonts w:eastAsia="Arial Unicode MS"/>
        </w:rPr>
        <w:t xml:space="preserve"> отказ</w:t>
      </w:r>
      <w:r w:rsidRPr="00985D5A">
        <w:rPr>
          <w:rFonts w:eastAsia="Arial Unicode MS"/>
        </w:rPr>
        <w:t>а</w:t>
      </w:r>
      <w:r w:rsidR="00CA799B" w:rsidRPr="00985D5A">
        <w:rPr>
          <w:rFonts w:eastAsia="Arial Unicode MS"/>
        </w:rPr>
        <w:t xml:space="preserve"> оборудования (рекламационных актов, письменных рекламациях и т.п.), аварийны</w:t>
      </w:r>
      <w:r w:rsidRPr="00985D5A">
        <w:rPr>
          <w:rFonts w:eastAsia="Arial Unicode MS"/>
        </w:rPr>
        <w:t>е</w:t>
      </w:r>
      <w:r w:rsidR="00CA799B" w:rsidRPr="00985D5A">
        <w:rPr>
          <w:rFonts w:eastAsia="Arial Unicode MS"/>
        </w:rPr>
        <w:t xml:space="preserve"> ситуаци</w:t>
      </w:r>
      <w:r w:rsidRPr="00985D5A">
        <w:rPr>
          <w:rFonts w:eastAsia="Arial Unicode MS"/>
        </w:rPr>
        <w:t>и</w:t>
      </w:r>
      <w:r w:rsidR="00CA799B" w:rsidRPr="00985D5A">
        <w:rPr>
          <w:rFonts w:eastAsia="Arial Unicode MS"/>
        </w:rPr>
        <w:t xml:space="preserve"> вследствие эксплуатации продукции, ино</w:t>
      </w:r>
      <w:r w:rsidRPr="00985D5A">
        <w:rPr>
          <w:rFonts w:eastAsia="Arial Unicode MS"/>
        </w:rPr>
        <w:t>й</w:t>
      </w:r>
      <w:r w:rsidR="00CA799B" w:rsidRPr="00985D5A">
        <w:rPr>
          <w:rFonts w:eastAsia="Arial Unicode MS"/>
        </w:rPr>
        <w:t xml:space="preserve"> негативн</w:t>
      </w:r>
      <w:r w:rsidRPr="00985D5A">
        <w:rPr>
          <w:rFonts w:eastAsia="Arial Unicode MS"/>
        </w:rPr>
        <w:t>ый опыт</w:t>
      </w:r>
      <w:r w:rsidR="00CA799B" w:rsidRPr="00985D5A">
        <w:rPr>
          <w:rFonts w:eastAsia="Arial Unicode MS"/>
        </w:rPr>
        <w:t xml:space="preserve"> эксплуатации продукции</w:t>
      </w:r>
      <w:r w:rsidR="00D37A42">
        <w:rPr>
          <w:rFonts w:eastAsia="Arial Unicode MS"/>
        </w:rPr>
        <w:t xml:space="preserve"> </w:t>
      </w:r>
      <w:r w:rsidR="00CA799B" w:rsidRPr="00985D5A">
        <w:rPr>
          <w:rFonts w:eastAsia="Arial Unicode MS"/>
          <w:bCs/>
        </w:rPr>
        <w:t>(</w:t>
      </w:r>
      <w:r w:rsidR="00CA799B" w:rsidRPr="00985D5A">
        <w:rPr>
          <w:rFonts w:eastAsia="Arial Unicode MS"/>
          <w:bCs/>
          <w:i/>
        </w:rPr>
        <w:t>информация проверяется Организатором на основании сведений Заказчика</w:t>
      </w:r>
      <w:r w:rsidR="00CA799B" w:rsidRPr="00985D5A">
        <w:rPr>
          <w:rFonts w:eastAsia="Arial Unicode MS"/>
          <w:bCs/>
        </w:rPr>
        <w:t>)</w:t>
      </w:r>
      <w:r w:rsidRPr="00985D5A">
        <w:rPr>
          <w:rFonts w:eastAsia="Arial Unicode MS"/>
          <w:bCs/>
        </w:rPr>
        <w:t xml:space="preserve"> </w:t>
      </w:r>
      <w:r w:rsidRPr="00154E46">
        <w:rPr>
          <w:bCs/>
          <w:i/>
          <w:color w:val="000000"/>
          <w:highlight w:val="lightGray"/>
        </w:rPr>
        <w:t>[данное требование применяется при лотах на поставку ТМЦ]</w:t>
      </w:r>
      <w:r w:rsidR="00CA799B" w:rsidRPr="00154E46">
        <w:rPr>
          <w:bCs/>
          <w:i/>
          <w:color w:val="000000"/>
          <w:highlight w:val="lightGray"/>
        </w:rPr>
        <w:t>;</w:t>
      </w:r>
    </w:p>
    <w:p w14:paraId="74ECEEDA" w14:textId="77777777" w:rsidR="00CA799B" w:rsidRPr="00985D5A" w:rsidRDefault="00865027" w:rsidP="009F58DF">
      <w:pPr>
        <w:numPr>
          <w:ilvl w:val="0"/>
          <w:numId w:val="10"/>
        </w:numPr>
        <w:tabs>
          <w:tab w:val="left" w:pos="426"/>
          <w:tab w:val="left" w:pos="1701"/>
        </w:tabs>
        <w:autoSpaceDE w:val="0"/>
        <w:autoSpaceDN w:val="0"/>
        <w:adjustRightInd w:val="0"/>
        <w:spacing w:after="0"/>
        <w:ind w:left="0" w:firstLine="0"/>
        <w:rPr>
          <w:color w:val="000000"/>
        </w:rPr>
      </w:pPr>
      <w:r w:rsidRPr="00985D5A">
        <w:t>должны отсутствовать</w:t>
      </w:r>
      <w:r w:rsidR="00CA799B" w:rsidRPr="00985D5A">
        <w:t xml:space="preserve"> на момент окончания срока подачи заявок срыв</w:t>
      </w:r>
      <w:r w:rsidRPr="00985D5A">
        <w:t>ы</w:t>
      </w:r>
      <w:r w:rsidR="00CA799B" w:rsidRPr="00985D5A">
        <w:t xml:space="preserve"> (нарушени</w:t>
      </w:r>
      <w:r w:rsidRPr="00985D5A">
        <w:t>я</w:t>
      </w:r>
      <w:r w:rsidR="00CA799B" w:rsidRPr="00985D5A">
        <w:t>) сроков поставки по договорам с Заказчиком, где вина Участника за срыв (нарушение) сроков поставки доказана в судебном порядке и имеются непогашенные исполнительные листы по выплате неустойки и/или убытков в пользу Заказчика, либо если нарушение сроков поставки Участником по договорам с Заказчиком признано в любой форме самим Участником, а также наличие не предусмотренных договором случаев отказов Участника от исполнения договоров/осуществления обязательств по договорам с Заказчиком полностью или в части, если случаи, указанные в настоящем пункте, произошли в последние 24 месяца до подачи заявки Участником</w:t>
      </w:r>
      <w:r w:rsidRPr="00985D5A">
        <w:t xml:space="preserve"> </w:t>
      </w:r>
      <w:r w:rsidRPr="00985D5A">
        <w:rPr>
          <w:rFonts w:eastAsia="Arial Unicode MS"/>
          <w:bCs/>
        </w:rPr>
        <w:t>(</w:t>
      </w:r>
      <w:r w:rsidRPr="00985D5A">
        <w:rPr>
          <w:rFonts w:eastAsia="Arial Unicode MS"/>
          <w:bCs/>
          <w:i/>
        </w:rPr>
        <w:t>информация проверяется Организатором на основании сведений Заказчика</w:t>
      </w:r>
      <w:r w:rsidRPr="00985D5A">
        <w:rPr>
          <w:rFonts w:eastAsia="Arial Unicode MS"/>
          <w:bCs/>
        </w:rPr>
        <w:t>)</w:t>
      </w:r>
      <w:r w:rsidR="00CA799B" w:rsidRPr="00985D5A">
        <w:t xml:space="preserve"> </w:t>
      </w:r>
      <w:r w:rsidR="00CA799B" w:rsidRPr="00154E46">
        <w:rPr>
          <w:bCs/>
          <w:i/>
          <w:color w:val="000000"/>
          <w:highlight w:val="lightGray"/>
        </w:rPr>
        <w:t>[данное требование применяется при лотах на поставку ТМЦ].</w:t>
      </w:r>
    </w:p>
    <w:p w14:paraId="409419AE" w14:textId="77777777" w:rsidR="00CA799B" w:rsidRPr="00985D5A" w:rsidRDefault="00CA799B" w:rsidP="009F58DF">
      <w:pPr>
        <w:numPr>
          <w:ilvl w:val="0"/>
          <w:numId w:val="10"/>
        </w:numPr>
        <w:tabs>
          <w:tab w:val="left" w:pos="426"/>
          <w:tab w:val="left" w:pos="1701"/>
        </w:tabs>
        <w:autoSpaceDE w:val="0"/>
        <w:autoSpaceDN w:val="0"/>
        <w:adjustRightInd w:val="0"/>
        <w:spacing w:after="0"/>
        <w:ind w:left="0" w:firstLine="0"/>
        <w:rPr>
          <w:color w:val="000000"/>
        </w:rPr>
      </w:pPr>
      <w:r w:rsidRPr="00985D5A">
        <w:lastRenderedPageBreak/>
        <w:t xml:space="preserve">иные требования, указанные в </w:t>
      </w:r>
      <w:r w:rsidRPr="00985D5A">
        <w:rPr>
          <w:color w:val="000000"/>
        </w:rPr>
        <w:t>Техническом задании (Приложение №1 к настоящей Документации).</w:t>
      </w:r>
    </w:p>
    <w:p w14:paraId="0CAA050D" w14:textId="77777777" w:rsidR="00D0551D" w:rsidRDefault="00D0551D" w:rsidP="00886B47"/>
    <w:p w14:paraId="71907938" w14:textId="77777777" w:rsidR="00D42DB0" w:rsidRPr="00E46FF5" w:rsidRDefault="00E46FF5" w:rsidP="009F58DF">
      <w:pPr>
        <w:pStyle w:val="22"/>
        <w:numPr>
          <w:ilvl w:val="0"/>
          <w:numId w:val="60"/>
        </w:numPr>
        <w:tabs>
          <w:tab w:val="left" w:pos="567"/>
        </w:tabs>
        <w:ind w:left="0" w:firstLine="0"/>
        <w:jc w:val="both"/>
        <w:rPr>
          <w:sz w:val="24"/>
          <w:szCs w:val="24"/>
        </w:rPr>
      </w:pPr>
      <w:bookmarkStart w:id="110" w:name="_Toc193728112"/>
      <w:r w:rsidRPr="00E46FF5">
        <w:rPr>
          <w:sz w:val="24"/>
          <w:szCs w:val="24"/>
        </w:rPr>
        <w:t>Требования к заявке на участие в закупке.</w:t>
      </w:r>
      <w:bookmarkEnd w:id="110"/>
    </w:p>
    <w:p w14:paraId="4E874DB5" w14:textId="77777777" w:rsidR="00D35592" w:rsidRDefault="00D35592" w:rsidP="00D05662">
      <w:pPr>
        <w:pStyle w:val="afffff5"/>
        <w:tabs>
          <w:tab w:val="left" w:pos="567"/>
          <w:tab w:val="left" w:pos="993"/>
        </w:tabs>
        <w:ind w:left="0"/>
        <w:jc w:val="both"/>
      </w:pPr>
      <w:r>
        <w:t xml:space="preserve">При оформлении заявки на участие в закупке участники должны руководствоваться требованиями </w:t>
      </w:r>
      <w:r w:rsidR="009201E0">
        <w:t>раздела 3</w:t>
      </w:r>
      <w:r>
        <w:t xml:space="preserve"> настоящей </w:t>
      </w:r>
      <w:r w:rsidR="00FA7104">
        <w:t>Д</w:t>
      </w:r>
      <w:r>
        <w:t xml:space="preserve">окументации, а также требованиями данного </w:t>
      </w:r>
      <w:r w:rsidRPr="00D35592">
        <w:t>пункта</w:t>
      </w:r>
      <w:r w:rsidR="00FD1AF6" w:rsidRPr="00D35592">
        <w:t>.</w:t>
      </w:r>
    </w:p>
    <w:p w14:paraId="37BCF60A" w14:textId="77777777" w:rsidR="00754640" w:rsidRDefault="00754640" w:rsidP="009F58DF">
      <w:pPr>
        <w:pStyle w:val="afffff5"/>
        <w:numPr>
          <w:ilvl w:val="3"/>
          <w:numId w:val="62"/>
        </w:numPr>
        <w:tabs>
          <w:tab w:val="left" w:pos="567"/>
          <w:tab w:val="left" w:pos="993"/>
        </w:tabs>
        <w:ind w:left="0" w:firstLine="0"/>
        <w:jc w:val="both"/>
      </w:pPr>
      <w:r w:rsidRPr="00D94414">
        <w:rPr>
          <w:b/>
        </w:rPr>
        <w:t xml:space="preserve"> </w:t>
      </w:r>
      <w:r w:rsidR="00D05662">
        <w:rPr>
          <w:b/>
        </w:rPr>
        <w:t>Пе</w:t>
      </w:r>
      <w:r w:rsidR="00D05662" w:rsidRPr="00D94414">
        <w:rPr>
          <w:b/>
        </w:rPr>
        <w:t>рвая</w:t>
      </w:r>
      <w:r w:rsidRPr="00D94414">
        <w:rPr>
          <w:b/>
        </w:rPr>
        <w:t xml:space="preserve"> </w:t>
      </w:r>
      <w:r w:rsidR="004346D7" w:rsidRPr="00D94414">
        <w:rPr>
          <w:b/>
        </w:rPr>
        <w:t>част</w:t>
      </w:r>
      <w:r w:rsidR="004346D7">
        <w:rPr>
          <w:b/>
        </w:rPr>
        <w:t>ь</w:t>
      </w:r>
      <w:r w:rsidR="004346D7" w:rsidRPr="00D94414">
        <w:rPr>
          <w:b/>
        </w:rPr>
        <w:t xml:space="preserve"> </w:t>
      </w:r>
      <w:r w:rsidRPr="00D94414">
        <w:rPr>
          <w:b/>
        </w:rPr>
        <w:t>заявки</w:t>
      </w:r>
      <w:r w:rsidR="00D37A42">
        <w:t xml:space="preserve"> </w:t>
      </w:r>
      <w:r w:rsidR="004346D7">
        <w:t>должна содержать предложение участника в отношении предмета закупки, а именно:</w:t>
      </w:r>
    </w:p>
    <w:p w14:paraId="706160BB" w14:textId="77777777" w:rsidR="005105CE" w:rsidRDefault="00D05662" w:rsidP="005105CE">
      <w:pPr>
        <w:pStyle w:val="Style23"/>
        <w:widowControl/>
        <w:tabs>
          <w:tab w:val="left" w:pos="0"/>
        </w:tabs>
        <w:spacing w:line="240" w:lineRule="auto"/>
        <w:ind w:firstLine="0"/>
        <w:rPr>
          <w:u w:val="single"/>
        </w:rPr>
      </w:pPr>
      <w:r>
        <w:t>1)</w:t>
      </w:r>
      <w:r w:rsidR="00754640" w:rsidRPr="00754640">
        <w:t xml:space="preserve"> </w:t>
      </w:r>
      <w:r w:rsidR="00754640">
        <w:t>т</w:t>
      </w:r>
      <w:r w:rsidR="00754640" w:rsidRPr="000D4EDB">
        <w:t xml:space="preserve">ехническое </w:t>
      </w:r>
      <w:r w:rsidR="005105CE" w:rsidRPr="000D4EDB">
        <w:t xml:space="preserve">предложение по форме и в соответствии с инструкциями, приведенными в настоящей </w:t>
      </w:r>
      <w:r w:rsidR="005105CE">
        <w:t>Д</w:t>
      </w:r>
      <w:r w:rsidR="005105CE" w:rsidRPr="000D4EDB">
        <w:t>окументации</w:t>
      </w:r>
      <w:r w:rsidR="005105CE">
        <w:t xml:space="preserve">. </w:t>
      </w:r>
      <w:r w:rsidR="005105CE" w:rsidRPr="007A2F92">
        <w:t xml:space="preserve">ВНИМАНИЕ! </w:t>
      </w:r>
      <w:r w:rsidR="005105CE" w:rsidRPr="007A2F92">
        <w:rPr>
          <w:u w:val="single"/>
        </w:rPr>
        <w:t xml:space="preserve">При подаче </w:t>
      </w:r>
      <w:r w:rsidR="005105CE">
        <w:rPr>
          <w:u w:val="single"/>
        </w:rPr>
        <w:t>технического предложения</w:t>
      </w:r>
      <w:r w:rsidR="005105CE" w:rsidRPr="007A2F92">
        <w:rPr>
          <w:u w:val="single"/>
        </w:rPr>
        <w:t xml:space="preserve"> в первой части заявки не указывается стоимость </w:t>
      </w:r>
      <w:r w:rsidR="005105CE">
        <w:rPr>
          <w:u w:val="single"/>
        </w:rPr>
        <w:t>заявки</w:t>
      </w:r>
      <w:r w:rsidR="005105CE" w:rsidRPr="007A2F92">
        <w:rPr>
          <w:u w:val="single"/>
        </w:rPr>
        <w:t>, а также наименование Участника закупки. В противном случае заявка участника подлежит отклонению.</w:t>
      </w:r>
      <w:r w:rsidR="005105CE" w:rsidRPr="00E24DEC">
        <w:rPr>
          <w:u w:val="single"/>
        </w:rPr>
        <w:t xml:space="preserve"> </w:t>
      </w:r>
    </w:p>
    <w:p w14:paraId="62C8CE88" w14:textId="77777777" w:rsidR="005105CE" w:rsidRPr="005105CE" w:rsidRDefault="005105CE" w:rsidP="005105CE">
      <w:pPr>
        <w:pStyle w:val="Style23"/>
        <w:widowControl/>
        <w:tabs>
          <w:tab w:val="left" w:pos="0"/>
        </w:tabs>
        <w:spacing w:line="240" w:lineRule="auto"/>
        <w:ind w:firstLine="0"/>
        <w:rPr>
          <w:u w:val="single"/>
        </w:rPr>
      </w:pPr>
      <w:r>
        <w:rPr>
          <w:u w:val="single"/>
        </w:rPr>
        <w:t xml:space="preserve">В случае установления </w:t>
      </w:r>
      <w:r w:rsidRPr="00E24DEC">
        <w:rPr>
          <w:u w:val="single"/>
        </w:rPr>
        <w:t xml:space="preserve">в п. </w:t>
      </w:r>
      <w:r>
        <w:rPr>
          <w:u w:val="single"/>
        </w:rPr>
        <w:t>31</w:t>
      </w:r>
      <w:r w:rsidRPr="00E24DEC">
        <w:rPr>
          <w:u w:val="single"/>
        </w:rPr>
        <w:t xml:space="preserve"> Извещения, в Приложении №1 «Техническое задание» услови</w:t>
      </w:r>
      <w:r>
        <w:rPr>
          <w:u w:val="single"/>
        </w:rPr>
        <w:t>я</w:t>
      </w:r>
      <w:r w:rsidRPr="00E24DEC">
        <w:rPr>
          <w:u w:val="single"/>
        </w:rPr>
        <w:t xml:space="preserve"> о применении национального режима в соответствии с ПП РФ № 1875, то участник </w:t>
      </w:r>
      <w:r>
        <w:rPr>
          <w:u w:val="single"/>
        </w:rPr>
        <w:t>дополнительно к</w:t>
      </w:r>
      <w:r w:rsidRPr="00E24DEC">
        <w:rPr>
          <w:u w:val="single"/>
        </w:rPr>
        <w:t xml:space="preserve"> Техническом</w:t>
      </w:r>
      <w:r>
        <w:rPr>
          <w:u w:val="single"/>
        </w:rPr>
        <w:t>у</w:t>
      </w:r>
      <w:r w:rsidRPr="00E24DEC">
        <w:rPr>
          <w:u w:val="single"/>
        </w:rPr>
        <w:t xml:space="preserve"> предложени</w:t>
      </w:r>
      <w:r>
        <w:rPr>
          <w:u w:val="single"/>
        </w:rPr>
        <w:t>ю</w:t>
      </w:r>
      <w:r w:rsidRPr="00E24DEC">
        <w:rPr>
          <w:u w:val="single"/>
        </w:rPr>
        <w:t xml:space="preserve"> должен представить таблицу соответствия своего предложения техническим требованиям в соответствии с приведенной формой</w:t>
      </w:r>
      <w:r>
        <w:rPr>
          <w:u w:val="single"/>
        </w:rPr>
        <w:t>, но без указания информации</w:t>
      </w:r>
      <w:r w:rsidRPr="00E24DEC">
        <w:rPr>
          <w:u w:val="single"/>
        </w:rPr>
        <w:t xml:space="preserve"> в </w:t>
      </w:r>
      <w:r w:rsidRPr="005105CE">
        <w:rPr>
          <w:u w:val="single"/>
        </w:rPr>
        <w:t>отношении страны происхождения товаров в соответствии с ПП РФ № 1875 (</w:t>
      </w:r>
      <w:r w:rsidRPr="005105CE">
        <w:rPr>
          <w:i/>
          <w:u w:val="single"/>
        </w:rPr>
        <w:t>при этом предоставление информации в отношении страны происхождения товара не является основанием для отклонения заявки</w:t>
      </w:r>
      <w:r w:rsidRPr="005105CE">
        <w:rPr>
          <w:u w:val="single"/>
        </w:rPr>
        <w:t>)</w:t>
      </w:r>
    </w:p>
    <w:p w14:paraId="6737BCF1" w14:textId="43A61480" w:rsidR="00754640" w:rsidRDefault="005105CE" w:rsidP="00754640">
      <w:pPr>
        <w:pStyle w:val="Style23"/>
        <w:widowControl/>
        <w:tabs>
          <w:tab w:val="left" w:pos="0"/>
        </w:tabs>
        <w:spacing w:line="240" w:lineRule="auto"/>
        <w:ind w:firstLine="0"/>
      </w:pPr>
      <w:r w:rsidRPr="005105CE">
        <w:rPr>
          <w:u w:val="single"/>
        </w:rPr>
        <w:t>В ином случае предоставлять таблицу соответствия</w:t>
      </w:r>
      <w:r w:rsidRPr="007B0E48">
        <w:rPr>
          <w:u w:val="single"/>
        </w:rPr>
        <w:t xml:space="preserve"> НЕ ТРЕБУЕТСЯ</w:t>
      </w:r>
      <w:r w:rsidRPr="00D42DB0">
        <w:t>;</w:t>
      </w:r>
    </w:p>
    <w:p w14:paraId="536A3A5D" w14:textId="77777777" w:rsidR="00FD7F7F" w:rsidRDefault="00FD7F7F" w:rsidP="00643C3E">
      <w:pPr>
        <w:pStyle w:val="Style23"/>
        <w:widowControl/>
        <w:tabs>
          <w:tab w:val="left" w:pos="0"/>
          <w:tab w:val="left" w:pos="426"/>
        </w:tabs>
        <w:spacing w:line="240" w:lineRule="auto"/>
        <w:ind w:firstLine="0"/>
        <w:rPr>
          <w:b/>
        </w:rPr>
      </w:pPr>
    </w:p>
    <w:p w14:paraId="5C1E0E56" w14:textId="5EA3F7E7" w:rsidR="00011CF2" w:rsidRDefault="00011CF2" w:rsidP="00643C3E">
      <w:pPr>
        <w:pStyle w:val="Style23"/>
        <w:widowControl/>
        <w:tabs>
          <w:tab w:val="left" w:pos="0"/>
          <w:tab w:val="left" w:pos="426"/>
        </w:tabs>
        <w:spacing w:line="240" w:lineRule="auto"/>
        <w:ind w:firstLine="0"/>
      </w:pPr>
      <w:r w:rsidRPr="005A7755">
        <w:rPr>
          <w:b/>
        </w:rPr>
        <w:t xml:space="preserve">ВНИМАНИЕ! </w:t>
      </w:r>
      <w:r w:rsidR="00643C3E" w:rsidRPr="00A65253">
        <w:rPr>
          <w:b/>
        </w:rPr>
        <w:t>Все документы, нео</w:t>
      </w:r>
      <w:r w:rsidR="00643C3E" w:rsidRPr="0072270E">
        <w:rPr>
          <w:b/>
        </w:rPr>
        <w:t>бходимы</w:t>
      </w:r>
      <w:r w:rsidR="00643C3E" w:rsidRPr="00A65253">
        <w:rPr>
          <w:b/>
        </w:rPr>
        <w:t xml:space="preserve">е к предоставлению в </w:t>
      </w:r>
      <w:r w:rsidR="00D50D81">
        <w:rPr>
          <w:b/>
        </w:rPr>
        <w:t>п. 6.3.1.</w:t>
      </w:r>
      <w:r w:rsidR="00643C3E" w:rsidRPr="00A65253">
        <w:rPr>
          <w:b/>
        </w:rPr>
        <w:t xml:space="preserve"> </w:t>
      </w:r>
      <w:r w:rsidRPr="00A65253">
        <w:rPr>
          <w:b/>
        </w:rPr>
        <w:t>не должны содержать сведения идентифицирующие участника закупки (наименование, адрес местонахождения, номер контактного телефона, адрес электронной почты и т.д.)</w:t>
      </w:r>
      <w:r w:rsidR="00411179" w:rsidRPr="00A65253">
        <w:rPr>
          <w:b/>
        </w:rPr>
        <w:t xml:space="preserve">, </w:t>
      </w:r>
      <w:r w:rsidR="00B77262">
        <w:rPr>
          <w:b/>
        </w:rPr>
        <w:br/>
      </w:r>
      <w:r w:rsidR="00411179" w:rsidRPr="00A65253">
        <w:rPr>
          <w:b/>
        </w:rPr>
        <w:t>а также сведения о ценовом предложении участника</w:t>
      </w:r>
      <w:r w:rsidRPr="00A65253">
        <w:rPr>
          <w:b/>
        </w:rPr>
        <w:t>.</w:t>
      </w:r>
    </w:p>
    <w:p w14:paraId="0818E0B9" w14:textId="77777777" w:rsidR="006470F9" w:rsidRDefault="006470F9" w:rsidP="006470F9">
      <w:pPr>
        <w:pStyle w:val="afffff5"/>
        <w:tabs>
          <w:tab w:val="left" w:pos="993"/>
        </w:tabs>
        <w:ind w:left="0"/>
        <w:jc w:val="both"/>
      </w:pPr>
    </w:p>
    <w:p w14:paraId="3D71C6C4" w14:textId="353E289B" w:rsidR="003557B8" w:rsidRPr="00D05662" w:rsidRDefault="00754640" w:rsidP="009F58DF">
      <w:pPr>
        <w:pStyle w:val="afffff5"/>
        <w:numPr>
          <w:ilvl w:val="3"/>
          <w:numId w:val="62"/>
        </w:numPr>
        <w:tabs>
          <w:tab w:val="left" w:pos="851"/>
        </w:tabs>
        <w:ind w:left="0" w:firstLine="0"/>
        <w:jc w:val="both"/>
        <w:rPr>
          <w:b/>
        </w:rPr>
      </w:pPr>
      <w:r w:rsidRPr="00F24349">
        <w:rPr>
          <w:b/>
        </w:rPr>
        <w:t xml:space="preserve">Во второй части </w:t>
      </w:r>
      <w:r w:rsidRPr="00F24349">
        <w:t xml:space="preserve">заявки </w:t>
      </w:r>
      <w:r w:rsidR="00411E8C">
        <w:t xml:space="preserve">Участник должен </w:t>
      </w:r>
      <w:r w:rsidR="00411179">
        <w:t xml:space="preserve">предоставить </w:t>
      </w:r>
      <w:r w:rsidR="00A65253">
        <w:t xml:space="preserve">следующие </w:t>
      </w:r>
      <w:r w:rsidR="00411179">
        <w:t xml:space="preserve">документы, </w:t>
      </w:r>
      <w:r w:rsidR="00B77262">
        <w:br/>
      </w:r>
      <w:r w:rsidR="00411179">
        <w:t xml:space="preserve">в том числе </w:t>
      </w:r>
      <w:r w:rsidR="00D05662">
        <w:t>подтверждающие</w:t>
      </w:r>
      <w:r w:rsidR="00411179">
        <w:t xml:space="preserve"> соответствие участника требованиям</w:t>
      </w:r>
      <w:r w:rsidR="00A65253">
        <w:t>,</w:t>
      </w:r>
      <w:r w:rsidR="00411179">
        <w:t xml:space="preserve"> установленным в п. </w:t>
      </w:r>
      <w:r w:rsidR="00A65253">
        <w:t>6.2</w:t>
      </w:r>
      <w:r w:rsidR="00411179">
        <w:t>.</w:t>
      </w:r>
      <w:r w:rsidR="00411E8C" w:rsidRPr="00D05662">
        <w:t>:</w:t>
      </w:r>
    </w:p>
    <w:p w14:paraId="50E31176" w14:textId="77777777" w:rsidR="00411E8C" w:rsidRPr="00D05662" w:rsidRDefault="00411179" w:rsidP="009F58DF">
      <w:pPr>
        <w:pStyle w:val="afffff5"/>
        <w:numPr>
          <w:ilvl w:val="0"/>
          <w:numId w:val="63"/>
        </w:numPr>
        <w:tabs>
          <w:tab w:val="left" w:pos="851"/>
        </w:tabs>
        <w:ind w:left="0" w:firstLine="0"/>
        <w:jc w:val="both"/>
      </w:pPr>
      <w:r w:rsidRPr="00D05662">
        <w:t>О</w:t>
      </w:r>
      <w:r w:rsidR="00411E8C" w:rsidRPr="00D05662">
        <w:t xml:space="preserve">бязательные </w:t>
      </w:r>
      <w:r w:rsidRPr="00D05662">
        <w:t xml:space="preserve">к предоставлению </w:t>
      </w:r>
      <w:r w:rsidR="00411E8C" w:rsidRPr="00D05662">
        <w:t>документы:</w:t>
      </w:r>
    </w:p>
    <w:p w14:paraId="3221C7EA" w14:textId="2CA89B53" w:rsidR="000D658B" w:rsidRPr="00D05662" w:rsidRDefault="00D42DB0" w:rsidP="009F58DF">
      <w:pPr>
        <w:pStyle w:val="Style23"/>
        <w:widowControl/>
        <w:numPr>
          <w:ilvl w:val="0"/>
          <w:numId w:val="67"/>
        </w:numPr>
        <w:tabs>
          <w:tab w:val="left" w:pos="0"/>
          <w:tab w:val="left" w:pos="284"/>
        </w:tabs>
        <w:spacing w:line="240" w:lineRule="auto"/>
        <w:ind w:left="0" w:firstLine="0"/>
      </w:pPr>
      <w:r w:rsidRPr="00D05662">
        <w:t>п</w:t>
      </w:r>
      <w:r w:rsidR="003557B8" w:rsidRPr="00D05662">
        <w:t>исьмо о подаче оферты по форме и в соответствии с инструкциями, п</w:t>
      </w:r>
      <w:r w:rsidR="000D658B" w:rsidRPr="00D05662">
        <w:t xml:space="preserve">риведенными </w:t>
      </w:r>
      <w:r w:rsidR="00B77262">
        <w:br/>
      </w:r>
      <w:r w:rsidR="000D658B" w:rsidRPr="00D05662">
        <w:t>в настоящей Д</w:t>
      </w:r>
      <w:r w:rsidR="003557B8" w:rsidRPr="00D05662">
        <w:t>окументации;</w:t>
      </w:r>
    </w:p>
    <w:p w14:paraId="54FF3300" w14:textId="3AF9D409" w:rsidR="00411179" w:rsidRDefault="000E1394" w:rsidP="009F58DF">
      <w:pPr>
        <w:pStyle w:val="Style23"/>
        <w:widowControl/>
        <w:numPr>
          <w:ilvl w:val="0"/>
          <w:numId w:val="67"/>
        </w:numPr>
        <w:tabs>
          <w:tab w:val="left" w:pos="0"/>
          <w:tab w:val="left" w:pos="284"/>
        </w:tabs>
        <w:spacing w:line="240" w:lineRule="auto"/>
        <w:ind w:left="0" w:firstLine="0"/>
      </w:pPr>
      <w:r w:rsidRPr="00D05662">
        <w:t>декларацию</w:t>
      </w:r>
      <w:r w:rsidR="008F7C29">
        <w:t>, заполненную</w:t>
      </w:r>
      <w:r w:rsidRPr="00D05662">
        <w:t xml:space="preserve"> </w:t>
      </w:r>
      <w:r w:rsidR="008F7C29" w:rsidRPr="00892523">
        <w:rPr>
          <w:i/>
          <w:highlight w:val="lightGray"/>
        </w:rPr>
        <w:t>посредством программно-аппаратных средств ЭТП</w:t>
      </w:r>
      <w:r w:rsidR="008F7C29">
        <w:t>;</w:t>
      </w:r>
    </w:p>
    <w:p w14:paraId="5D545C6B" w14:textId="77777777" w:rsidR="009201E0" w:rsidRPr="00D05662" w:rsidRDefault="003547EC" w:rsidP="009F58DF">
      <w:pPr>
        <w:pStyle w:val="Style23"/>
        <w:widowControl/>
        <w:numPr>
          <w:ilvl w:val="0"/>
          <w:numId w:val="67"/>
        </w:numPr>
        <w:tabs>
          <w:tab w:val="left" w:pos="0"/>
          <w:tab w:val="left" w:pos="284"/>
        </w:tabs>
        <w:spacing w:line="240" w:lineRule="auto"/>
        <w:ind w:left="0" w:firstLine="0"/>
      </w:pPr>
      <w:r>
        <w:t>анкету</w:t>
      </w:r>
      <w:r w:rsidR="009201E0">
        <w:t xml:space="preserve"> участника закупки </w:t>
      </w:r>
      <w:r w:rsidR="009201E0" w:rsidRPr="00D05662">
        <w:t>по форме</w:t>
      </w:r>
      <w:r w:rsidR="009201E0">
        <w:t>, установленной в настоящей Документации</w:t>
      </w:r>
      <w:r w:rsidR="00602A96">
        <w:t xml:space="preserve"> </w:t>
      </w:r>
      <w:r w:rsidR="00154E46">
        <w:br/>
      </w:r>
      <w:r w:rsidR="00154E46" w:rsidRPr="009C17FC">
        <w:rPr>
          <w:b/>
          <w:u w:val="single"/>
        </w:rPr>
        <w:t xml:space="preserve">(в формате </w:t>
      </w:r>
      <w:proofErr w:type="spellStart"/>
      <w:r w:rsidR="00154E46" w:rsidRPr="009C17FC">
        <w:rPr>
          <w:b/>
          <w:u w:val="single"/>
        </w:rPr>
        <w:t>pdf</w:t>
      </w:r>
      <w:proofErr w:type="spellEnd"/>
      <w:r w:rsidR="00154E46" w:rsidRPr="009C17FC">
        <w:rPr>
          <w:b/>
          <w:u w:val="single"/>
        </w:rPr>
        <w:t xml:space="preserve"> и </w:t>
      </w:r>
      <w:r w:rsidR="00154E46" w:rsidRPr="009C17FC">
        <w:rPr>
          <w:b/>
          <w:u w:val="single"/>
          <w:lang w:val="en-US"/>
        </w:rPr>
        <w:t>Word</w:t>
      </w:r>
      <w:r w:rsidR="00154E46" w:rsidRPr="009C17FC">
        <w:rPr>
          <w:b/>
          <w:u w:val="single"/>
        </w:rPr>
        <w:t>);</w:t>
      </w:r>
    </w:p>
    <w:p w14:paraId="086A5169" w14:textId="77777777" w:rsidR="00411179" w:rsidRPr="00D05662" w:rsidRDefault="00411179" w:rsidP="009F58DF">
      <w:pPr>
        <w:pStyle w:val="Style23"/>
        <w:widowControl/>
        <w:numPr>
          <w:ilvl w:val="0"/>
          <w:numId w:val="67"/>
        </w:numPr>
        <w:tabs>
          <w:tab w:val="left" w:pos="0"/>
          <w:tab w:val="left" w:pos="284"/>
        </w:tabs>
        <w:spacing w:line="240" w:lineRule="auto"/>
        <w:ind w:left="0" w:firstLine="0"/>
      </w:pPr>
      <w:r w:rsidRPr="00D05662">
        <w:t xml:space="preserve">копию </w:t>
      </w:r>
      <w:r w:rsidR="00A65253">
        <w:t>Устава</w:t>
      </w:r>
      <w:r w:rsidRPr="00D05662">
        <w:t>, если участником закупки является юридическое лицо;</w:t>
      </w:r>
    </w:p>
    <w:p w14:paraId="71C1E921" w14:textId="77777777" w:rsidR="00D75D63" w:rsidRPr="00D75D63" w:rsidRDefault="00411179" w:rsidP="00D75D63">
      <w:pPr>
        <w:pStyle w:val="Style23"/>
        <w:widowControl/>
        <w:numPr>
          <w:ilvl w:val="0"/>
          <w:numId w:val="67"/>
        </w:numPr>
        <w:tabs>
          <w:tab w:val="left" w:pos="0"/>
          <w:tab w:val="left" w:pos="284"/>
        </w:tabs>
        <w:spacing w:line="240" w:lineRule="auto"/>
        <w:ind w:left="0" w:firstLine="0"/>
      </w:pPr>
      <w:r w:rsidRPr="00D05662">
        <w:rPr>
          <w:rFonts w:eastAsiaTheme="minorHAnsi"/>
          <w:bCs/>
          <w:lang w:eastAsia="en-US"/>
        </w:rPr>
        <w:t>копию документа, подтверждающего полномочия лица действовать от имени участника закупки, за исключением случаев подписания заявки:</w:t>
      </w:r>
      <w:r w:rsidRPr="00D75D63">
        <w:rPr>
          <w:rFonts w:eastAsiaTheme="minorHAnsi"/>
          <w:bCs/>
          <w:lang w:eastAsia="en-US"/>
        </w:rPr>
        <w:t xml:space="preserve"> </w:t>
      </w:r>
    </w:p>
    <w:p w14:paraId="37199BD6" w14:textId="77777777" w:rsidR="00411179" w:rsidRPr="00D75D63" w:rsidRDefault="00D75D63" w:rsidP="00D75D63">
      <w:pPr>
        <w:pStyle w:val="Style23"/>
        <w:widowControl/>
        <w:tabs>
          <w:tab w:val="left" w:pos="0"/>
          <w:tab w:val="left" w:pos="284"/>
        </w:tabs>
        <w:spacing w:line="240" w:lineRule="auto"/>
        <w:ind w:firstLine="0"/>
      </w:pPr>
      <w:r>
        <w:rPr>
          <w:rFonts w:eastAsiaTheme="minorHAnsi"/>
          <w:bCs/>
          <w:lang w:val="en-US" w:eastAsia="en-US"/>
        </w:rPr>
        <w:t>a</w:t>
      </w:r>
      <w:r w:rsidRPr="00D75D63">
        <w:rPr>
          <w:rFonts w:eastAsiaTheme="minorHAnsi"/>
          <w:bCs/>
          <w:lang w:eastAsia="en-US"/>
        </w:rPr>
        <w:t>)</w:t>
      </w:r>
      <w:r w:rsidR="00C56632">
        <w:rPr>
          <w:rFonts w:eastAsiaTheme="minorHAnsi"/>
          <w:bCs/>
          <w:lang w:eastAsia="en-US"/>
        </w:rPr>
        <w:t xml:space="preserve"> </w:t>
      </w:r>
      <w:r w:rsidR="00411179" w:rsidRPr="00D75D63">
        <w:rPr>
          <w:rFonts w:eastAsiaTheme="minorHAnsi"/>
          <w:bCs/>
          <w:lang w:eastAsia="en-US"/>
        </w:rPr>
        <w:t>индивидуальным предпринимателем, если участником закупки является индивидуальный предприниматель;</w:t>
      </w:r>
    </w:p>
    <w:p w14:paraId="6C7C3C87" w14:textId="77777777" w:rsidR="00B92166" w:rsidRDefault="00D05662" w:rsidP="009201E0">
      <w:pPr>
        <w:pStyle w:val="Style23"/>
        <w:keepNext/>
        <w:keepLines/>
        <w:tabs>
          <w:tab w:val="left" w:pos="0"/>
          <w:tab w:val="left" w:pos="284"/>
        </w:tabs>
        <w:spacing w:line="240" w:lineRule="auto"/>
        <w:ind w:firstLine="0"/>
      </w:pPr>
      <w:r w:rsidRPr="00D05662">
        <w:t>б)</w:t>
      </w:r>
      <w:r>
        <w:t xml:space="preserve"> </w:t>
      </w:r>
      <w:r w:rsidR="00411179" w:rsidRPr="00D05662">
        <w:t>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если участником за</w:t>
      </w:r>
      <w:r w:rsidR="00A65253">
        <w:t xml:space="preserve">купки является юридическое </w:t>
      </w:r>
      <w:r w:rsidR="00F2506F">
        <w:t>лицо;</w:t>
      </w:r>
    </w:p>
    <w:p w14:paraId="0BF04E06" w14:textId="28DBD6C4" w:rsidR="00411179" w:rsidRPr="00D05662" w:rsidRDefault="009201E0" w:rsidP="00B77262">
      <w:pPr>
        <w:pStyle w:val="Style23"/>
        <w:keepNext/>
        <w:keepLines/>
        <w:numPr>
          <w:ilvl w:val="0"/>
          <w:numId w:val="67"/>
        </w:numPr>
        <w:tabs>
          <w:tab w:val="left" w:pos="0"/>
        </w:tabs>
        <w:spacing w:line="240" w:lineRule="auto"/>
        <w:ind w:left="0" w:firstLine="0"/>
        <w:rPr>
          <w:rFonts w:asciiTheme="minorHAnsi" w:eastAsiaTheme="minorHAnsi" w:hAnsiTheme="minorHAnsi" w:cstheme="minorBidi"/>
          <w:bCs/>
          <w:color w:val="4F81BD" w:themeColor="accent1"/>
          <w:lang w:eastAsia="en-US"/>
        </w:rPr>
      </w:pPr>
      <w:r>
        <w:rPr>
          <w:rFonts w:eastAsiaTheme="minorHAnsi"/>
          <w:lang w:eastAsia="en-US"/>
        </w:rPr>
        <w:t>информацию</w:t>
      </w:r>
      <w:r w:rsidR="00411179" w:rsidRPr="00D05662">
        <w:rPr>
          <w:rFonts w:eastAsiaTheme="minorHAnsi"/>
          <w:lang w:eastAsia="en-US"/>
        </w:rPr>
        <w:t xml:space="preserve"> и документы об обеспечении заявки на участие в закупке </w:t>
      </w:r>
      <w:r w:rsidR="00411179" w:rsidRPr="00B77262">
        <w:rPr>
          <w:i/>
          <w:highlight w:val="lightGray"/>
        </w:rPr>
        <w:t>(если установлено требование об обеспечении заявок):</w:t>
      </w:r>
    </w:p>
    <w:p w14:paraId="1CEDEDDC" w14:textId="77777777" w:rsidR="00411179" w:rsidRPr="00D05662" w:rsidRDefault="00411179" w:rsidP="009F58DF">
      <w:pPr>
        <w:pStyle w:val="afffff5"/>
        <w:numPr>
          <w:ilvl w:val="0"/>
          <w:numId w:val="76"/>
        </w:numPr>
        <w:tabs>
          <w:tab w:val="left" w:pos="426"/>
        </w:tabs>
        <w:ind w:left="0" w:firstLine="0"/>
        <w:jc w:val="both"/>
      </w:pPr>
      <w:r w:rsidRPr="00D05662">
        <w:rPr>
          <w:lang w:eastAsia="en-US"/>
        </w:rPr>
        <w:t xml:space="preserve">реквизиты специального банковского счета участника закупки </w:t>
      </w:r>
      <w:r w:rsidRPr="00B77262">
        <w:rPr>
          <w:i/>
          <w:highlight w:val="lightGray"/>
        </w:rPr>
        <w:t>(если обеспечение заявки на участие в такой закупке предоставляется участником закупки путем внесения денежных средств);</w:t>
      </w:r>
    </w:p>
    <w:p w14:paraId="6ECAD4CE" w14:textId="77777777" w:rsidR="00A65253" w:rsidRDefault="00D05662" w:rsidP="00D05662">
      <w:pPr>
        <w:pStyle w:val="Style23"/>
        <w:widowControl/>
        <w:tabs>
          <w:tab w:val="left" w:pos="0"/>
          <w:tab w:val="left" w:pos="284"/>
        </w:tabs>
        <w:spacing w:line="240" w:lineRule="auto"/>
        <w:ind w:firstLine="0"/>
        <w:rPr>
          <w:b/>
        </w:rPr>
      </w:pPr>
      <w:r w:rsidRPr="00D05662">
        <w:rPr>
          <w:lang w:eastAsia="en-US"/>
        </w:rPr>
        <w:t>б</w:t>
      </w:r>
      <w:r w:rsidR="00411179" w:rsidRPr="00D05662">
        <w:rPr>
          <w:lang w:eastAsia="en-US"/>
        </w:rPr>
        <w:t xml:space="preserve">) </w:t>
      </w:r>
      <w:r w:rsidR="008F2C58">
        <w:t xml:space="preserve">независимая </w:t>
      </w:r>
      <w:r w:rsidR="00411179" w:rsidRPr="00D05662">
        <w:rPr>
          <w:lang w:eastAsia="en-US"/>
        </w:rPr>
        <w:t xml:space="preserve">гарантия </w:t>
      </w:r>
      <w:r w:rsidR="00411179" w:rsidRPr="00B77262">
        <w:rPr>
          <w:i/>
          <w:highlight w:val="lightGray"/>
        </w:rPr>
        <w:t>(если в качестве обеспечения заявки на участие в закупке участником такой закупки пред</w:t>
      </w:r>
      <w:r w:rsidR="00A65253" w:rsidRPr="00B77262">
        <w:rPr>
          <w:i/>
          <w:highlight w:val="lightGray"/>
        </w:rPr>
        <w:t xml:space="preserve">оставляется </w:t>
      </w:r>
      <w:r w:rsidR="008F2C58" w:rsidRPr="00B77262">
        <w:rPr>
          <w:i/>
          <w:highlight w:val="lightGray"/>
        </w:rPr>
        <w:t xml:space="preserve">независимая </w:t>
      </w:r>
      <w:r w:rsidR="00A65253" w:rsidRPr="00B77262">
        <w:rPr>
          <w:i/>
          <w:highlight w:val="lightGray"/>
        </w:rPr>
        <w:t>гарантия</w:t>
      </w:r>
      <w:r w:rsidR="00411179" w:rsidRPr="00B77262">
        <w:rPr>
          <w:i/>
          <w:highlight w:val="lightGray"/>
        </w:rPr>
        <w:t>)</w:t>
      </w:r>
      <w:r w:rsidR="00252C60" w:rsidRPr="00B77262">
        <w:rPr>
          <w:i/>
          <w:highlight w:val="lightGray"/>
        </w:rPr>
        <w:t>.</w:t>
      </w:r>
      <w:r w:rsidR="00411179" w:rsidRPr="00D05662">
        <w:rPr>
          <w:b/>
        </w:rPr>
        <w:t xml:space="preserve"> </w:t>
      </w:r>
    </w:p>
    <w:p w14:paraId="7652D267" w14:textId="4E5E692D" w:rsidR="00411179" w:rsidRPr="00D05662" w:rsidRDefault="00411179" w:rsidP="00D05662">
      <w:pPr>
        <w:pStyle w:val="Style23"/>
        <w:widowControl/>
        <w:tabs>
          <w:tab w:val="left" w:pos="0"/>
          <w:tab w:val="left" w:pos="284"/>
        </w:tabs>
        <w:spacing w:line="240" w:lineRule="auto"/>
        <w:ind w:firstLine="0"/>
      </w:pPr>
      <w:r w:rsidRPr="00D05662">
        <w:rPr>
          <w:b/>
        </w:rPr>
        <w:t>ОБРАТИТЬ ВНИМАНИЕ</w:t>
      </w:r>
      <w:r w:rsidRPr="00D05662">
        <w:t xml:space="preserve">: документ должен быть предоставлен СТРОГО в сроки, указанные в </w:t>
      </w:r>
      <w:r w:rsidR="00B276EC">
        <w:t xml:space="preserve">Приложении № 3 </w:t>
      </w:r>
      <w:r w:rsidR="00B276EC">
        <w:rPr>
          <w:bCs/>
        </w:rPr>
        <w:t>«Обеспечение участия в закупке» к</w:t>
      </w:r>
      <w:r w:rsidRPr="00D05662">
        <w:t xml:space="preserve"> настоящей Документации</w:t>
      </w:r>
      <w:r w:rsidR="009201E0">
        <w:t>.</w:t>
      </w:r>
    </w:p>
    <w:p w14:paraId="625EA517" w14:textId="77777777" w:rsidR="00411179" w:rsidRPr="00D05662" w:rsidRDefault="00411179" w:rsidP="00D05662">
      <w:pPr>
        <w:pStyle w:val="Style23"/>
        <w:widowControl/>
        <w:tabs>
          <w:tab w:val="left" w:pos="0"/>
          <w:tab w:val="left" w:pos="284"/>
        </w:tabs>
        <w:spacing w:line="240" w:lineRule="auto"/>
        <w:ind w:firstLine="0"/>
      </w:pPr>
      <w:r w:rsidRPr="00D05662">
        <w:t>7)</w:t>
      </w:r>
      <w:r w:rsidR="00A65253">
        <w:t xml:space="preserve"> </w:t>
      </w:r>
      <w:r w:rsidRPr="00D05662">
        <w:t xml:space="preserve">копии </w:t>
      </w:r>
      <w:r w:rsidRPr="00154E46">
        <w:t>документов, подтверждающих</w:t>
      </w:r>
      <w:r w:rsidR="00A65253" w:rsidRPr="00154E46">
        <w:t xml:space="preserve"> соответствие участника закупки</w:t>
      </w:r>
      <w:r w:rsidRPr="00154E46">
        <w:t xml:space="preserve"> требованиям, </w:t>
      </w:r>
      <w:r w:rsidRPr="00D05662">
        <w:t xml:space="preserve">указанным </w:t>
      </w:r>
      <w:r w:rsidRPr="00D05662">
        <w:rPr>
          <w:bCs/>
          <w:color w:val="000000"/>
        </w:rPr>
        <w:t xml:space="preserve">в </w:t>
      </w:r>
      <w:r w:rsidR="00252C60">
        <w:rPr>
          <w:bCs/>
          <w:color w:val="000000"/>
        </w:rPr>
        <w:t>Т</w:t>
      </w:r>
      <w:r w:rsidRPr="00D05662">
        <w:rPr>
          <w:bCs/>
          <w:color w:val="000000"/>
        </w:rPr>
        <w:t>ехническом задании (приложение №</w:t>
      </w:r>
      <w:r w:rsidR="00A65253">
        <w:rPr>
          <w:bCs/>
          <w:color w:val="000000"/>
        </w:rPr>
        <w:t>1</w:t>
      </w:r>
      <w:r w:rsidRPr="00D05662">
        <w:rPr>
          <w:bCs/>
          <w:color w:val="000000"/>
        </w:rPr>
        <w:t xml:space="preserve"> к настоящей Документации</w:t>
      </w:r>
      <w:r w:rsidR="00A65253">
        <w:rPr>
          <w:bCs/>
          <w:color w:val="000000"/>
        </w:rPr>
        <w:t>)</w:t>
      </w:r>
      <w:r w:rsidR="00A65253" w:rsidRPr="00D05662">
        <w:rPr>
          <w:bCs/>
          <w:color w:val="000000"/>
        </w:rPr>
        <w:t xml:space="preserve"> </w:t>
      </w:r>
      <w:r w:rsidRPr="00D05662">
        <w:rPr>
          <w:bCs/>
          <w:color w:val="000000"/>
        </w:rPr>
        <w:t>[</w:t>
      </w:r>
      <w:r w:rsidR="00A65253" w:rsidRPr="00A65253">
        <w:rPr>
          <w:bCs/>
          <w:i/>
          <w:color w:val="000000"/>
          <w:highlight w:val="lightGray"/>
        </w:rPr>
        <w:t xml:space="preserve">данный </w:t>
      </w:r>
      <w:r w:rsidR="00A65253" w:rsidRPr="00A65253">
        <w:rPr>
          <w:bCs/>
          <w:i/>
          <w:color w:val="000000"/>
          <w:highlight w:val="lightGray"/>
        </w:rPr>
        <w:lastRenderedPageBreak/>
        <w:t xml:space="preserve">пункт применяется при наличии соответствующего требования в техническом задании </w:t>
      </w:r>
      <w:r w:rsidR="00104EF8" w:rsidRPr="00A65253">
        <w:rPr>
          <w:bCs/>
          <w:i/>
          <w:color w:val="000000"/>
          <w:highlight w:val="lightGray"/>
        </w:rPr>
        <w:t>и может быть скорректирован в зависимости от требований ТЗ</w:t>
      </w:r>
      <w:r w:rsidRPr="00D05662">
        <w:rPr>
          <w:bCs/>
          <w:color w:val="000000"/>
        </w:rPr>
        <w:t>];</w:t>
      </w:r>
    </w:p>
    <w:p w14:paraId="63F03DF1" w14:textId="4F66C4AC" w:rsidR="00411179" w:rsidRDefault="008135BD" w:rsidP="00D05662">
      <w:pPr>
        <w:pStyle w:val="Style23"/>
        <w:widowControl/>
        <w:tabs>
          <w:tab w:val="left" w:pos="0"/>
          <w:tab w:val="left" w:pos="284"/>
        </w:tabs>
        <w:spacing w:line="240" w:lineRule="auto"/>
        <w:ind w:firstLine="0"/>
      </w:pPr>
      <w:r>
        <w:t>8)</w:t>
      </w:r>
      <w:r w:rsidR="00252C60">
        <w:t xml:space="preserve"> </w:t>
      </w:r>
      <w:r w:rsidR="00411179" w:rsidRPr="00D05662">
        <w:t xml:space="preserve">копии документов, подтверждающих соответствие </w:t>
      </w:r>
      <w:r w:rsidR="00411179" w:rsidRPr="00A65253">
        <w:rPr>
          <w:u w:val="single"/>
        </w:rPr>
        <w:t>товара, работы или услуги</w:t>
      </w:r>
      <w:r w:rsidR="00411179" w:rsidRPr="00D05662">
        <w:t xml:space="preserve">, являющихся предметом закупки, </w:t>
      </w:r>
      <w:r w:rsidR="009201E0">
        <w:t>требованиям, установленным законодательством к таким товарам, работам или услугам,</w:t>
      </w:r>
      <w:r>
        <w:t xml:space="preserve"> в случае если данное требование предусмотрено</w:t>
      </w:r>
      <w:r w:rsidR="00D37A42">
        <w:t xml:space="preserve"> </w:t>
      </w:r>
      <w:r w:rsidRPr="00D05662">
        <w:t>Техническ</w:t>
      </w:r>
      <w:r>
        <w:t>им</w:t>
      </w:r>
      <w:r w:rsidRPr="00D05662">
        <w:t xml:space="preserve"> задани</w:t>
      </w:r>
      <w:r>
        <w:t>ем</w:t>
      </w:r>
      <w:r w:rsidRPr="00D05662">
        <w:t xml:space="preserve"> (Приложение №1 к настоящей Документации)</w:t>
      </w:r>
      <w:r w:rsidR="00865027">
        <w:t xml:space="preserve"> </w:t>
      </w:r>
      <w:r w:rsidR="00865027" w:rsidRPr="00D05662">
        <w:rPr>
          <w:bCs/>
          <w:color w:val="000000"/>
        </w:rPr>
        <w:t>[</w:t>
      </w:r>
      <w:r w:rsidR="00865027" w:rsidRPr="00865027">
        <w:rPr>
          <w:bCs/>
          <w:i/>
          <w:color w:val="000000"/>
          <w:highlight w:val="lightGray"/>
        </w:rPr>
        <w:t>данный пункт применяется при наличии соответствующего требования в техническом задании и может быть скорректирован в зависимости от требований ТЗ</w:t>
      </w:r>
      <w:r w:rsidR="00865027" w:rsidRPr="00D05662">
        <w:rPr>
          <w:bCs/>
          <w:color w:val="000000"/>
        </w:rPr>
        <w:t>]</w:t>
      </w:r>
      <w:r w:rsidR="008F7C29">
        <w:t>.</w:t>
      </w:r>
    </w:p>
    <w:p w14:paraId="07AAAF28" w14:textId="61E50FF3" w:rsidR="005105CE" w:rsidRPr="002B474E" w:rsidRDefault="005105CE" w:rsidP="005105CE">
      <w:pPr>
        <w:pStyle w:val="Style23"/>
        <w:widowControl/>
        <w:tabs>
          <w:tab w:val="left" w:pos="0"/>
          <w:tab w:val="left" w:pos="284"/>
          <w:tab w:val="left" w:pos="709"/>
          <w:tab w:val="left" w:pos="851"/>
        </w:tabs>
        <w:spacing w:line="240" w:lineRule="auto"/>
        <w:ind w:firstLine="0"/>
      </w:pPr>
      <w:r>
        <w:t xml:space="preserve">9) </w:t>
      </w:r>
      <w:r w:rsidRPr="002B474E">
        <w:t>документы, необходимые для проведения балльной оценки заявок участников</w:t>
      </w:r>
      <w:r>
        <w:t>;</w:t>
      </w:r>
    </w:p>
    <w:p w14:paraId="3A0E50B2" w14:textId="061382BF" w:rsidR="005105CE" w:rsidRDefault="005105CE" w:rsidP="005105CE">
      <w:pPr>
        <w:pStyle w:val="Style23"/>
        <w:widowControl/>
        <w:tabs>
          <w:tab w:val="left" w:pos="0"/>
        </w:tabs>
        <w:spacing w:line="240" w:lineRule="auto"/>
        <w:ind w:firstLine="0"/>
      </w:pPr>
      <w:r>
        <w:t>10)</w:t>
      </w:r>
      <w:r w:rsidRPr="00754640">
        <w:t xml:space="preserve"> </w:t>
      </w:r>
      <w:r w:rsidRPr="00CF6FD8">
        <w:t>Таблиц</w:t>
      </w:r>
      <w:r>
        <w:t>у</w:t>
      </w:r>
      <w:r w:rsidRPr="00CF6FD8">
        <w:t xml:space="preserve"> подтверждения страны происхождения поставляемых товаров в соответствии с ПП РФ № 1875</w:t>
      </w:r>
      <w:r>
        <w:t xml:space="preserve"> </w:t>
      </w:r>
      <w:r w:rsidRPr="000D4EDB">
        <w:t xml:space="preserve">по форме и в соответствии с инструкциями, приведенными в настоящей </w:t>
      </w:r>
      <w:r>
        <w:t>Д</w:t>
      </w:r>
      <w:r w:rsidRPr="000D4EDB">
        <w:t>окументации</w:t>
      </w:r>
      <w:r>
        <w:t xml:space="preserve"> (приложение к техническому предложению участника). </w:t>
      </w:r>
      <w:r w:rsidRPr="008F2C58">
        <w:rPr>
          <w:bCs/>
        </w:rPr>
        <w:t>[</w:t>
      </w:r>
      <w:r w:rsidRPr="00A65253">
        <w:rPr>
          <w:bCs/>
          <w:i/>
          <w:color w:val="000000"/>
          <w:highlight w:val="lightGray"/>
        </w:rPr>
        <w:t xml:space="preserve">данный пункт применяется </w:t>
      </w:r>
      <w:r w:rsidRPr="003119A0">
        <w:rPr>
          <w:bCs/>
          <w:i/>
          <w:color w:val="000000"/>
          <w:highlight w:val="lightGray"/>
        </w:rPr>
        <w:t>в случае установления в</w:t>
      </w:r>
      <w:r w:rsidRPr="00074A0D">
        <w:rPr>
          <w:bCs/>
          <w:i/>
          <w:color w:val="000000"/>
          <w:highlight w:val="lightGray"/>
        </w:rPr>
        <w:t xml:space="preserve"> п. 31 Извещения, в</w:t>
      </w:r>
      <w:r w:rsidRPr="003119A0">
        <w:rPr>
          <w:bCs/>
          <w:i/>
          <w:color w:val="000000"/>
          <w:highlight w:val="lightGray"/>
        </w:rPr>
        <w:t xml:space="preserve"> Приложении №1 «Техническое задание» услови</w:t>
      </w:r>
      <w:r>
        <w:rPr>
          <w:bCs/>
          <w:i/>
          <w:color w:val="000000"/>
          <w:highlight w:val="lightGray"/>
        </w:rPr>
        <w:t>я</w:t>
      </w:r>
      <w:r w:rsidRPr="003119A0">
        <w:rPr>
          <w:bCs/>
          <w:i/>
          <w:color w:val="000000"/>
          <w:highlight w:val="lightGray"/>
        </w:rPr>
        <w:t xml:space="preserve"> о применении национального режим</w:t>
      </w:r>
      <w:r>
        <w:rPr>
          <w:bCs/>
          <w:i/>
          <w:color w:val="000000"/>
          <w:highlight w:val="lightGray"/>
        </w:rPr>
        <w:t>а в соответствии с ПП РФ № 1875</w:t>
      </w:r>
      <w:r w:rsidRPr="008F2C58">
        <w:rPr>
          <w:bCs/>
          <w:highlight w:val="lightGray"/>
        </w:rPr>
        <w:t>]</w:t>
      </w:r>
      <w:r w:rsidRPr="00D42DB0">
        <w:t>;</w:t>
      </w:r>
    </w:p>
    <w:p w14:paraId="3493E6E8" w14:textId="1C4F9887" w:rsidR="00CF29C9" w:rsidRPr="00D05662" w:rsidRDefault="005105CE" w:rsidP="00D05662">
      <w:pPr>
        <w:pStyle w:val="Style23"/>
        <w:widowControl/>
        <w:tabs>
          <w:tab w:val="left" w:pos="0"/>
          <w:tab w:val="left" w:pos="284"/>
        </w:tabs>
        <w:spacing w:line="240" w:lineRule="auto"/>
        <w:ind w:firstLine="0"/>
      </w:pPr>
      <w:r w:rsidRPr="002B474E">
        <w:t>1</w:t>
      </w:r>
      <w:r>
        <w:t>1</w:t>
      </w:r>
      <w:r w:rsidRPr="002B474E">
        <w:t xml:space="preserve">) </w:t>
      </w:r>
      <w:r w:rsidRPr="002B474E">
        <w:rPr>
          <w:bCs/>
        </w:rPr>
        <w:t>иные документы, необходимые к предоставлению в соответствии с требованиями Т</w:t>
      </w:r>
      <w:r w:rsidRPr="002B474E">
        <w:t>ехнического задания или ссылка на Техническое задание.</w:t>
      </w:r>
    </w:p>
    <w:p w14:paraId="62DE9F9A" w14:textId="77777777" w:rsidR="00411179" w:rsidRPr="00D05662" w:rsidRDefault="00411179" w:rsidP="00D05662">
      <w:pPr>
        <w:pStyle w:val="Style23"/>
        <w:widowControl/>
        <w:tabs>
          <w:tab w:val="left" w:pos="0"/>
          <w:tab w:val="left" w:pos="284"/>
        </w:tabs>
        <w:spacing w:line="240" w:lineRule="auto"/>
        <w:ind w:firstLine="0"/>
      </w:pPr>
    </w:p>
    <w:p w14:paraId="119DCC36" w14:textId="19393BFB" w:rsidR="00411179" w:rsidRPr="00C70627" w:rsidRDefault="00411179" w:rsidP="009F58DF">
      <w:pPr>
        <w:pStyle w:val="Style23"/>
        <w:widowControl/>
        <w:numPr>
          <w:ilvl w:val="0"/>
          <w:numId w:val="96"/>
        </w:numPr>
        <w:tabs>
          <w:tab w:val="left" w:pos="0"/>
          <w:tab w:val="left" w:pos="284"/>
          <w:tab w:val="left" w:pos="709"/>
          <w:tab w:val="left" w:pos="851"/>
        </w:tabs>
        <w:spacing w:line="240" w:lineRule="auto"/>
        <w:ind w:left="0" w:firstLine="0"/>
      </w:pPr>
      <w:r w:rsidRPr="00C70627">
        <w:t>Документы, необходимые</w:t>
      </w:r>
      <w:r w:rsidR="00104EF8" w:rsidRPr="00C70627">
        <w:t xml:space="preserve"> к предоставлению</w:t>
      </w:r>
      <w:r w:rsidRPr="00C70627">
        <w:t xml:space="preserve"> для пр</w:t>
      </w:r>
      <w:r w:rsidR="00A65253" w:rsidRPr="00C70627">
        <w:t>оведения балльной оценки заявок участников</w:t>
      </w:r>
      <w:r w:rsidR="00B77262" w:rsidRPr="00C70627">
        <w:t>:</w:t>
      </w:r>
    </w:p>
    <w:p w14:paraId="6DAFF15B" w14:textId="3F29DC9B" w:rsidR="00411179" w:rsidRPr="00DC5887" w:rsidRDefault="00411179" w:rsidP="009F58DF">
      <w:pPr>
        <w:pStyle w:val="Style23"/>
        <w:widowControl/>
        <w:numPr>
          <w:ilvl w:val="0"/>
          <w:numId w:val="100"/>
        </w:numPr>
        <w:tabs>
          <w:tab w:val="left" w:pos="0"/>
          <w:tab w:val="left" w:pos="426"/>
        </w:tabs>
        <w:spacing w:line="240" w:lineRule="auto"/>
        <w:ind w:left="0" w:firstLine="0"/>
      </w:pPr>
      <w:r w:rsidRPr="00C70627">
        <w:t>справк</w:t>
      </w:r>
      <w:r w:rsidR="003547EC" w:rsidRPr="00C70627">
        <w:t>у</w:t>
      </w:r>
      <w:r w:rsidRPr="00C70627">
        <w:t xml:space="preserve"> о перечне и годовых объемах выполнения аналогичных договоров по форме </w:t>
      </w:r>
      <w:r w:rsidR="00B77262" w:rsidRPr="00C70627">
        <w:br/>
      </w:r>
      <w:r w:rsidRPr="00C70627">
        <w:t xml:space="preserve">и в </w:t>
      </w:r>
      <w:r w:rsidRPr="00C70627">
        <w:rPr>
          <w:color w:val="000000" w:themeColor="text1"/>
        </w:rPr>
        <w:t>соответствии с инструкциями, приведенными в настоящей Документации</w:t>
      </w:r>
      <w:r w:rsidR="00937468" w:rsidRPr="00C70627">
        <w:rPr>
          <w:color w:val="000000" w:themeColor="text1"/>
        </w:rPr>
        <w:t>,</w:t>
      </w:r>
      <w:r w:rsidRPr="00C70627">
        <w:rPr>
          <w:color w:val="000000" w:themeColor="text1"/>
        </w:rPr>
        <w:t xml:space="preserve"> за последние </w:t>
      </w:r>
      <w:r w:rsidR="00B77262" w:rsidRPr="00C70627">
        <w:rPr>
          <w:color w:val="000000" w:themeColor="text1"/>
        </w:rPr>
        <w:br/>
      </w:r>
      <w:r w:rsidRPr="00C70627">
        <w:rPr>
          <w:color w:val="000000" w:themeColor="text1"/>
        </w:rPr>
        <w:t xml:space="preserve">3 (три) года </w:t>
      </w:r>
      <w:r w:rsidR="00A65253" w:rsidRPr="00C70627">
        <w:rPr>
          <w:color w:val="000000" w:themeColor="text1"/>
        </w:rPr>
        <w:t xml:space="preserve">с приложением документов, указанных в </w:t>
      </w:r>
      <w:r w:rsidR="00252C60" w:rsidRPr="00C70627">
        <w:rPr>
          <w:bCs/>
          <w:color w:val="000000" w:themeColor="text1"/>
        </w:rPr>
        <w:t>Т</w:t>
      </w:r>
      <w:r w:rsidR="00A65253" w:rsidRPr="00C70627">
        <w:rPr>
          <w:bCs/>
          <w:color w:val="000000" w:themeColor="text1"/>
        </w:rPr>
        <w:t>ехническом задании (приложение №</w:t>
      </w:r>
      <w:r w:rsidR="009201E0" w:rsidRPr="00C70627">
        <w:rPr>
          <w:bCs/>
          <w:color w:val="000000" w:themeColor="text1"/>
        </w:rPr>
        <w:t>1</w:t>
      </w:r>
      <w:r w:rsidR="00A65253" w:rsidRPr="00C70627">
        <w:rPr>
          <w:bCs/>
          <w:color w:val="000000" w:themeColor="text1"/>
        </w:rPr>
        <w:t xml:space="preserve"> к настоящей </w:t>
      </w:r>
      <w:r w:rsidR="00A65253" w:rsidRPr="00DC5887">
        <w:rPr>
          <w:bCs/>
          <w:color w:val="000000" w:themeColor="text1"/>
        </w:rPr>
        <w:t>Документации)</w:t>
      </w:r>
      <w:r w:rsidRPr="00DC5887">
        <w:rPr>
          <w:color w:val="000000" w:themeColor="text1"/>
        </w:rPr>
        <w:t>;</w:t>
      </w:r>
    </w:p>
    <w:p w14:paraId="4FFC6B14" w14:textId="7A15B6AB" w:rsidR="00DC5887" w:rsidRPr="00DC5887" w:rsidRDefault="00DC5887" w:rsidP="00DC5887">
      <w:pPr>
        <w:pStyle w:val="Times12"/>
        <w:widowControl w:val="0"/>
        <w:numPr>
          <w:ilvl w:val="0"/>
          <w:numId w:val="100"/>
        </w:numPr>
        <w:tabs>
          <w:tab w:val="left" w:pos="426"/>
          <w:tab w:val="left" w:pos="1620"/>
        </w:tabs>
        <w:ind w:left="0" w:firstLine="0"/>
        <w:rPr>
          <w:szCs w:val="24"/>
        </w:rPr>
      </w:pPr>
      <w:r w:rsidRPr="00DC5887">
        <w:rPr>
          <w:szCs w:val="24"/>
        </w:rPr>
        <w:t xml:space="preserve">справку о кадровых ресурсах по форме и в соответствии с инструкциями, приведенными в настоящей Документации </w:t>
      </w:r>
      <w:r w:rsidRPr="00DC5887">
        <w:t xml:space="preserve">с приложением документов, указанных в </w:t>
      </w:r>
      <w:r w:rsidRPr="00DC5887">
        <w:rPr>
          <w:color w:val="000000"/>
        </w:rPr>
        <w:t>Техническом задании (приложение №1 к настоящей Документации)</w:t>
      </w:r>
      <w:r w:rsidRPr="00DC5887">
        <w:rPr>
          <w:i/>
          <w:color w:val="000000"/>
          <w:szCs w:val="24"/>
        </w:rPr>
        <w:t>;</w:t>
      </w:r>
    </w:p>
    <w:p w14:paraId="1C444CBD" w14:textId="77777777" w:rsidR="00F030C3" w:rsidRPr="00C70627" w:rsidRDefault="00A65253" w:rsidP="009F58DF">
      <w:pPr>
        <w:pStyle w:val="afffff5"/>
        <w:numPr>
          <w:ilvl w:val="0"/>
          <w:numId w:val="100"/>
        </w:numPr>
        <w:tabs>
          <w:tab w:val="left" w:pos="284"/>
        </w:tabs>
        <w:ind w:left="0" w:firstLine="0"/>
        <w:jc w:val="both"/>
        <w:rPr>
          <w:bCs/>
        </w:rPr>
      </w:pPr>
      <w:r w:rsidRPr="00DC5887">
        <w:rPr>
          <w:bCs/>
        </w:rPr>
        <w:t>и</w:t>
      </w:r>
      <w:r w:rsidR="00F030C3" w:rsidRPr="00DC5887">
        <w:rPr>
          <w:bCs/>
        </w:rPr>
        <w:t>ные документы, необходимые к предоставлению</w:t>
      </w:r>
      <w:r w:rsidR="00F030C3" w:rsidRPr="00C70627">
        <w:rPr>
          <w:bCs/>
        </w:rPr>
        <w:t xml:space="preserve"> в соответствии с требованиями Т</w:t>
      </w:r>
      <w:r w:rsidR="00252C60" w:rsidRPr="00C70627">
        <w:rPr>
          <w:bCs/>
        </w:rPr>
        <w:t>ехнического задания</w:t>
      </w:r>
      <w:r w:rsidRPr="00C70627">
        <w:rPr>
          <w:bCs/>
        </w:rPr>
        <w:t xml:space="preserve"> или ссылка на </w:t>
      </w:r>
      <w:r w:rsidR="00252C60" w:rsidRPr="00C70627">
        <w:rPr>
          <w:bCs/>
        </w:rPr>
        <w:t>Т</w:t>
      </w:r>
      <w:r w:rsidRPr="00C70627">
        <w:rPr>
          <w:bCs/>
        </w:rPr>
        <w:t>ехническое задание.</w:t>
      </w:r>
    </w:p>
    <w:p w14:paraId="0340A49D" w14:textId="77777777" w:rsidR="00A65253" w:rsidRPr="00043A1A" w:rsidRDefault="00A65253" w:rsidP="00A65253">
      <w:pPr>
        <w:pStyle w:val="afffff5"/>
        <w:ind w:left="360"/>
        <w:rPr>
          <w:bCs/>
          <w:i/>
        </w:rPr>
      </w:pPr>
    </w:p>
    <w:p w14:paraId="61F7C61E" w14:textId="77777777" w:rsidR="00A65253" w:rsidRPr="00043A1A" w:rsidRDefault="009201E0" w:rsidP="009F58DF">
      <w:pPr>
        <w:pStyle w:val="afffff5"/>
        <w:numPr>
          <w:ilvl w:val="3"/>
          <w:numId w:val="94"/>
        </w:numPr>
        <w:tabs>
          <w:tab w:val="left" w:pos="851"/>
        </w:tabs>
        <w:ind w:left="0" w:firstLine="0"/>
        <w:jc w:val="both"/>
        <w:rPr>
          <w:lang w:eastAsia="en-US"/>
        </w:rPr>
      </w:pPr>
      <w:r w:rsidRPr="00043A1A">
        <w:rPr>
          <w:bCs/>
        </w:rPr>
        <w:t>У</w:t>
      </w:r>
      <w:r w:rsidR="00F030C3" w:rsidRPr="00043A1A">
        <w:rPr>
          <w:bCs/>
        </w:rPr>
        <w:t xml:space="preserve">частник должен принять во внимание, что отсутствие во второй части заявки </w:t>
      </w:r>
      <w:r w:rsidR="00F030C3" w:rsidRPr="00043A1A">
        <w:t>информации и документов, подлежащих представлению для осуществления оценки</w:t>
      </w:r>
      <w:r w:rsidRPr="00043A1A">
        <w:t xml:space="preserve"> заявки</w:t>
      </w:r>
      <w:r w:rsidR="00F030C3" w:rsidRPr="00043A1A">
        <w:t xml:space="preserve"> по соответствующим критериям не является основанием для отклонения заявки.</w:t>
      </w:r>
    </w:p>
    <w:p w14:paraId="797857BF" w14:textId="77777777" w:rsidR="00A65253" w:rsidRPr="00043A1A" w:rsidRDefault="00A65253" w:rsidP="009F58DF">
      <w:pPr>
        <w:pStyle w:val="afffff5"/>
        <w:numPr>
          <w:ilvl w:val="3"/>
          <w:numId w:val="94"/>
        </w:numPr>
        <w:tabs>
          <w:tab w:val="left" w:pos="851"/>
        </w:tabs>
        <w:ind w:left="0" w:firstLine="0"/>
        <w:jc w:val="both"/>
        <w:rPr>
          <w:lang w:eastAsia="en-US"/>
        </w:rPr>
      </w:pPr>
      <w:r w:rsidRPr="00043A1A">
        <w:t>Участник также вправе предоставить иные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18CB2BFB" w14:textId="77777777" w:rsidR="006A62F5" w:rsidRPr="00043A1A" w:rsidRDefault="006A62F5" w:rsidP="00D94414">
      <w:pPr>
        <w:pStyle w:val="Times12"/>
        <w:widowControl w:val="0"/>
        <w:ind w:firstLine="0"/>
        <w:rPr>
          <w:szCs w:val="24"/>
        </w:rPr>
      </w:pPr>
    </w:p>
    <w:p w14:paraId="4562FDBF" w14:textId="77777777" w:rsidR="00D94414" w:rsidRPr="00043A1A" w:rsidRDefault="00D94414" w:rsidP="009F58DF">
      <w:pPr>
        <w:pStyle w:val="afffff5"/>
        <w:numPr>
          <w:ilvl w:val="3"/>
          <w:numId w:val="62"/>
        </w:numPr>
        <w:tabs>
          <w:tab w:val="left" w:pos="993"/>
        </w:tabs>
        <w:ind w:left="0" w:firstLine="0"/>
        <w:jc w:val="both"/>
        <w:rPr>
          <w:b/>
        </w:rPr>
      </w:pPr>
      <w:r w:rsidRPr="00043A1A">
        <w:rPr>
          <w:b/>
        </w:rPr>
        <w:t xml:space="preserve">В ценовом предложении </w:t>
      </w:r>
      <w:r w:rsidRPr="00043A1A">
        <w:t>участник должен пр</w:t>
      </w:r>
      <w:r w:rsidR="000322F8" w:rsidRPr="00043A1A">
        <w:t>едоставить следующие документы:</w:t>
      </w:r>
    </w:p>
    <w:p w14:paraId="01AD5FC2" w14:textId="15E761F6" w:rsidR="00D94414" w:rsidRPr="00C70627" w:rsidRDefault="00D94414" w:rsidP="00BF2A80">
      <w:pPr>
        <w:pStyle w:val="afffff5"/>
        <w:widowControl w:val="0"/>
        <w:numPr>
          <w:ilvl w:val="0"/>
          <w:numId w:val="102"/>
        </w:numPr>
        <w:tabs>
          <w:tab w:val="left" w:pos="284"/>
        </w:tabs>
        <w:autoSpaceDE w:val="0"/>
        <w:autoSpaceDN w:val="0"/>
        <w:adjustRightInd w:val="0"/>
        <w:ind w:left="0" w:firstLine="0"/>
        <w:contextualSpacing/>
        <w:jc w:val="both"/>
      </w:pPr>
      <w:r w:rsidRPr="00043A1A">
        <w:t>коммерческое предложение</w:t>
      </w:r>
      <w:r w:rsidR="006A62F5" w:rsidRPr="00043A1A">
        <w:t xml:space="preserve"> по форме и в соответствии с инструкциями, приведенными </w:t>
      </w:r>
      <w:r w:rsidR="00B77262">
        <w:br/>
      </w:r>
      <w:r w:rsidR="006A62F5" w:rsidRPr="00043A1A">
        <w:t xml:space="preserve">в </w:t>
      </w:r>
      <w:r w:rsidR="006A62F5" w:rsidRPr="00C70627">
        <w:t xml:space="preserve">настоящей </w:t>
      </w:r>
      <w:r w:rsidR="00602A96" w:rsidRPr="00C70627">
        <w:t>Д</w:t>
      </w:r>
      <w:r w:rsidR="006A62F5" w:rsidRPr="00C70627">
        <w:t>окументации;</w:t>
      </w:r>
    </w:p>
    <w:p w14:paraId="08D46E7C" w14:textId="77777777" w:rsidR="004B0B49" w:rsidRPr="00C70627" w:rsidRDefault="00A65253" w:rsidP="004B0B49">
      <w:pPr>
        <w:pStyle w:val="Style23"/>
        <w:widowControl/>
        <w:tabs>
          <w:tab w:val="left" w:pos="0"/>
        </w:tabs>
        <w:spacing w:line="240" w:lineRule="auto"/>
        <w:ind w:firstLine="0"/>
      </w:pPr>
      <w:r w:rsidRPr="00C70627">
        <w:t>2</w:t>
      </w:r>
      <w:r w:rsidR="0053516E" w:rsidRPr="00C70627">
        <w:t xml:space="preserve">) </w:t>
      </w:r>
      <w:r w:rsidR="004B0B49" w:rsidRPr="00C70627">
        <w:t>сводную таблицу стоимости по форме и в соответствии с инструкциями, приведенными в настоящей Документации, с приложением сметного расчёта, который является приложением к Сводной таблице стоимости. Данные документы должны быть составлены в соответствии с коммерческим предложением Участника</w:t>
      </w:r>
      <w:r w:rsidR="004B0B49" w:rsidRPr="00C70627">
        <w:rPr>
          <w:b/>
        </w:rPr>
        <w:t xml:space="preserve">. Сметный расчет должен быть предоставлен в сканированном виде, а также в электронном виде </w:t>
      </w:r>
      <w:r w:rsidR="004B0B49" w:rsidRPr="00C70627">
        <w:t>в одном из следующих форматов (по выбору Участника закупки):</w:t>
      </w:r>
    </w:p>
    <w:p w14:paraId="589F523A" w14:textId="77777777" w:rsidR="004B0B49" w:rsidRPr="00C70627" w:rsidRDefault="004B0B49" w:rsidP="004B0B49">
      <w:pPr>
        <w:pStyle w:val="afffff5"/>
        <w:autoSpaceDE w:val="0"/>
        <w:autoSpaceDN w:val="0"/>
        <w:ind w:left="0"/>
        <w:jc w:val="both"/>
      </w:pPr>
      <w:r w:rsidRPr="00C70627">
        <w:t>•</w:t>
      </w:r>
      <w:r w:rsidR="00D37A42" w:rsidRPr="00C70627">
        <w:t xml:space="preserve"> </w:t>
      </w:r>
      <w:r w:rsidRPr="00C70627">
        <w:t>в формате «</w:t>
      </w:r>
      <w:proofErr w:type="spellStart"/>
      <w:r w:rsidRPr="00C70627">
        <w:t>sobx</w:t>
      </w:r>
      <w:proofErr w:type="spellEnd"/>
      <w:r w:rsidRPr="00C70627">
        <w:t xml:space="preserve">» ПК </w:t>
      </w:r>
      <w:hyperlink r:id="rId15" w:history="1">
        <w:r w:rsidRPr="00C70627">
          <w:rPr>
            <w:rStyle w:val="aff8"/>
          </w:rPr>
          <w:t>Smeta.ru</w:t>
        </w:r>
      </w:hyperlink>
      <w:r w:rsidRPr="00C70627">
        <w:t>;</w:t>
      </w:r>
    </w:p>
    <w:p w14:paraId="73226A56" w14:textId="34BBA21A" w:rsidR="004B0B49" w:rsidRPr="00C70627" w:rsidRDefault="004B0B49" w:rsidP="004B0B49">
      <w:pPr>
        <w:pStyle w:val="afffff5"/>
        <w:autoSpaceDE w:val="0"/>
        <w:autoSpaceDN w:val="0"/>
        <w:ind w:left="0"/>
        <w:jc w:val="both"/>
      </w:pPr>
      <w:r w:rsidRPr="00C70627">
        <w:t>•</w:t>
      </w:r>
      <w:r w:rsidR="00D37A42" w:rsidRPr="00C70627">
        <w:t xml:space="preserve"> </w:t>
      </w:r>
      <w:r w:rsidRPr="00C70627">
        <w:t>в формате электронной таблицы (</w:t>
      </w:r>
      <w:r w:rsidR="00154E46" w:rsidRPr="00C70627">
        <w:rPr>
          <w:b/>
          <w:i/>
        </w:rPr>
        <w:t>Приложение №</w:t>
      </w:r>
      <w:r w:rsidR="00B276EC" w:rsidRPr="00C70627">
        <w:rPr>
          <w:b/>
          <w:i/>
        </w:rPr>
        <w:t>5</w:t>
      </w:r>
      <w:r w:rsidR="00154E46" w:rsidRPr="00C70627">
        <w:rPr>
          <w:b/>
          <w:i/>
        </w:rPr>
        <w:t xml:space="preserve"> к Документации о закупке</w:t>
      </w:r>
      <w:r w:rsidRPr="00C70627">
        <w:t>).</w:t>
      </w:r>
    </w:p>
    <w:p w14:paraId="0A565B55" w14:textId="77777777" w:rsidR="0053516E" w:rsidRPr="00C70627" w:rsidRDefault="004B0B49" w:rsidP="004B0B49">
      <w:pPr>
        <w:pStyle w:val="Style23"/>
        <w:widowControl/>
        <w:tabs>
          <w:tab w:val="left" w:pos="426"/>
        </w:tabs>
        <w:spacing w:line="240" w:lineRule="auto"/>
        <w:ind w:firstLine="0"/>
      </w:pPr>
      <w:r w:rsidRPr="00C70627">
        <w:t>Содержание сметных расчетов, предоставленных в электронной форме должно соответствовать сканированным сметным расчетам</w:t>
      </w:r>
      <w:r w:rsidR="00541FBB" w:rsidRPr="00C70627">
        <w:t>.</w:t>
      </w:r>
    </w:p>
    <w:p w14:paraId="2DFA898C" w14:textId="77777777" w:rsidR="00A07B4C" w:rsidRPr="00C70627" w:rsidRDefault="00A07B4C" w:rsidP="00A07B4C">
      <w:pPr>
        <w:pStyle w:val="afffff5"/>
        <w:tabs>
          <w:tab w:val="left" w:pos="0"/>
          <w:tab w:val="left" w:pos="313"/>
        </w:tabs>
        <w:suppressAutoHyphens/>
        <w:ind w:left="0"/>
        <w:jc w:val="both"/>
        <w:rPr>
          <w:b/>
        </w:rPr>
      </w:pPr>
      <w:r w:rsidRPr="00C70627">
        <w:rPr>
          <w:b/>
        </w:rPr>
        <w:t>Стоимость по сметному расчёту, предоставляемому Участником, в том числе Участником, применяющим упрощенную систему налогообложения, должна соответствовать его заявке. В предоставляемых сметных расчётах работ, услуг или единичных стоимостей</w:t>
      </w:r>
      <w:r w:rsidR="001C45CE" w:rsidRPr="00C70627">
        <w:rPr>
          <w:b/>
        </w:rPr>
        <w:t xml:space="preserve"> </w:t>
      </w:r>
      <w:r w:rsidRPr="00C70627">
        <w:rPr>
          <w:b/>
        </w:rPr>
        <w:t>Участникам, в том числе Участник</w:t>
      </w:r>
      <w:r w:rsidR="001C45CE" w:rsidRPr="00C70627">
        <w:rPr>
          <w:b/>
        </w:rPr>
        <w:t>а</w:t>
      </w:r>
      <w:r w:rsidRPr="00C70627">
        <w:rPr>
          <w:b/>
        </w:rPr>
        <w:t xml:space="preserve">м, применяющим упрощенную систему налогообложения, запрещается использовать повышающие </w:t>
      </w:r>
      <w:r w:rsidRPr="00C70627">
        <w:rPr>
          <w:b/>
        </w:rPr>
        <w:lastRenderedPageBreak/>
        <w:t>коэффициенты влияния условий производства работ из соответствующих Методик и технических частей сборников, если в ведомостях дефектов</w:t>
      </w:r>
      <w:r w:rsidR="001C45CE" w:rsidRPr="00C70627">
        <w:rPr>
          <w:b/>
        </w:rPr>
        <w:t xml:space="preserve"> (</w:t>
      </w:r>
      <w:r w:rsidRPr="00C70627">
        <w:rPr>
          <w:b/>
        </w:rPr>
        <w:t>объемов) отсутствует информация о наличии усложняющих условий, а также повышающие коэффициенты, не регламентированные Методиками и техническими частями применяемых СНБ.</w:t>
      </w:r>
    </w:p>
    <w:p w14:paraId="7487A55E" w14:textId="1E54C3C0" w:rsidR="00764A70" w:rsidRPr="00C70627" w:rsidRDefault="00A07B4C" w:rsidP="00C70627">
      <w:pPr>
        <w:pStyle w:val="afffff5"/>
        <w:tabs>
          <w:tab w:val="left" w:pos="0"/>
          <w:tab w:val="left" w:pos="313"/>
        </w:tabs>
        <w:suppressAutoHyphens/>
        <w:ind w:left="0"/>
        <w:jc w:val="both"/>
        <w:rPr>
          <w:b/>
          <w:u w:val="single"/>
        </w:rPr>
      </w:pPr>
      <w:r w:rsidRPr="00C70627">
        <w:rPr>
          <w:b/>
          <w:u w:val="single"/>
        </w:rPr>
        <w:t>Сводная таблица стоимости</w:t>
      </w:r>
      <w:r w:rsidR="001C45CE" w:rsidRPr="00C70627">
        <w:rPr>
          <w:b/>
          <w:u w:val="single"/>
        </w:rPr>
        <w:t xml:space="preserve"> работ/услуг</w:t>
      </w:r>
      <w:r w:rsidRPr="00C70627">
        <w:rPr>
          <w:b/>
          <w:u w:val="single"/>
        </w:rPr>
        <w:t>, а также сметный расче</w:t>
      </w:r>
      <w:r w:rsidR="001C45CE" w:rsidRPr="00C70627">
        <w:rPr>
          <w:b/>
          <w:u w:val="single"/>
        </w:rPr>
        <w:t>т</w:t>
      </w:r>
      <w:r w:rsidRPr="00C70627">
        <w:rPr>
          <w:b/>
          <w:u w:val="single"/>
        </w:rPr>
        <w:t xml:space="preserve"> должны соответствовать стоимости заявки участника, указанной в оферте.</w:t>
      </w:r>
    </w:p>
    <w:p w14:paraId="12DFFD63" w14:textId="77777777" w:rsidR="00E55903" w:rsidRPr="000D4EDB" w:rsidRDefault="00E55903" w:rsidP="00886B47">
      <w:pPr>
        <w:pStyle w:val="Times12"/>
        <w:widowControl w:val="0"/>
        <w:ind w:firstLine="0"/>
        <w:rPr>
          <w:szCs w:val="24"/>
        </w:rPr>
      </w:pPr>
    </w:p>
    <w:p w14:paraId="36088AB8" w14:textId="3725E632" w:rsidR="00E55903" w:rsidRPr="0056465A" w:rsidRDefault="00E55903" w:rsidP="009F58DF">
      <w:pPr>
        <w:pStyle w:val="22"/>
        <w:numPr>
          <w:ilvl w:val="0"/>
          <w:numId w:val="60"/>
        </w:numPr>
        <w:ind w:left="0" w:firstLine="0"/>
        <w:jc w:val="both"/>
        <w:rPr>
          <w:sz w:val="24"/>
          <w:szCs w:val="24"/>
        </w:rPr>
      </w:pPr>
      <w:bookmarkStart w:id="111" w:name="_Toc160935613"/>
      <w:bookmarkStart w:id="112" w:name="_Toc174331915"/>
      <w:bookmarkStart w:id="113" w:name="_Toc180463362"/>
      <w:bookmarkStart w:id="114" w:name="_Toc181426538"/>
      <w:bookmarkStart w:id="115" w:name="_Toc182200903"/>
      <w:bookmarkStart w:id="116" w:name="_Toc298234673"/>
      <w:bookmarkStart w:id="117" w:name="_Toc255985673"/>
      <w:bookmarkStart w:id="118" w:name="_Ref303251185"/>
      <w:r w:rsidRPr="0056465A">
        <w:rPr>
          <w:sz w:val="24"/>
          <w:szCs w:val="24"/>
        </w:rPr>
        <w:t xml:space="preserve"> </w:t>
      </w:r>
      <w:bookmarkStart w:id="119" w:name="_Toc477787553"/>
      <w:bookmarkStart w:id="120" w:name="_Toc193728113"/>
      <w:r w:rsidRPr="0056465A">
        <w:rPr>
          <w:sz w:val="24"/>
          <w:szCs w:val="24"/>
        </w:rPr>
        <w:t xml:space="preserve">Участие в </w:t>
      </w:r>
      <w:r w:rsidR="00D96FA6">
        <w:rPr>
          <w:sz w:val="24"/>
          <w:szCs w:val="24"/>
        </w:rPr>
        <w:t>Запросе предложений</w:t>
      </w:r>
      <w:r w:rsidRPr="0056465A">
        <w:rPr>
          <w:sz w:val="24"/>
          <w:szCs w:val="24"/>
        </w:rPr>
        <w:t xml:space="preserve"> коллективных участников</w:t>
      </w:r>
      <w:bookmarkEnd w:id="111"/>
      <w:bookmarkEnd w:id="112"/>
      <w:bookmarkEnd w:id="113"/>
      <w:bookmarkEnd w:id="114"/>
      <w:bookmarkEnd w:id="115"/>
      <w:bookmarkEnd w:id="116"/>
      <w:bookmarkEnd w:id="117"/>
      <w:r w:rsidRPr="0056465A">
        <w:rPr>
          <w:sz w:val="24"/>
          <w:szCs w:val="24"/>
        </w:rPr>
        <w:t xml:space="preserve"> (группы лиц)</w:t>
      </w:r>
      <w:bookmarkEnd w:id="118"/>
      <w:bookmarkEnd w:id="119"/>
      <w:r w:rsidR="00443466" w:rsidRPr="0056465A">
        <w:rPr>
          <w:sz w:val="24"/>
          <w:szCs w:val="24"/>
        </w:rPr>
        <w:t>.</w:t>
      </w:r>
      <w:bookmarkEnd w:id="120"/>
    </w:p>
    <w:p w14:paraId="122DC4A5" w14:textId="4CFE2CDE" w:rsidR="00D57836" w:rsidRPr="00EA1B2F" w:rsidRDefault="008F7C29" w:rsidP="00886B47">
      <w:pPr>
        <w:pStyle w:val="22"/>
        <w:keepNext w:val="0"/>
        <w:tabs>
          <w:tab w:val="clear" w:pos="576"/>
        </w:tabs>
        <w:suppressAutoHyphens/>
        <w:spacing w:after="0"/>
        <w:ind w:left="0" w:firstLine="0"/>
        <w:jc w:val="both"/>
        <w:rPr>
          <w:b w:val="0"/>
          <w:sz w:val="24"/>
          <w:szCs w:val="24"/>
        </w:rPr>
      </w:pPr>
      <w:bookmarkStart w:id="121" w:name="_Toc193728114"/>
      <w:r w:rsidRPr="00B276EC">
        <w:rPr>
          <w:szCs w:val="24"/>
          <w:u w:val="single"/>
        </w:rPr>
        <w:t>Участие коллективных участников не предусмотрено</w:t>
      </w:r>
      <w:r w:rsidR="00442053" w:rsidRPr="00194080">
        <w:rPr>
          <w:szCs w:val="24"/>
          <w:u w:val="single"/>
        </w:rPr>
        <w:t xml:space="preserve"> (в соответствии с </w:t>
      </w:r>
      <w:r w:rsidR="00EA1B2F" w:rsidRPr="00194080">
        <w:rPr>
          <w:szCs w:val="24"/>
          <w:u w:val="single"/>
        </w:rPr>
        <w:t>ч.19.1 ст. 3.4 Закона 223</w:t>
      </w:r>
      <w:r w:rsidR="00EA1B2F" w:rsidRPr="00820AD9">
        <w:rPr>
          <w:szCs w:val="24"/>
          <w:u w:val="single"/>
        </w:rPr>
        <w:t>-ФЗ</w:t>
      </w:r>
      <w:r w:rsidR="00EA1B2F" w:rsidRPr="00820AD9" w:rsidDel="00EA1B2F">
        <w:rPr>
          <w:szCs w:val="24"/>
          <w:u w:val="single"/>
        </w:rPr>
        <w:t xml:space="preserve"> </w:t>
      </w:r>
      <w:r w:rsidR="00442053" w:rsidRPr="00820AD9">
        <w:rPr>
          <w:szCs w:val="24"/>
          <w:u w:val="single"/>
        </w:rPr>
        <w:t>)</w:t>
      </w:r>
      <w:bookmarkEnd w:id="12"/>
      <w:r w:rsidR="006F1EFF">
        <w:rPr>
          <w:u w:val="single"/>
        </w:rPr>
        <w:t>.</w:t>
      </w:r>
      <w:bookmarkEnd w:id="121"/>
    </w:p>
    <w:p w14:paraId="00DD9608" w14:textId="77777777" w:rsidR="008F7C29" w:rsidRPr="00B276EC" w:rsidRDefault="008F7C29" w:rsidP="00B276EC">
      <w:pPr>
        <w:rPr>
          <w:b/>
        </w:rPr>
      </w:pPr>
    </w:p>
    <w:p w14:paraId="4FD16B33" w14:textId="5E02919D" w:rsidR="00193C17" w:rsidRDefault="001136E3" w:rsidP="009F58DF">
      <w:pPr>
        <w:pStyle w:val="22"/>
        <w:numPr>
          <w:ilvl w:val="0"/>
          <w:numId w:val="60"/>
        </w:numPr>
        <w:ind w:hanging="720"/>
        <w:jc w:val="both"/>
        <w:rPr>
          <w:sz w:val="24"/>
          <w:szCs w:val="24"/>
        </w:rPr>
      </w:pPr>
      <w:bookmarkStart w:id="122" w:name="_Toc193728115"/>
      <w:r w:rsidRPr="003F7929">
        <w:rPr>
          <w:sz w:val="24"/>
          <w:szCs w:val="24"/>
        </w:rPr>
        <w:t xml:space="preserve">Привлечение </w:t>
      </w:r>
      <w:r w:rsidR="00116D22" w:rsidRPr="003F7929">
        <w:rPr>
          <w:sz w:val="24"/>
          <w:szCs w:val="24"/>
        </w:rPr>
        <w:t>субподрядчиков/соисполнителей</w:t>
      </w:r>
      <w:r w:rsidRPr="003F7929">
        <w:rPr>
          <w:sz w:val="24"/>
          <w:szCs w:val="24"/>
        </w:rPr>
        <w:t xml:space="preserve"> к исполнению договора</w:t>
      </w:r>
      <w:r w:rsidR="00D00BED" w:rsidRPr="003F7929">
        <w:rPr>
          <w:sz w:val="24"/>
          <w:szCs w:val="24"/>
        </w:rPr>
        <w:t>.</w:t>
      </w:r>
      <w:bookmarkEnd w:id="122"/>
      <w:r w:rsidR="00C65B15">
        <w:rPr>
          <w:sz w:val="24"/>
          <w:szCs w:val="24"/>
        </w:rPr>
        <w:t xml:space="preserve"> </w:t>
      </w:r>
    </w:p>
    <w:p w14:paraId="1BC60BF3" w14:textId="77777777" w:rsidR="00265F72" w:rsidRPr="00265F72" w:rsidRDefault="00265F72" w:rsidP="00265F72">
      <w:pPr>
        <w:rPr>
          <w:bCs/>
          <w:highlight w:val="lightGray"/>
          <w:u w:val="single"/>
        </w:rPr>
      </w:pPr>
      <w:r w:rsidRPr="00265F72">
        <w:rPr>
          <w:bCs/>
          <w:highlight w:val="lightGray"/>
          <w:u w:val="single"/>
        </w:rPr>
        <w:t>ОБРАТИТЬ ВНИМАНИЕ!!! Предоставление документов, указанных в данном пункте не является обязательным, отсутствие документов на субподрядчика/соисполнителя не является основанием для отклонения заявки участника.</w:t>
      </w:r>
    </w:p>
    <w:p w14:paraId="23991D03" w14:textId="17C51856" w:rsidR="00265F72" w:rsidRPr="00265F72" w:rsidRDefault="00265F72" w:rsidP="00265F72">
      <w:r w:rsidRPr="00265F72">
        <w:rPr>
          <w:bCs/>
          <w:highlight w:val="lightGray"/>
          <w:u w:val="single"/>
        </w:rPr>
        <w:t xml:space="preserve">Участники закупки должны принять во внимание, что при </w:t>
      </w:r>
      <w:proofErr w:type="spellStart"/>
      <w:r w:rsidRPr="00265F72">
        <w:rPr>
          <w:bCs/>
          <w:highlight w:val="lightGray"/>
          <w:u w:val="single"/>
        </w:rPr>
        <w:t>непредоставлении</w:t>
      </w:r>
      <w:proofErr w:type="spellEnd"/>
      <w:r w:rsidRPr="00265F72">
        <w:rPr>
          <w:bCs/>
          <w:highlight w:val="lightGray"/>
          <w:u w:val="single"/>
        </w:rPr>
        <w:t xml:space="preserve"> документов либо предоставлении не полного комплекта документов на субподрядчика/соисполнителя в соответствии с требованиями указанного пункта, заявка данного участника будет рассматриваться и оцениваться</w:t>
      </w:r>
      <w:r w:rsidRPr="00265F72">
        <w:rPr>
          <w:b/>
          <w:bCs/>
          <w:highlight w:val="lightGray"/>
          <w:u w:val="single"/>
        </w:rPr>
        <w:t xml:space="preserve"> только</w:t>
      </w:r>
      <w:r w:rsidRPr="00265F72">
        <w:rPr>
          <w:bCs/>
          <w:highlight w:val="lightGray"/>
          <w:u w:val="single"/>
        </w:rPr>
        <w:t xml:space="preserve"> в отношении участника на которого предоставлен соответствующий комплект документов.</w:t>
      </w:r>
    </w:p>
    <w:p w14:paraId="7E4F102D" w14:textId="34E668F4" w:rsidR="009C6B90" w:rsidRDefault="00A65253" w:rsidP="009F58DF">
      <w:pPr>
        <w:pStyle w:val="Times12"/>
        <w:widowControl w:val="0"/>
        <w:numPr>
          <w:ilvl w:val="2"/>
          <w:numId w:val="64"/>
        </w:numPr>
        <w:tabs>
          <w:tab w:val="left" w:pos="851"/>
        </w:tabs>
        <w:ind w:left="0" w:firstLine="0"/>
        <w:rPr>
          <w:szCs w:val="24"/>
        </w:rPr>
      </w:pPr>
      <w:r w:rsidRPr="00401B2A">
        <w:rPr>
          <w:bCs w:val="0"/>
        </w:rPr>
        <w:t>Участник Закупки вправе привлечь к исполнению договора соисполнителей (субподрядчиков)</w:t>
      </w:r>
      <w:r>
        <w:rPr>
          <w:bCs w:val="0"/>
        </w:rPr>
        <w:t xml:space="preserve"> (в том числе и не </w:t>
      </w:r>
      <w:r w:rsidRPr="00261DE1">
        <w:t>являющихся субъектами МСП</w:t>
      </w:r>
      <w:r>
        <w:t>)</w:t>
      </w:r>
      <w:r w:rsidRPr="00401B2A">
        <w:rPr>
          <w:bCs w:val="0"/>
        </w:rPr>
        <w:t xml:space="preserve">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r>
        <w:rPr>
          <w:bCs w:val="0"/>
        </w:rPr>
        <w:t>.</w:t>
      </w:r>
      <w:r w:rsidRPr="001F5C18">
        <w:rPr>
          <w:bCs w:val="0"/>
        </w:rPr>
        <w:t xml:space="preserve"> </w:t>
      </w:r>
      <w:r>
        <w:rPr>
          <w:bCs w:val="0"/>
        </w:rPr>
        <w:t>В случае если</w:t>
      </w:r>
      <w:r w:rsidR="00116D22">
        <w:rPr>
          <w:szCs w:val="24"/>
        </w:rPr>
        <w:t xml:space="preserve"> </w:t>
      </w:r>
      <w:r w:rsidR="00116D22">
        <w:t xml:space="preserve">объем работ/услуг по договору субподряда </w:t>
      </w:r>
      <w:r w:rsidR="00116D22" w:rsidRPr="00C70627">
        <w:t xml:space="preserve">превышает </w:t>
      </w:r>
      <w:r w:rsidR="00C65B15" w:rsidRPr="00C70627">
        <w:t xml:space="preserve">5% </w:t>
      </w:r>
      <w:r w:rsidR="00116D22" w:rsidRPr="00C70627">
        <w:t>от общего</w:t>
      </w:r>
      <w:r w:rsidR="00116D22">
        <w:t xml:space="preserve"> объема работ/услуг участник </w:t>
      </w:r>
      <w:r w:rsidR="00D96FA6">
        <w:rPr>
          <w:szCs w:val="24"/>
        </w:rPr>
        <w:t>Запроса предложений</w:t>
      </w:r>
      <w:r w:rsidR="009C6B90" w:rsidRPr="000D4EDB">
        <w:rPr>
          <w:szCs w:val="24"/>
        </w:rPr>
        <w:t xml:space="preserve"> готовит Заявку с учетом следующих дополнительных требований</w:t>
      </w:r>
      <w:r w:rsidR="009C6B90">
        <w:rPr>
          <w:szCs w:val="24"/>
        </w:rPr>
        <w:t>:</w:t>
      </w:r>
    </w:p>
    <w:p w14:paraId="3A2C888E" w14:textId="77777777" w:rsidR="009C6B90" w:rsidRPr="005A7755" w:rsidRDefault="009C6B90" w:rsidP="00B427D6">
      <w:pPr>
        <w:pStyle w:val="Times12"/>
        <w:widowControl w:val="0"/>
        <w:ind w:firstLine="0"/>
        <w:rPr>
          <w:szCs w:val="24"/>
        </w:rPr>
      </w:pPr>
      <w:r>
        <w:rPr>
          <w:szCs w:val="24"/>
        </w:rPr>
        <w:t xml:space="preserve">- </w:t>
      </w:r>
      <w:r w:rsidRPr="000D4EDB">
        <w:rPr>
          <w:szCs w:val="24"/>
        </w:rPr>
        <w:t>в Заявку включаются копии подписанных с двух сторон соглашений о намерениях заключить договор, в случае признания Участника Победителем</w:t>
      </w:r>
      <w:r w:rsidR="00A23632">
        <w:rPr>
          <w:szCs w:val="24"/>
        </w:rPr>
        <w:t xml:space="preserve"> (либо единственным участником, признанным соответствующим требованиям Документации о закупке)</w:t>
      </w:r>
      <w:r w:rsidRPr="000D4EDB">
        <w:rPr>
          <w:szCs w:val="24"/>
        </w:rPr>
        <w:t xml:space="preserve">, между Участником и каждым привлекаемым </w:t>
      </w:r>
      <w:r w:rsidRPr="005A7755">
        <w:rPr>
          <w:szCs w:val="24"/>
        </w:rPr>
        <w:t>субподрядчиком/соисполнителем, с указанием перечня, объема, стоимости и сроков, возлагаемых на субподрядчика/соисполнителя соответственно работ/услуг</w:t>
      </w:r>
      <w:r w:rsidR="004B0B49">
        <w:rPr>
          <w:szCs w:val="24"/>
        </w:rPr>
        <w:t>.</w:t>
      </w:r>
      <w:r w:rsidR="004F413B" w:rsidRPr="005A7755">
        <w:rPr>
          <w:szCs w:val="24"/>
        </w:rPr>
        <w:t xml:space="preserve"> </w:t>
      </w:r>
    </w:p>
    <w:p w14:paraId="597F9350" w14:textId="530F994B" w:rsidR="009C6B90" w:rsidRDefault="009C6B90" w:rsidP="00B427D6">
      <w:pPr>
        <w:pStyle w:val="Times12"/>
        <w:widowControl w:val="0"/>
        <w:ind w:firstLine="0"/>
        <w:rPr>
          <w:szCs w:val="24"/>
        </w:rPr>
      </w:pPr>
      <w:r w:rsidRPr="005A7755">
        <w:rPr>
          <w:szCs w:val="24"/>
        </w:rPr>
        <w:t>- Заявка должна включать сведения, подтверждающие соответствие каждого субподрядчика/соисполнителя установле</w:t>
      </w:r>
      <w:r w:rsidR="00B427D6">
        <w:rPr>
          <w:szCs w:val="24"/>
        </w:rPr>
        <w:t>нным в соответствии с разделом 6.</w:t>
      </w:r>
      <w:r w:rsidR="00140FA7">
        <w:rPr>
          <w:szCs w:val="24"/>
        </w:rPr>
        <w:t>2</w:t>
      </w:r>
      <w:r w:rsidR="00B427D6">
        <w:rPr>
          <w:szCs w:val="24"/>
        </w:rPr>
        <w:t>.</w:t>
      </w:r>
      <w:r w:rsidRPr="005A7755">
        <w:rPr>
          <w:szCs w:val="24"/>
        </w:rPr>
        <w:t xml:space="preserve"> настоящей Документации о закупке требованиям с предоставлением </w:t>
      </w:r>
      <w:r w:rsidRPr="00B427D6">
        <w:rPr>
          <w:szCs w:val="24"/>
        </w:rPr>
        <w:t xml:space="preserve">документов согласно </w:t>
      </w:r>
      <w:r w:rsidR="007A099D">
        <w:rPr>
          <w:szCs w:val="24"/>
        </w:rPr>
        <w:t>подп. 2), 3), 4), 5), 7), 8)</w:t>
      </w:r>
      <w:r w:rsidR="0078212D">
        <w:rPr>
          <w:szCs w:val="24"/>
        </w:rPr>
        <w:t xml:space="preserve"> п. 6.3.2.1., п.</w:t>
      </w:r>
      <w:r w:rsidR="00B427D6" w:rsidRPr="00B427D6">
        <w:rPr>
          <w:szCs w:val="24"/>
        </w:rPr>
        <w:t>6.3.2.2.</w:t>
      </w:r>
      <w:r w:rsidR="0078212D">
        <w:rPr>
          <w:szCs w:val="24"/>
        </w:rPr>
        <w:t xml:space="preserve"> </w:t>
      </w:r>
      <w:r w:rsidR="0087091E" w:rsidRPr="00B427D6">
        <w:rPr>
          <w:szCs w:val="24"/>
        </w:rPr>
        <w:t>настоящей Документации</w:t>
      </w:r>
      <w:r w:rsidRPr="00B427D6">
        <w:rPr>
          <w:szCs w:val="24"/>
        </w:rPr>
        <w:t>.</w:t>
      </w:r>
      <w:r w:rsidR="00A65253" w:rsidRPr="00B427D6">
        <w:rPr>
          <w:szCs w:val="24"/>
        </w:rPr>
        <w:t xml:space="preserve"> </w:t>
      </w:r>
      <w:r w:rsidRPr="00B427D6">
        <w:rPr>
          <w:szCs w:val="24"/>
        </w:rPr>
        <w:t>Предоставляемые</w:t>
      </w:r>
      <w:r w:rsidRPr="005A7755">
        <w:rPr>
          <w:szCs w:val="24"/>
        </w:rPr>
        <w:t xml:space="preserve"> субподрядчиком/соисполнителем формы,</w:t>
      </w:r>
      <w:r w:rsidR="00D37A42">
        <w:rPr>
          <w:szCs w:val="24"/>
        </w:rPr>
        <w:t xml:space="preserve"> </w:t>
      </w:r>
      <w:r w:rsidRPr="005A7755">
        <w:rPr>
          <w:szCs w:val="24"/>
        </w:rPr>
        <w:t>заполняются субподрядчиком/соисполнителем с указанием его наименования</w:t>
      </w:r>
      <w:r w:rsidRPr="000D4EDB">
        <w:rPr>
          <w:szCs w:val="24"/>
        </w:rPr>
        <w:t xml:space="preserve"> и наименования Участника </w:t>
      </w:r>
      <w:r w:rsidR="00D96FA6">
        <w:rPr>
          <w:szCs w:val="24"/>
        </w:rPr>
        <w:t>Запроса предложений</w:t>
      </w:r>
      <w:r w:rsidRPr="000D4EDB">
        <w:rPr>
          <w:szCs w:val="24"/>
        </w:rPr>
        <w:t xml:space="preserve"> и заверяются подписью и печатью Участника</w:t>
      </w:r>
      <w:r w:rsidR="00823278">
        <w:rPr>
          <w:szCs w:val="24"/>
        </w:rPr>
        <w:t>.</w:t>
      </w:r>
    </w:p>
    <w:p w14:paraId="0E435B34" w14:textId="1878BF45" w:rsidR="00823278" w:rsidRDefault="00823278" w:rsidP="00B427D6">
      <w:pPr>
        <w:pStyle w:val="Times12"/>
        <w:widowControl w:val="0"/>
        <w:ind w:firstLine="0"/>
        <w:rPr>
          <w:szCs w:val="24"/>
        </w:rPr>
      </w:pPr>
      <w:r>
        <w:rPr>
          <w:szCs w:val="24"/>
        </w:rPr>
        <w:t xml:space="preserve">- </w:t>
      </w:r>
      <w:r w:rsidRPr="000D4EDB">
        <w:rPr>
          <w:szCs w:val="24"/>
        </w:rPr>
        <w:t xml:space="preserve">Заявка должна включать сведения о распределении объемов работ/услуг между Участником </w:t>
      </w:r>
      <w:r w:rsidR="00D96FA6">
        <w:rPr>
          <w:szCs w:val="24"/>
        </w:rPr>
        <w:t>Запроса предложений</w:t>
      </w:r>
      <w:r w:rsidRPr="000D4EDB">
        <w:rPr>
          <w:szCs w:val="24"/>
        </w:rPr>
        <w:t xml:space="preserve"> и субподрядчиками/соисполнителями по установленной </w:t>
      </w:r>
      <w:r>
        <w:rPr>
          <w:szCs w:val="24"/>
        </w:rPr>
        <w:t xml:space="preserve">в настоящей Документации </w:t>
      </w:r>
      <w:r w:rsidRPr="000D4EDB">
        <w:rPr>
          <w:szCs w:val="24"/>
        </w:rPr>
        <w:t>форме</w:t>
      </w:r>
      <w:r w:rsidR="000D7BE8">
        <w:rPr>
          <w:szCs w:val="24"/>
        </w:rPr>
        <w:t xml:space="preserve"> с соблюдением требований, установленных в настоящей Документации</w:t>
      </w:r>
      <w:r>
        <w:rPr>
          <w:szCs w:val="24"/>
        </w:rPr>
        <w:t>.</w:t>
      </w:r>
      <w:r w:rsidRPr="000D4EDB">
        <w:rPr>
          <w:szCs w:val="24"/>
        </w:rPr>
        <w:t xml:space="preserve"> </w:t>
      </w:r>
    </w:p>
    <w:p w14:paraId="490E8606" w14:textId="77777777" w:rsidR="00D05662" w:rsidRDefault="00D05662" w:rsidP="00B427D6">
      <w:pPr>
        <w:pStyle w:val="Times12"/>
        <w:widowControl w:val="0"/>
        <w:tabs>
          <w:tab w:val="left" w:pos="851"/>
        </w:tabs>
        <w:ind w:firstLine="0"/>
        <w:rPr>
          <w:szCs w:val="24"/>
        </w:rPr>
      </w:pPr>
    </w:p>
    <w:p w14:paraId="4D386D7E" w14:textId="77777777" w:rsidR="008F7C29" w:rsidRDefault="008F7C29">
      <w:pPr>
        <w:spacing w:after="0"/>
        <w:jc w:val="left"/>
        <w:rPr>
          <w:bCs/>
        </w:rPr>
      </w:pPr>
      <w:r>
        <w:br w:type="page"/>
      </w:r>
    </w:p>
    <w:p w14:paraId="41441847" w14:textId="77777777" w:rsidR="007633E7" w:rsidRPr="00820AD9" w:rsidRDefault="007633E7" w:rsidP="009F58DF">
      <w:pPr>
        <w:pStyle w:val="12"/>
        <w:keepNext w:val="0"/>
        <w:numPr>
          <w:ilvl w:val="0"/>
          <w:numId w:val="94"/>
        </w:numPr>
        <w:spacing w:before="0" w:after="0"/>
        <w:jc w:val="both"/>
        <w:rPr>
          <w:rStyle w:val="16"/>
          <w:b/>
          <w:bCs/>
          <w:caps/>
          <w:sz w:val="24"/>
          <w:szCs w:val="24"/>
        </w:rPr>
      </w:pPr>
      <w:bookmarkStart w:id="123" w:name="_РАЗДЕЛ_I_4_ОБРАЗЦЫ_ФОРМ_И_ДОКУМЕНТО"/>
      <w:bookmarkStart w:id="124" w:name="_Ref119427310"/>
      <w:bookmarkStart w:id="125" w:name="_Toc166101215"/>
      <w:bookmarkStart w:id="126" w:name="_Ref166101288"/>
      <w:bookmarkStart w:id="127" w:name="_Ref166101291"/>
      <w:bookmarkStart w:id="128" w:name="_Ref166158276"/>
      <w:bookmarkStart w:id="129" w:name="_Ref166158279"/>
      <w:bookmarkStart w:id="130" w:name="_Ref166329210"/>
      <w:bookmarkStart w:id="131" w:name="_Ref166329212"/>
      <w:bookmarkStart w:id="132" w:name="_Ref166329217"/>
      <w:bookmarkStart w:id="133" w:name="_Toc536114617"/>
      <w:bookmarkStart w:id="134" w:name="_Toc193728116"/>
      <w:bookmarkEnd w:id="123"/>
      <w:r w:rsidRPr="00820AD9">
        <w:rPr>
          <w:rStyle w:val="16"/>
          <w:b/>
          <w:bCs/>
          <w:caps/>
          <w:sz w:val="24"/>
          <w:szCs w:val="24"/>
        </w:rPr>
        <w:lastRenderedPageBreak/>
        <w:t>ОБРАЗЦЫ ФОРМ ДЛЯ ЗАПОЛНЕНИЯ УЧАСТНИКАМИ ЗАКУПКИ</w:t>
      </w:r>
      <w:bookmarkEnd w:id="124"/>
      <w:bookmarkEnd w:id="125"/>
      <w:bookmarkEnd w:id="126"/>
      <w:bookmarkEnd w:id="127"/>
      <w:bookmarkEnd w:id="128"/>
      <w:bookmarkEnd w:id="129"/>
      <w:bookmarkEnd w:id="130"/>
      <w:bookmarkEnd w:id="131"/>
      <w:bookmarkEnd w:id="132"/>
      <w:bookmarkEnd w:id="133"/>
      <w:bookmarkEnd w:id="134"/>
    </w:p>
    <w:p w14:paraId="6C644032" w14:textId="77777777" w:rsidR="00A65253" w:rsidRPr="00820AD9" w:rsidRDefault="00A65253" w:rsidP="00A65253"/>
    <w:p w14:paraId="5CFFA749" w14:textId="77777777" w:rsidR="00A65253" w:rsidRPr="00820AD9" w:rsidRDefault="00A65253" w:rsidP="00FD7DB1">
      <w:pPr>
        <w:spacing w:after="0"/>
        <w:jc w:val="center"/>
        <w:rPr>
          <w:b/>
          <w:u w:val="single"/>
        </w:rPr>
      </w:pPr>
      <w:r w:rsidRPr="00820AD9">
        <w:rPr>
          <w:b/>
          <w:u w:val="single"/>
        </w:rPr>
        <w:t>1 ЧАСТЬ ЗАЯВКИ</w:t>
      </w:r>
    </w:p>
    <w:p w14:paraId="56C195BA" w14:textId="77777777" w:rsidR="00A65253" w:rsidRPr="00820AD9" w:rsidRDefault="00A65253" w:rsidP="00FD7DB1">
      <w:pPr>
        <w:spacing w:after="0"/>
      </w:pPr>
    </w:p>
    <w:p w14:paraId="5B99E439" w14:textId="77777777" w:rsidR="00A65253" w:rsidRPr="00F134F5" w:rsidRDefault="00A65253" w:rsidP="00FD7DB1">
      <w:pPr>
        <w:spacing w:after="0"/>
        <w:rPr>
          <w:b/>
        </w:rPr>
      </w:pPr>
      <w:r w:rsidRPr="00820AD9">
        <w:rPr>
          <w:b/>
        </w:rPr>
        <w:t>Форма</w:t>
      </w:r>
      <w:r w:rsidR="00D37A42">
        <w:rPr>
          <w:b/>
        </w:rPr>
        <w:t xml:space="preserve"> </w:t>
      </w:r>
    </w:p>
    <w:p w14:paraId="39D54EE0" w14:textId="77777777" w:rsidR="00A65253" w:rsidRPr="002706F3" w:rsidRDefault="00A65253" w:rsidP="00FD7DB1">
      <w:pPr>
        <w:spacing w:after="0"/>
        <w:rPr>
          <w:b/>
        </w:rPr>
      </w:pPr>
      <w:r w:rsidRPr="002706F3">
        <w:rPr>
          <w:b/>
        </w:rPr>
        <w:t>Приложение № ___ к Заявке на участие</w:t>
      </w:r>
    </w:p>
    <w:p w14:paraId="473FBDFE" w14:textId="4749A567" w:rsidR="00A65253" w:rsidRPr="002706F3" w:rsidRDefault="00A65253" w:rsidP="00FD7DB1">
      <w:pPr>
        <w:spacing w:after="0"/>
        <w:rPr>
          <w:b/>
        </w:rPr>
      </w:pPr>
      <w:r w:rsidRPr="002706F3">
        <w:rPr>
          <w:b/>
        </w:rPr>
        <w:t>от «____»</w:t>
      </w:r>
      <w:r w:rsidR="004F17A1">
        <w:rPr>
          <w:b/>
        </w:rPr>
        <w:t xml:space="preserve"> </w:t>
      </w:r>
      <w:r w:rsidRPr="002706F3">
        <w:rPr>
          <w:b/>
        </w:rPr>
        <w:t>_____________ г. №__________</w:t>
      </w:r>
    </w:p>
    <w:p w14:paraId="73689236" w14:textId="77777777" w:rsidR="00A65253" w:rsidRPr="0053259F" w:rsidRDefault="00A65253" w:rsidP="00FD7DB1">
      <w:pPr>
        <w:spacing w:after="0"/>
      </w:pPr>
    </w:p>
    <w:p w14:paraId="0DBE12C3" w14:textId="77777777" w:rsidR="00A65253" w:rsidRPr="0053259F" w:rsidRDefault="00A65253" w:rsidP="00FD7DB1">
      <w:pPr>
        <w:spacing w:after="0"/>
      </w:pPr>
    </w:p>
    <w:p w14:paraId="4FE2811B" w14:textId="77777777" w:rsidR="00A65253" w:rsidRPr="002706F3" w:rsidRDefault="00A65253" w:rsidP="00FD7DB1">
      <w:pPr>
        <w:spacing w:after="0"/>
        <w:jc w:val="center"/>
        <w:rPr>
          <w:b/>
        </w:rPr>
      </w:pPr>
      <w:r w:rsidRPr="002706F3">
        <w:rPr>
          <w:b/>
        </w:rPr>
        <w:t>Техническое предложение</w:t>
      </w:r>
    </w:p>
    <w:p w14:paraId="3F7FC07A" w14:textId="77777777" w:rsidR="00A65253" w:rsidRPr="0053259F" w:rsidRDefault="00A65253" w:rsidP="00FD7DB1">
      <w:pPr>
        <w:spacing w:after="0"/>
      </w:pPr>
    </w:p>
    <w:p w14:paraId="2307CFBB" w14:textId="77777777" w:rsidR="00A65253" w:rsidRPr="0053259F" w:rsidRDefault="008F7EF5" w:rsidP="00FD7DB1">
      <w:pPr>
        <w:spacing w:after="0"/>
      </w:pPr>
      <w:r>
        <w:t>Н</w:t>
      </w:r>
      <w:r w:rsidR="00A65253" w:rsidRPr="0053259F">
        <w:t xml:space="preserve">аименование закупки _______________________________________ </w:t>
      </w:r>
      <w:r>
        <w:t>*</w:t>
      </w:r>
    </w:p>
    <w:p w14:paraId="7DB8F061" w14:textId="77777777" w:rsidR="00A65253" w:rsidRPr="0053259F" w:rsidRDefault="00A65253" w:rsidP="00FD7DB1">
      <w:pPr>
        <w:spacing w:after="0"/>
      </w:pPr>
      <w:r w:rsidRPr="0053259F">
        <w:t>Лот ___</w:t>
      </w:r>
    </w:p>
    <w:p w14:paraId="3AEAA2F6" w14:textId="77777777" w:rsidR="00A65253" w:rsidRPr="0053259F" w:rsidRDefault="00A65253" w:rsidP="00FD7DB1">
      <w:pPr>
        <w:spacing w:after="0"/>
      </w:pPr>
    </w:p>
    <w:p w14:paraId="567A9C98" w14:textId="77777777" w:rsidR="00A65253" w:rsidRDefault="00A65253" w:rsidP="00FD7DB1">
      <w:pPr>
        <w:spacing w:after="0"/>
      </w:pPr>
      <w:r w:rsidRPr="0053259F">
        <w:t>Суть технического предложения</w:t>
      </w:r>
      <w:r w:rsidR="00F67895">
        <w:t>:</w:t>
      </w:r>
      <w:r w:rsidR="008F7EF5">
        <w:t>*</w:t>
      </w:r>
    </w:p>
    <w:p w14:paraId="7D964B0B" w14:textId="77777777" w:rsidR="008F7EF5" w:rsidRDefault="008F7EF5" w:rsidP="00FD7DB1">
      <w:pPr>
        <w:spacing w:after="0"/>
      </w:pPr>
    </w:p>
    <w:p w14:paraId="09C9DEE8" w14:textId="77777777" w:rsidR="00F67895" w:rsidRPr="00F67895" w:rsidRDefault="00F67895" w:rsidP="00FD7DB1">
      <w:pPr>
        <w:spacing w:after="0"/>
      </w:pPr>
      <w:r>
        <w:t>Декларация об отсутствии программных и аппаратных закладок: настоящим подтверждаю, что в поставляемом оборудовании и/или программном обеспечении отсутствуют программные и/или аппаратные закладки</w:t>
      </w:r>
      <w:r w:rsidR="008F7EF5">
        <w:t>*</w:t>
      </w:r>
      <w:r>
        <w:t>*</w:t>
      </w:r>
      <w:r w:rsidRPr="00F67895">
        <w:rPr>
          <w:i/>
          <w:highlight w:val="lightGray"/>
        </w:rPr>
        <w:t xml:space="preserve"> [данн</w:t>
      </w:r>
      <w:r w:rsidR="00124A3B">
        <w:rPr>
          <w:i/>
          <w:highlight w:val="lightGray"/>
        </w:rPr>
        <w:t>ую</w:t>
      </w:r>
      <w:r w:rsidRPr="00F67895">
        <w:rPr>
          <w:i/>
          <w:highlight w:val="lightGray"/>
        </w:rPr>
        <w:t xml:space="preserve"> </w:t>
      </w:r>
      <w:r>
        <w:rPr>
          <w:i/>
          <w:highlight w:val="lightGray"/>
        </w:rPr>
        <w:t>фразу</w:t>
      </w:r>
      <w:r w:rsidRPr="00F67895">
        <w:rPr>
          <w:i/>
          <w:highlight w:val="lightGray"/>
        </w:rPr>
        <w:t xml:space="preserve"> </w:t>
      </w:r>
      <w:r>
        <w:rPr>
          <w:i/>
          <w:highlight w:val="lightGray"/>
        </w:rPr>
        <w:t>необходимо указывать в техническом предложении</w:t>
      </w:r>
      <w:r w:rsidRPr="00F67895">
        <w:rPr>
          <w:i/>
          <w:highlight w:val="lightGray"/>
        </w:rPr>
        <w:t xml:space="preserve"> в случае, если в </w:t>
      </w:r>
      <w:r w:rsidR="00664BD8">
        <w:rPr>
          <w:i/>
          <w:highlight w:val="lightGray"/>
        </w:rPr>
        <w:t>Т</w:t>
      </w:r>
      <w:r w:rsidRPr="00F67895">
        <w:rPr>
          <w:i/>
          <w:highlight w:val="lightGray"/>
        </w:rPr>
        <w:t>ехническом задании имеется соответствующее требование</w:t>
      </w:r>
      <w:r w:rsidRPr="00F67895">
        <w:rPr>
          <w:i/>
        </w:rPr>
        <w:t>]</w:t>
      </w:r>
      <w:r>
        <w:t>.</w:t>
      </w:r>
    </w:p>
    <w:p w14:paraId="20793224" w14:textId="77777777" w:rsidR="00A65253" w:rsidRPr="00F67895" w:rsidRDefault="008F7EF5" w:rsidP="00FD7DB1">
      <w:pPr>
        <w:spacing w:after="0"/>
        <w:rPr>
          <w:i/>
        </w:rPr>
      </w:pPr>
      <w:r>
        <w:rPr>
          <w:i/>
        </w:rPr>
        <w:t>*</w:t>
      </w:r>
      <w:r w:rsidR="00F67895" w:rsidRPr="003D5E79">
        <w:rPr>
          <w:i/>
        </w:rPr>
        <w:t>*Программной или аппаратной закладкой являются скрытно внедрённые в оборудование или программное обеспечение отдельные модули, либо намеренно измененные фрагменты оборудования или программного обеспечения,</w:t>
      </w:r>
      <w:r w:rsidR="00F67895" w:rsidRPr="001C2098">
        <w:rPr>
          <w:i/>
        </w:rPr>
        <w:t xml:space="preserve"> </w:t>
      </w:r>
      <w:r w:rsidR="00F67895" w:rsidRPr="003D5E79">
        <w:rPr>
          <w:i/>
        </w:rPr>
        <w:t>позволяющие</w:t>
      </w:r>
      <w:r w:rsidR="00F67895" w:rsidRPr="001C2098">
        <w:rPr>
          <w:i/>
        </w:rPr>
        <w:t xml:space="preserve"> </w:t>
      </w:r>
      <w:r w:rsidR="00F67895" w:rsidRPr="003D5E79">
        <w:rPr>
          <w:i/>
        </w:rPr>
        <w:t>осуществить несанкционированный доступ к ресурсам оборудования или программного обеспечения.</w:t>
      </w:r>
    </w:p>
    <w:p w14:paraId="648549F8" w14:textId="77777777" w:rsidR="00FD7DB1" w:rsidRDefault="00FD7DB1" w:rsidP="00FD7DB1">
      <w:pPr>
        <w:spacing w:after="0"/>
        <w:rPr>
          <w:b/>
          <w:sz w:val="20"/>
          <w:szCs w:val="20"/>
        </w:rPr>
      </w:pPr>
    </w:p>
    <w:p w14:paraId="3C444B19" w14:textId="77777777" w:rsidR="004F17A1" w:rsidRDefault="004F17A1" w:rsidP="00FD7DB1">
      <w:pPr>
        <w:spacing w:after="0"/>
        <w:rPr>
          <w:b/>
          <w:sz w:val="20"/>
          <w:szCs w:val="20"/>
        </w:rPr>
      </w:pPr>
    </w:p>
    <w:p w14:paraId="160959DD" w14:textId="77777777" w:rsidR="004F17A1" w:rsidRDefault="004F17A1" w:rsidP="00FD7DB1">
      <w:pPr>
        <w:spacing w:after="0"/>
        <w:rPr>
          <w:b/>
          <w:sz w:val="20"/>
          <w:szCs w:val="20"/>
        </w:rPr>
      </w:pPr>
    </w:p>
    <w:p w14:paraId="633154E4" w14:textId="77777777" w:rsidR="004F17A1" w:rsidRDefault="004F17A1" w:rsidP="00FD7DB1">
      <w:pPr>
        <w:spacing w:after="0"/>
        <w:rPr>
          <w:b/>
          <w:sz w:val="20"/>
          <w:szCs w:val="20"/>
        </w:rPr>
      </w:pPr>
    </w:p>
    <w:p w14:paraId="6E7ADAD3" w14:textId="77777777" w:rsidR="004F17A1" w:rsidRDefault="004F17A1" w:rsidP="00FD7DB1">
      <w:pPr>
        <w:spacing w:after="0"/>
        <w:rPr>
          <w:b/>
          <w:sz w:val="20"/>
          <w:szCs w:val="20"/>
        </w:rPr>
      </w:pPr>
    </w:p>
    <w:p w14:paraId="3063BD23" w14:textId="77777777" w:rsidR="004F17A1" w:rsidRDefault="004F17A1" w:rsidP="00FD7DB1">
      <w:pPr>
        <w:spacing w:after="0"/>
        <w:rPr>
          <w:b/>
          <w:sz w:val="20"/>
          <w:szCs w:val="20"/>
        </w:rPr>
      </w:pPr>
    </w:p>
    <w:p w14:paraId="404BE23B" w14:textId="77777777" w:rsidR="004F17A1" w:rsidRDefault="004F17A1" w:rsidP="00FD7DB1">
      <w:pPr>
        <w:spacing w:after="0"/>
        <w:rPr>
          <w:b/>
          <w:sz w:val="20"/>
          <w:szCs w:val="20"/>
        </w:rPr>
      </w:pPr>
    </w:p>
    <w:p w14:paraId="1AE4C32D" w14:textId="77777777" w:rsidR="004F17A1" w:rsidRDefault="004F17A1" w:rsidP="00FD7DB1">
      <w:pPr>
        <w:spacing w:after="0"/>
        <w:rPr>
          <w:b/>
          <w:sz w:val="20"/>
          <w:szCs w:val="20"/>
        </w:rPr>
      </w:pPr>
    </w:p>
    <w:p w14:paraId="6873A674" w14:textId="00DC34DD" w:rsidR="00A65253" w:rsidRPr="00A6215D" w:rsidRDefault="00A65253" w:rsidP="00FD7DB1">
      <w:pPr>
        <w:spacing w:after="0"/>
        <w:rPr>
          <w:b/>
          <w:sz w:val="20"/>
          <w:szCs w:val="20"/>
        </w:rPr>
      </w:pPr>
      <w:r w:rsidRPr="00A6215D">
        <w:rPr>
          <w:b/>
          <w:sz w:val="20"/>
          <w:szCs w:val="20"/>
        </w:rPr>
        <w:t>Инструкции по заполнению:</w:t>
      </w:r>
    </w:p>
    <w:p w14:paraId="6E9E712F" w14:textId="77777777" w:rsidR="005105CE" w:rsidRPr="002149F3" w:rsidRDefault="005105CE" w:rsidP="005105CE">
      <w:pPr>
        <w:spacing w:after="0"/>
        <w:rPr>
          <w:sz w:val="20"/>
          <w:szCs w:val="20"/>
        </w:rPr>
      </w:pPr>
      <w:r w:rsidRPr="002149F3">
        <w:rPr>
          <w:sz w:val="20"/>
          <w:szCs w:val="20"/>
        </w:rPr>
        <w:t>Данные инструкции не следует воспроизводить в документах, подготовленных Участником.</w:t>
      </w:r>
    </w:p>
    <w:p w14:paraId="4F68FDC0" w14:textId="77777777" w:rsidR="005105CE" w:rsidRPr="002149F3" w:rsidRDefault="005105CE" w:rsidP="005105CE">
      <w:pPr>
        <w:spacing w:after="0"/>
        <w:rPr>
          <w:sz w:val="20"/>
          <w:szCs w:val="20"/>
        </w:rPr>
      </w:pPr>
      <w:r w:rsidRPr="002149F3">
        <w:rPr>
          <w:sz w:val="20"/>
          <w:szCs w:val="20"/>
        </w:rPr>
        <w:t>Участник закупки приводит номер и дату письма о подаче оферты, приложением к которому является данное техническое предложение.</w:t>
      </w:r>
    </w:p>
    <w:p w14:paraId="09DB9B53" w14:textId="77777777" w:rsidR="005105CE" w:rsidRPr="002149F3" w:rsidRDefault="005105CE" w:rsidP="005105CE">
      <w:pPr>
        <w:spacing w:after="0"/>
        <w:rPr>
          <w:sz w:val="20"/>
          <w:szCs w:val="20"/>
        </w:rPr>
      </w:pPr>
      <w:r w:rsidRPr="002149F3">
        <w:rPr>
          <w:sz w:val="20"/>
          <w:szCs w:val="20"/>
        </w:rPr>
        <w:t xml:space="preserve">Выше приведена форма титульного листа Технического предложения. </w:t>
      </w:r>
    </w:p>
    <w:p w14:paraId="48E27A32" w14:textId="77777777" w:rsidR="005105CE" w:rsidRPr="002149F3" w:rsidRDefault="005105CE" w:rsidP="005105CE">
      <w:pPr>
        <w:spacing w:after="0"/>
        <w:rPr>
          <w:sz w:val="20"/>
          <w:szCs w:val="20"/>
        </w:rPr>
      </w:pPr>
      <w:r w:rsidRPr="002149F3">
        <w:rPr>
          <w:sz w:val="20"/>
          <w:szCs w:val="20"/>
        </w:rPr>
        <w:t xml:space="preserve">В тексте Технического предложения приводится информация в объеме, достаточном для анализа выполнения всех требований Приложения №1 «Техническое задание» и Договора. </w:t>
      </w:r>
    </w:p>
    <w:p w14:paraId="3376AF19" w14:textId="77777777" w:rsidR="005105CE" w:rsidRDefault="005105CE" w:rsidP="005105CE">
      <w:pPr>
        <w:spacing w:after="0"/>
        <w:rPr>
          <w:sz w:val="20"/>
          <w:szCs w:val="20"/>
        </w:rPr>
      </w:pPr>
      <w:r w:rsidRPr="002149F3">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w:t>
      </w:r>
      <w:r>
        <w:rPr>
          <w:sz w:val="20"/>
          <w:szCs w:val="20"/>
        </w:rPr>
        <w:t xml:space="preserve"> </w:t>
      </w:r>
      <w:r w:rsidRPr="002149F3">
        <w:rPr>
          <w:sz w:val="20"/>
          <w:szCs w:val="20"/>
        </w:rPr>
        <w:t>и т.п.</w:t>
      </w:r>
      <w:r>
        <w:rPr>
          <w:sz w:val="20"/>
          <w:szCs w:val="20"/>
        </w:rPr>
        <w:t>.</w:t>
      </w:r>
    </w:p>
    <w:p w14:paraId="6B28313D" w14:textId="77777777" w:rsidR="005105CE" w:rsidRPr="002149F3" w:rsidRDefault="005105CE" w:rsidP="005105CE">
      <w:pPr>
        <w:spacing w:after="0"/>
        <w:rPr>
          <w:sz w:val="20"/>
          <w:szCs w:val="20"/>
        </w:rPr>
      </w:pPr>
      <w:r w:rsidRPr="000B03B2">
        <w:rPr>
          <w:sz w:val="20"/>
          <w:szCs w:val="20"/>
        </w:rPr>
        <w:t>Техническое предложение, содержащее согласие с выполнением требований технической части закупочной документации в любой форме</w:t>
      </w:r>
      <w:r>
        <w:rPr>
          <w:sz w:val="20"/>
          <w:szCs w:val="20"/>
        </w:rPr>
        <w:t xml:space="preserve"> </w:t>
      </w:r>
      <w:r w:rsidRPr="00CF6FD8">
        <w:rPr>
          <w:sz w:val="20"/>
          <w:szCs w:val="20"/>
        </w:rPr>
        <w:t xml:space="preserve">(например: «Согласно с Техническим заданием», «Поставки/работы/услуги будут выполнены согласно техническому заданию»)  и </w:t>
      </w:r>
      <w:r w:rsidRPr="000B03B2">
        <w:rPr>
          <w:sz w:val="20"/>
          <w:szCs w:val="20"/>
        </w:rPr>
        <w:t>при этом не содержащее описательной части предложения в части каждого пункта техническо</w:t>
      </w:r>
      <w:r>
        <w:rPr>
          <w:sz w:val="20"/>
          <w:szCs w:val="20"/>
        </w:rPr>
        <w:t>го задания</w:t>
      </w:r>
      <w:r w:rsidRPr="000B03B2">
        <w:rPr>
          <w:sz w:val="20"/>
          <w:szCs w:val="20"/>
        </w:rPr>
        <w:t>, а также не соответствующее требованиям инструкции по заполнению технического предложения, будет признано не раскрытым и не соответствующим требованиям закупочной документации</w:t>
      </w:r>
      <w:r>
        <w:rPr>
          <w:sz w:val="20"/>
          <w:szCs w:val="20"/>
        </w:rPr>
        <w:t>.</w:t>
      </w:r>
    </w:p>
    <w:p w14:paraId="7FF5E538" w14:textId="77777777" w:rsidR="005105CE" w:rsidRDefault="005105CE" w:rsidP="005105CE">
      <w:pPr>
        <w:spacing w:after="0"/>
        <w:rPr>
          <w:sz w:val="20"/>
          <w:szCs w:val="20"/>
        </w:rPr>
      </w:pPr>
      <w:r w:rsidRPr="00F67895">
        <w:rPr>
          <w:sz w:val="20"/>
          <w:szCs w:val="20"/>
        </w:rPr>
        <w:t>В тексте Технического предложения необходимо задекларировать информацию об отсутствии программных и аппаратных закладок,</w:t>
      </w:r>
      <w:r>
        <w:rPr>
          <w:sz w:val="20"/>
          <w:szCs w:val="20"/>
        </w:rPr>
        <w:t xml:space="preserve"> </w:t>
      </w:r>
      <w:r w:rsidRPr="00F67895">
        <w:rPr>
          <w:sz w:val="20"/>
          <w:szCs w:val="20"/>
        </w:rPr>
        <w:t>в случае, если в техническом задании имеется соответствующее требование.</w:t>
      </w:r>
    </w:p>
    <w:p w14:paraId="1767A37C" w14:textId="77777777" w:rsidR="005105CE" w:rsidRDefault="005105CE" w:rsidP="005105CE">
      <w:pPr>
        <w:pStyle w:val="affffb"/>
        <w:tabs>
          <w:tab w:val="clear" w:pos="2520"/>
          <w:tab w:val="left" w:pos="142"/>
        </w:tabs>
        <w:ind w:left="0" w:firstLine="0"/>
        <w:rPr>
          <w:sz w:val="20"/>
          <w:szCs w:val="20"/>
        </w:rPr>
      </w:pPr>
      <w:r>
        <w:rPr>
          <w:sz w:val="20"/>
          <w:szCs w:val="20"/>
        </w:rPr>
        <w:t>Поля, отмеченные «*», обязательны к заполнению. В случае наличия незаполненных обязательных полей заявка участника подлежит отклонению.</w:t>
      </w:r>
    </w:p>
    <w:p w14:paraId="37C5978B" w14:textId="1E312355" w:rsidR="002149F3" w:rsidRPr="002149F3" w:rsidRDefault="005105CE" w:rsidP="005105CE">
      <w:pPr>
        <w:spacing w:after="0"/>
        <w:rPr>
          <w:sz w:val="20"/>
          <w:szCs w:val="20"/>
        </w:rPr>
      </w:pPr>
      <w:r w:rsidRPr="00A07B4C">
        <w:rPr>
          <w:sz w:val="20"/>
          <w:szCs w:val="20"/>
        </w:rPr>
        <w:t>Сведения, содержащиеся в Техническом предложении в отношении сроков выполнения работ, а также в отношении порядка оплаты выполненных работ / оказанных услуг, являются приоритетными по отношению к соответствующим значениям в соответствующих графиках</w:t>
      </w:r>
      <w:r w:rsidR="002149F3" w:rsidRPr="002149F3">
        <w:rPr>
          <w:sz w:val="20"/>
          <w:szCs w:val="20"/>
        </w:rPr>
        <w:t>.</w:t>
      </w:r>
    </w:p>
    <w:p w14:paraId="3D73480E" w14:textId="40A3B2E7" w:rsidR="00A65253" w:rsidRPr="00F67895" w:rsidRDefault="008F7EF5" w:rsidP="00FD7DB1">
      <w:pPr>
        <w:pStyle w:val="affffb"/>
        <w:tabs>
          <w:tab w:val="clear" w:pos="2520"/>
          <w:tab w:val="left" w:pos="142"/>
        </w:tabs>
        <w:ind w:left="0" w:firstLine="0"/>
        <w:rPr>
          <w:sz w:val="20"/>
          <w:szCs w:val="20"/>
        </w:rPr>
      </w:pPr>
      <w:r>
        <w:rPr>
          <w:sz w:val="20"/>
          <w:szCs w:val="20"/>
        </w:rPr>
        <w:t xml:space="preserve">. </w:t>
      </w:r>
      <w:r w:rsidR="00A65253" w:rsidRPr="00F67895">
        <w:rPr>
          <w:sz w:val="20"/>
          <w:szCs w:val="20"/>
        </w:rPr>
        <w:br w:type="page"/>
      </w:r>
    </w:p>
    <w:p w14:paraId="0DA0BE5A" w14:textId="77777777" w:rsidR="00ED57E2" w:rsidRDefault="00ED57E2" w:rsidP="005105CE">
      <w:pPr>
        <w:ind w:firstLine="567"/>
        <w:rPr>
          <w:b/>
        </w:rPr>
        <w:sectPr w:rsidR="00ED57E2" w:rsidSect="00162548">
          <w:footerReference w:type="first" r:id="rId16"/>
          <w:footnotePr>
            <w:numRestart w:val="eachPage"/>
          </w:footnotePr>
          <w:pgSz w:w="11909" w:h="16834" w:code="9"/>
          <w:pgMar w:top="568" w:right="1134" w:bottom="1134" w:left="1134" w:header="720" w:footer="381" w:gutter="0"/>
          <w:cols w:space="60"/>
          <w:noEndnote/>
          <w:docGrid w:linePitch="326"/>
        </w:sectPr>
      </w:pPr>
    </w:p>
    <w:p w14:paraId="1A98659F" w14:textId="36C062F2" w:rsidR="005105CE" w:rsidRPr="00DA5015" w:rsidRDefault="005105CE" w:rsidP="005105CE">
      <w:pPr>
        <w:ind w:firstLine="567"/>
        <w:rPr>
          <w:b/>
        </w:rPr>
      </w:pPr>
      <w:r w:rsidRPr="00DA5015">
        <w:rPr>
          <w:b/>
        </w:rPr>
        <w:lastRenderedPageBreak/>
        <w:t xml:space="preserve">В случае установления в п. </w:t>
      </w:r>
      <w:r>
        <w:rPr>
          <w:b/>
        </w:rPr>
        <w:t>31</w:t>
      </w:r>
      <w:r w:rsidRPr="00DA5015">
        <w:rPr>
          <w:b/>
        </w:rPr>
        <w:t xml:space="preserve"> Извещения, в Приложении №1 «Техническое задание» услови</w:t>
      </w:r>
      <w:r>
        <w:rPr>
          <w:b/>
        </w:rPr>
        <w:t>я</w:t>
      </w:r>
      <w:r w:rsidRPr="00DA5015">
        <w:rPr>
          <w:b/>
        </w:rPr>
        <w:t xml:space="preserve"> о применении национального режима в соответствии с ПП РФ № 1875, то участник </w:t>
      </w:r>
      <w:r>
        <w:rPr>
          <w:b/>
        </w:rPr>
        <w:t xml:space="preserve">дополнительно к </w:t>
      </w:r>
      <w:r w:rsidRPr="00DA5015">
        <w:rPr>
          <w:b/>
        </w:rPr>
        <w:t>Техническом</w:t>
      </w:r>
      <w:r>
        <w:rPr>
          <w:b/>
        </w:rPr>
        <w:t>у</w:t>
      </w:r>
      <w:r w:rsidRPr="00DA5015">
        <w:rPr>
          <w:b/>
        </w:rPr>
        <w:t xml:space="preserve"> предложени</w:t>
      </w:r>
      <w:r>
        <w:rPr>
          <w:b/>
        </w:rPr>
        <w:t>ю</w:t>
      </w:r>
      <w:r w:rsidRPr="00DA5015">
        <w:rPr>
          <w:b/>
        </w:rPr>
        <w:t xml:space="preserve"> должен представить таблицу соответствия своего предложения техническим требованиям</w:t>
      </w:r>
      <w:r>
        <w:rPr>
          <w:b/>
        </w:rPr>
        <w:t xml:space="preserve"> с указанием страны происхождения товаров</w:t>
      </w:r>
      <w:r w:rsidRPr="00DA5015">
        <w:rPr>
          <w:b/>
        </w:rPr>
        <w:t xml:space="preserve"> в соответствии с приведенной формой</w:t>
      </w:r>
      <w:r>
        <w:rPr>
          <w:b/>
        </w:rPr>
        <w:t xml:space="preserve"> (</w:t>
      </w:r>
      <w:r>
        <w:rPr>
          <w:highlight w:val="lightGray"/>
        </w:rPr>
        <w:t>в</w:t>
      </w:r>
      <w:r w:rsidRPr="00886799">
        <w:rPr>
          <w:highlight w:val="lightGray"/>
        </w:rPr>
        <w:t xml:space="preserve"> случае</w:t>
      </w:r>
      <w:r>
        <w:rPr>
          <w:highlight w:val="lightGray"/>
        </w:rPr>
        <w:t>, если в п. 31 Извещения, Приложении №1 «Техническое задание» указано,</w:t>
      </w:r>
      <w:r w:rsidRPr="00886799">
        <w:rPr>
          <w:highlight w:val="lightGray"/>
        </w:rPr>
        <w:t xml:space="preserve"> что меры национального режима не применяются, предоставлять данную форму </w:t>
      </w:r>
      <w:r w:rsidRPr="00886799">
        <w:rPr>
          <w:b/>
          <w:highlight w:val="lightGray"/>
        </w:rPr>
        <w:t>НЕ ТРЕБУЕТСЯ</w:t>
      </w:r>
      <w:r>
        <w:rPr>
          <w:b/>
        </w:rPr>
        <w:t>)</w:t>
      </w:r>
      <w:r w:rsidRPr="00DA5015">
        <w:rPr>
          <w:b/>
        </w:rPr>
        <w:t>:</w:t>
      </w:r>
    </w:p>
    <w:p w14:paraId="637F4114" w14:textId="77777777" w:rsidR="005105CE" w:rsidRDefault="005105CE" w:rsidP="005105CE">
      <w:pPr>
        <w:ind w:firstLine="567"/>
        <w:rPr>
          <w:sz w:val="20"/>
          <w:szCs w:val="20"/>
        </w:rPr>
      </w:pPr>
    </w:p>
    <w:p w14:paraId="23F07E93" w14:textId="77777777" w:rsidR="005105CE" w:rsidRDefault="005105CE" w:rsidP="005105CE">
      <w:pPr>
        <w:ind w:firstLine="567"/>
        <w:rPr>
          <w:sz w:val="20"/>
          <w:szCs w:val="20"/>
        </w:rPr>
      </w:pPr>
      <w:r w:rsidRPr="009B7F26">
        <w:t>Форма: Таблица подтверждения технических параметров</w:t>
      </w:r>
      <w:r>
        <w:t xml:space="preserve"> поставляемых товаров</w:t>
      </w:r>
      <w:r w:rsidRPr="009B7F26">
        <w:t xml:space="preserve"> и страны происхождения</w:t>
      </w:r>
      <w:r>
        <w:t xml:space="preserve"> поставляемых</w:t>
      </w:r>
      <w:r w:rsidRPr="009B7F26">
        <w:t xml:space="preserve"> товаров в соответствии с ПП РФ № 1875 (приложение к Техническому предложению)</w:t>
      </w:r>
      <w:r>
        <w:t>.</w:t>
      </w:r>
    </w:p>
    <w:tbl>
      <w:tblPr>
        <w:tblStyle w:val="afffff8"/>
        <w:tblW w:w="5000" w:type="pct"/>
        <w:tblLook w:val="04A0" w:firstRow="1" w:lastRow="0" w:firstColumn="1" w:lastColumn="0" w:noHBand="0" w:noVBand="1"/>
      </w:tblPr>
      <w:tblGrid>
        <w:gridCol w:w="426"/>
        <w:gridCol w:w="1231"/>
        <w:gridCol w:w="1194"/>
        <w:gridCol w:w="978"/>
        <w:gridCol w:w="1164"/>
        <w:gridCol w:w="1548"/>
        <w:gridCol w:w="1242"/>
        <w:gridCol w:w="1147"/>
        <w:gridCol w:w="1242"/>
        <w:gridCol w:w="1397"/>
        <w:gridCol w:w="1194"/>
        <w:gridCol w:w="1448"/>
        <w:gridCol w:w="1138"/>
      </w:tblGrid>
      <w:tr w:rsidR="005105CE" w14:paraId="5BBE8884" w14:textId="77777777" w:rsidTr="00C06D89">
        <w:tc>
          <w:tcPr>
            <w:tcW w:w="129" w:type="pct"/>
            <w:hideMark/>
          </w:tcPr>
          <w:p w14:paraId="5C348CDD" w14:textId="77777777" w:rsidR="005105CE" w:rsidRPr="00A86229" w:rsidRDefault="005105CE" w:rsidP="00C06D89">
            <w:pPr>
              <w:widowControl w:val="0"/>
              <w:jc w:val="center"/>
              <w:rPr>
                <w:b/>
                <w:sz w:val="18"/>
                <w:szCs w:val="18"/>
                <w:highlight w:val="white"/>
              </w:rPr>
            </w:pPr>
            <w:r w:rsidRPr="00A86229">
              <w:rPr>
                <w:rFonts w:eastAsia="Tinos"/>
                <w:b/>
                <w:sz w:val="18"/>
                <w:szCs w:val="18"/>
                <w:highlight w:val="white"/>
                <w:lang w:eastAsia="en-US"/>
              </w:rPr>
              <w:t>№ п/п</w:t>
            </w:r>
          </w:p>
        </w:tc>
        <w:tc>
          <w:tcPr>
            <w:tcW w:w="399" w:type="pct"/>
            <w:hideMark/>
          </w:tcPr>
          <w:p w14:paraId="670CF4B7" w14:textId="77777777" w:rsidR="005105CE" w:rsidRPr="00A86229" w:rsidRDefault="005105CE" w:rsidP="00C06D89">
            <w:pPr>
              <w:widowControl w:val="0"/>
              <w:jc w:val="center"/>
              <w:rPr>
                <w:b/>
                <w:sz w:val="18"/>
                <w:szCs w:val="18"/>
                <w:highlight w:val="white"/>
              </w:rPr>
            </w:pPr>
            <w:r w:rsidRPr="00A86229">
              <w:rPr>
                <w:rFonts w:eastAsia="Tinos"/>
                <w:b/>
                <w:sz w:val="18"/>
                <w:szCs w:val="18"/>
                <w:highlight w:val="white"/>
                <w:lang w:eastAsia="en-US"/>
              </w:rPr>
              <w:t>Наименование, марка продукции</w:t>
            </w:r>
          </w:p>
        </w:tc>
        <w:tc>
          <w:tcPr>
            <w:tcW w:w="387" w:type="pct"/>
            <w:hideMark/>
          </w:tcPr>
          <w:p w14:paraId="77150909" w14:textId="77777777" w:rsidR="005105CE" w:rsidRPr="00A86229" w:rsidRDefault="005105CE" w:rsidP="00C06D89">
            <w:pPr>
              <w:widowControl w:val="0"/>
              <w:tabs>
                <w:tab w:val="left" w:pos="1080"/>
              </w:tabs>
              <w:jc w:val="center"/>
              <w:rPr>
                <w:sz w:val="18"/>
                <w:szCs w:val="18"/>
                <w:highlight w:val="white"/>
              </w:rPr>
            </w:pPr>
            <w:r w:rsidRPr="00A86229">
              <w:rPr>
                <w:rFonts w:eastAsia="Tinos"/>
                <w:b/>
                <w:bCs/>
                <w:sz w:val="18"/>
                <w:szCs w:val="18"/>
                <w:highlight w:val="white"/>
                <w:lang w:eastAsia="en-US"/>
              </w:rPr>
              <w:t>Наименование параметра</w:t>
            </w:r>
          </w:p>
        </w:tc>
        <w:tc>
          <w:tcPr>
            <w:tcW w:w="314" w:type="pct"/>
            <w:hideMark/>
          </w:tcPr>
          <w:p w14:paraId="7D08A86F" w14:textId="77777777" w:rsidR="005105CE" w:rsidRPr="00A86229" w:rsidRDefault="005105CE" w:rsidP="00C06D89">
            <w:pPr>
              <w:widowControl w:val="0"/>
              <w:tabs>
                <w:tab w:val="left" w:pos="1080"/>
              </w:tabs>
              <w:jc w:val="center"/>
              <w:rPr>
                <w:sz w:val="18"/>
                <w:szCs w:val="18"/>
                <w:highlight w:val="white"/>
              </w:rPr>
            </w:pPr>
            <w:r w:rsidRPr="00A86229">
              <w:rPr>
                <w:rFonts w:eastAsia="Tinos"/>
                <w:b/>
                <w:bCs/>
                <w:sz w:val="18"/>
                <w:szCs w:val="18"/>
                <w:highlight w:val="white"/>
                <w:lang w:eastAsia="en-US"/>
              </w:rPr>
              <w:t>Требуемое значение</w:t>
            </w:r>
          </w:p>
        </w:tc>
        <w:tc>
          <w:tcPr>
            <w:tcW w:w="377" w:type="pct"/>
            <w:hideMark/>
          </w:tcPr>
          <w:p w14:paraId="5032A86E" w14:textId="77777777" w:rsidR="005105CE" w:rsidRPr="00A86229" w:rsidRDefault="005105CE" w:rsidP="00C06D89">
            <w:pPr>
              <w:widowControl w:val="0"/>
              <w:jc w:val="center"/>
              <w:rPr>
                <w:rFonts w:eastAsia="Tinos"/>
                <w:b/>
                <w:sz w:val="18"/>
                <w:szCs w:val="18"/>
                <w:lang w:eastAsia="en-US"/>
              </w:rPr>
            </w:pPr>
            <w:r w:rsidRPr="00A86229">
              <w:rPr>
                <w:rFonts w:eastAsia="Tinos"/>
                <w:b/>
                <w:sz w:val="18"/>
                <w:szCs w:val="18"/>
                <w:lang w:eastAsia="en-US"/>
              </w:rPr>
              <w:t xml:space="preserve">Код ОКПД-2 </w:t>
            </w:r>
          </w:p>
          <w:p w14:paraId="42745269" w14:textId="77777777" w:rsidR="005105CE" w:rsidRPr="00A86229" w:rsidRDefault="005105CE" w:rsidP="00C06D89">
            <w:pPr>
              <w:widowControl w:val="0"/>
              <w:jc w:val="center"/>
              <w:rPr>
                <w:b/>
                <w:sz w:val="18"/>
                <w:szCs w:val="18"/>
                <w:highlight w:val="white"/>
              </w:rPr>
            </w:pPr>
            <w:r w:rsidRPr="00A86229">
              <w:rPr>
                <w:rFonts w:eastAsia="Tinos"/>
                <w:b/>
                <w:sz w:val="18"/>
                <w:szCs w:val="18"/>
                <w:lang w:eastAsia="en-US"/>
              </w:rPr>
              <w:t>(указывается код ОКПД-2 с максимально возможной детализацией)</w:t>
            </w:r>
          </w:p>
        </w:tc>
        <w:tc>
          <w:tcPr>
            <w:tcW w:w="505" w:type="pct"/>
          </w:tcPr>
          <w:p w14:paraId="038A66CE" w14:textId="77777777" w:rsidR="005105CE" w:rsidRPr="0037174C" w:rsidRDefault="005105CE" w:rsidP="00C06D89">
            <w:pPr>
              <w:widowControl w:val="0"/>
              <w:tabs>
                <w:tab w:val="left" w:pos="1080"/>
              </w:tabs>
              <w:jc w:val="center"/>
              <w:rPr>
                <w:rFonts w:eastAsia="Tinos"/>
                <w:b/>
                <w:bCs/>
                <w:sz w:val="18"/>
                <w:szCs w:val="18"/>
                <w:lang w:eastAsia="en-US"/>
              </w:rPr>
            </w:pPr>
            <w:r w:rsidRPr="0037174C">
              <w:rPr>
                <w:rFonts w:eastAsia="Tinos"/>
                <w:b/>
                <w:bCs/>
                <w:sz w:val="18"/>
                <w:szCs w:val="18"/>
                <w:lang w:eastAsia="en-US"/>
              </w:rPr>
              <w:t>Применяемый национальный режим закупок по ПП РФ от 23.12.2024 № 1875</w:t>
            </w:r>
          </w:p>
          <w:p w14:paraId="6F96AC73" w14:textId="77777777" w:rsidR="005105CE" w:rsidRPr="0037174C" w:rsidRDefault="005105CE" w:rsidP="00C06D89">
            <w:pPr>
              <w:widowControl w:val="0"/>
              <w:tabs>
                <w:tab w:val="left" w:pos="1080"/>
              </w:tabs>
              <w:jc w:val="center"/>
              <w:rPr>
                <w:rFonts w:eastAsia="Tinos"/>
                <w:b/>
                <w:bCs/>
                <w:sz w:val="18"/>
                <w:szCs w:val="18"/>
                <w:lang w:eastAsia="en-US"/>
              </w:rPr>
            </w:pPr>
          </w:p>
          <w:p w14:paraId="026299CA" w14:textId="77777777" w:rsidR="005105CE" w:rsidRPr="0037174C" w:rsidRDefault="005105CE" w:rsidP="00C06D89">
            <w:pPr>
              <w:widowControl w:val="0"/>
              <w:tabs>
                <w:tab w:val="left" w:pos="1080"/>
              </w:tabs>
              <w:jc w:val="center"/>
              <w:rPr>
                <w:rFonts w:eastAsia="Tinos"/>
                <w:b/>
                <w:bCs/>
                <w:sz w:val="18"/>
                <w:szCs w:val="18"/>
                <w:lang w:eastAsia="en-US"/>
              </w:rPr>
            </w:pPr>
            <w:r w:rsidRPr="0037174C">
              <w:rPr>
                <w:rFonts w:eastAsia="Tinos"/>
                <w:b/>
                <w:bCs/>
                <w:sz w:val="18"/>
                <w:szCs w:val="18"/>
                <w:lang w:eastAsia="en-US"/>
              </w:rPr>
              <w:t xml:space="preserve">ЗАПРЕТ </w:t>
            </w:r>
          </w:p>
          <w:p w14:paraId="1BB27DFA" w14:textId="77777777" w:rsidR="005105CE" w:rsidRPr="0037174C" w:rsidRDefault="005105CE" w:rsidP="00C06D89">
            <w:pPr>
              <w:widowControl w:val="0"/>
              <w:tabs>
                <w:tab w:val="left" w:pos="1080"/>
              </w:tabs>
              <w:jc w:val="center"/>
              <w:rPr>
                <w:rFonts w:eastAsia="Tinos"/>
                <w:b/>
                <w:bCs/>
                <w:sz w:val="18"/>
                <w:szCs w:val="18"/>
                <w:lang w:eastAsia="en-US"/>
              </w:rPr>
            </w:pPr>
            <w:r w:rsidRPr="0037174C">
              <w:rPr>
                <w:rFonts w:eastAsia="Tinos"/>
                <w:b/>
                <w:bCs/>
                <w:sz w:val="18"/>
                <w:szCs w:val="18"/>
                <w:lang w:eastAsia="en-US"/>
              </w:rPr>
              <w:t xml:space="preserve">(Приложение 1 к ПП РФ № 1875)  / </w:t>
            </w:r>
          </w:p>
          <w:p w14:paraId="29979E04" w14:textId="77777777" w:rsidR="005105CE" w:rsidRPr="0037174C" w:rsidRDefault="005105CE" w:rsidP="00C06D89">
            <w:pPr>
              <w:widowControl w:val="0"/>
              <w:tabs>
                <w:tab w:val="left" w:pos="1080"/>
              </w:tabs>
              <w:jc w:val="center"/>
              <w:rPr>
                <w:rFonts w:eastAsia="Tinos"/>
                <w:b/>
                <w:bCs/>
                <w:sz w:val="18"/>
                <w:szCs w:val="18"/>
                <w:lang w:eastAsia="en-US"/>
              </w:rPr>
            </w:pPr>
            <w:r w:rsidRPr="0037174C">
              <w:rPr>
                <w:rFonts w:eastAsia="Tinos"/>
                <w:b/>
                <w:bCs/>
                <w:sz w:val="18"/>
                <w:szCs w:val="18"/>
                <w:lang w:eastAsia="en-US"/>
              </w:rPr>
              <w:t xml:space="preserve">ОГРНИЧЕНИЕ (Приложение 2 к ПП РФ № 1875)  / </w:t>
            </w:r>
          </w:p>
          <w:p w14:paraId="3895C0CB" w14:textId="77777777" w:rsidR="005105CE" w:rsidRPr="0037174C" w:rsidRDefault="005105CE" w:rsidP="00C06D89">
            <w:pPr>
              <w:widowControl w:val="0"/>
              <w:tabs>
                <w:tab w:val="left" w:pos="1080"/>
              </w:tabs>
              <w:jc w:val="center"/>
              <w:rPr>
                <w:rFonts w:eastAsia="Tinos"/>
                <w:b/>
                <w:bCs/>
                <w:sz w:val="18"/>
                <w:szCs w:val="18"/>
                <w:lang w:eastAsia="en-US"/>
              </w:rPr>
            </w:pPr>
            <w:r w:rsidRPr="0037174C">
              <w:rPr>
                <w:rFonts w:eastAsia="Tinos"/>
                <w:b/>
                <w:bCs/>
                <w:sz w:val="18"/>
                <w:szCs w:val="18"/>
                <w:lang w:eastAsia="en-US"/>
              </w:rPr>
              <w:t>ПРЕИМУЩЕСТВО</w:t>
            </w:r>
          </w:p>
          <w:p w14:paraId="6411EE35" w14:textId="77777777" w:rsidR="005105CE" w:rsidRPr="0037174C" w:rsidRDefault="005105CE" w:rsidP="00C06D89">
            <w:pPr>
              <w:widowControl w:val="0"/>
              <w:tabs>
                <w:tab w:val="left" w:pos="1080"/>
              </w:tabs>
              <w:jc w:val="center"/>
              <w:rPr>
                <w:rFonts w:eastAsia="Tinos"/>
                <w:b/>
                <w:bCs/>
                <w:sz w:val="18"/>
                <w:szCs w:val="18"/>
                <w:lang w:eastAsia="en-US"/>
              </w:rPr>
            </w:pPr>
          </w:p>
          <w:p w14:paraId="1EEC4584" w14:textId="77777777" w:rsidR="005105CE" w:rsidRPr="0037174C" w:rsidRDefault="005105CE" w:rsidP="00C06D89">
            <w:pPr>
              <w:widowControl w:val="0"/>
              <w:tabs>
                <w:tab w:val="left" w:pos="1080"/>
              </w:tabs>
              <w:jc w:val="center"/>
              <w:rPr>
                <w:rFonts w:eastAsia="Tinos"/>
                <w:b/>
                <w:bCs/>
                <w:sz w:val="18"/>
                <w:szCs w:val="18"/>
                <w:highlight w:val="white"/>
                <w:lang w:eastAsia="en-US"/>
              </w:rPr>
            </w:pPr>
            <w:r w:rsidRPr="0037174C">
              <w:rPr>
                <w:rFonts w:eastAsia="Tinos"/>
                <w:b/>
                <w:bCs/>
                <w:sz w:val="18"/>
                <w:szCs w:val="18"/>
                <w:lang w:eastAsia="en-US"/>
              </w:rPr>
              <w:t>(необходимо указать один из трех вариантов)</w:t>
            </w:r>
          </w:p>
        </w:tc>
        <w:tc>
          <w:tcPr>
            <w:tcW w:w="403" w:type="pct"/>
          </w:tcPr>
          <w:p w14:paraId="69339FC2" w14:textId="77777777" w:rsidR="005105CE" w:rsidRDefault="005105CE" w:rsidP="00C06D89">
            <w:pPr>
              <w:widowControl w:val="0"/>
              <w:tabs>
                <w:tab w:val="left" w:pos="1080"/>
              </w:tabs>
              <w:jc w:val="center"/>
              <w:rPr>
                <w:rFonts w:eastAsia="Tinos"/>
                <w:b/>
                <w:bCs/>
                <w:sz w:val="18"/>
                <w:szCs w:val="18"/>
                <w:lang w:eastAsia="en-US"/>
              </w:rPr>
            </w:pPr>
            <w:r w:rsidRPr="00F1659B">
              <w:rPr>
                <w:rFonts w:eastAsia="Tinos"/>
                <w:b/>
                <w:sz w:val="18"/>
                <w:szCs w:val="18"/>
                <w:highlight w:val="white"/>
                <w:lang w:eastAsia="en-US"/>
              </w:rPr>
              <w:t>Наименование товара по предложению Участника (указывается конкретное наименование (торговая марка, маркировка производителя, артикул и т.д.) пре</w:t>
            </w:r>
            <w:r>
              <w:rPr>
                <w:rFonts w:eastAsia="Tinos"/>
                <w:b/>
                <w:sz w:val="18"/>
                <w:szCs w:val="18"/>
                <w:highlight w:val="white"/>
                <w:lang w:eastAsia="en-US"/>
              </w:rPr>
              <w:t>длагаемой к поставке продукции)</w:t>
            </w:r>
            <w:r>
              <w:rPr>
                <w:rFonts w:eastAsia="Tinos"/>
                <w:b/>
                <w:sz w:val="18"/>
                <w:szCs w:val="18"/>
                <w:lang w:eastAsia="en-US"/>
              </w:rPr>
              <w:t>*</w:t>
            </w:r>
          </w:p>
        </w:tc>
        <w:tc>
          <w:tcPr>
            <w:tcW w:w="402" w:type="pct"/>
          </w:tcPr>
          <w:p w14:paraId="7C84C843" w14:textId="77777777" w:rsidR="005105CE" w:rsidRDefault="005105CE" w:rsidP="00C06D89">
            <w:pPr>
              <w:widowControl w:val="0"/>
              <w:tabs>
                <w:tab w:val="left" w:pos="1080"/>
              </w:tabs>
              <w:jc w:val="center"/>
              <w:rPr>
                <w:rFonts w:eastAsia="Tinos"/>
                <w:b/>
                <w:bCs/>
                <w:sz w:val="18"/>
                <w:szCs w:val="18"/>
                <w:lang w:eastAsia="en-US"/>
              </w:rPr>
            </w:pPr>
            <w:r w:rsidRPr="00F1659B">
              <w:rPr>
                <w:rFonts w:eastAsia="Tinos"/>
                <w:b/>
                <w:sz w:val="18"/>
                <w:szCs w:val="18"/>
                <w:lang w:eastAsia="en-US"/>
              </w:rPr>
              <w:t>Предлагаемое Участником закупки</w:t>
            </w:r>
            <w:r>
              <w:rPr>
                <w:rFonts w:eastAsia="Tinos"/>
                <w:b/>
                <w:sz w:val="18"/>
                <w:szCs w:val="18"/>
                <w:lang w:eastAsia="en-US"/>
              </w:rPr>
              <w:t xml:space="preserve"> значение параметра *</w:t>
            </w:r>
          </w:p>
        </w:tc>
        <w:tc>
          <w:tcPr>
            <w:tcW w:w="403" w:type="pct"/>
          </w:tcPr>
          <w:p w14:paraId="0D03BD09" w14:textId="77777777" w:rsidR="005105CE" w:rsidRPr="00C61451" w:rsidRDefault="005105CE" w:rsidP="00C06D89">
            <w:pPr>
              <w:widowControl w:val="0"/>
              <w:tabs>
                <w:tab w:val="left" w:pos="1080"/>
              </w:tabs>
              <w:jc w:val="center"/>
              <w:rPr>
                <w:rFonts w:eastAsia="Tinos"/>
                <w:b/>
                <w:bCs/>
                <w:sz w:val="18"/>
                <w:szCs w:val="18"/>
                <w:lang w:eastAsia="en-US"/>
              </w:rPr>
            </w:pPr>
            <w:r>
              <w:rPr>
                <w:rFonts w:eastAsia="Tinos"/>
                <w:b/>
                <w:bCs/>
                <w:sz w:val="18"/>
                <w:szCs w:val="18"/>
                <w:lang w:eastAsia="en-US"/>
              </w:rPr>
              <w:t>Страна происхождения</w:t>
            </w:r>
          </w:p>
        </w:tc>
        <w:tc>
          <w:tcPr>
            <w:tcW w:w="455" w:type="pct"/>
          </w:tcPr>
          <w:p w14:paraId="6377BE23" w14:textId="77777777" w:rsidR="005105CE" w:rsidRDefault="005105CE" w:rsidP="00C06D89">
            <w:pPr>
              <w:widowControl w:val="0"/>
              <w:tabs>
                <w:tab w:val="left" w:pos="1080"/>
              </w:tabs>
              <w:jc w:val="center"/>
              <w:rPr>
                <w:rFonts w:eastAsia="Tinos"/>
                <w:b/>
                <w:bCs/>
                <w:sz w:val="18"/>
                <w:szCs w:val="18"/>
                <w:lang w:eastAsia="en-US"/>
              </w:rPr>
            </w:pPr>
            <w:r w:rsidRPr="000746FC">
              <w:rPr>
                <w:rFonts w:eastAsia="Tinos"/>
                <w:b/>
                <w:bCs/>
                <w:sz w:val="18"/>
                <w:szCs w:val="18"/>
                <w:lang w:eastAsia="en-US"/>
              </w:rPr>
              <w:t xml:space="preserve">"Включено в реестры, предусмотренные ПП РФ от 23.12.2024 № 1875: </w:t>
            </w:r>
          </w:p>
          <w:p w14:paraId="03C62394" w14:textId="77777777" w:rsidR="005105CE" w:rsidRPr="000B3431" w:rsidRDefault="005105CE" w:rsidP="00C06D89">
            <w:pPr>
              <w:widowControl w:val="0"/>
              <w:tabs>
                <w:tab w:val="left" w:pos="1080"/>
              </w:tabs>
              <w:jc w:val="center"/>
              <w:rPr>
                <w:rFonts w:eastAsia="Tinos"/>
                <w:b/>
                <w:bCs/>
                <w:sz w:val="18"/>
                <w:szCs w:val="18"/>
                <w:lang w:eastAsia="en-US"/>
              </w:rPr>
            </w:pPr>
            <w:r w:rsidRPr="000B3431">
              <w:rPr>
                <w:rFonts w:eastAsia="Tinos"/>
                <w:b/>
                <w:bCs/>
                <w:sz w:val="18"/>
                <w:szCs w:val="18"/>
                <w:lang w:eastAsia="en-US"/>
              </w:rPr>
              <w:t>- российской промышленной продукции (ПП РФ от 17.07.2015 № 719);</w:t>
            </w:r>
          </w:p>
          <w:p w14:paraId="634F9697" w14:textId="77777777" w:rsidR="005105CE" w:rsidRPr="000B3431" w:rsidRDefault="005105CE" w:rsidP="00C06D89">
            <w:pPr>
              <w:widowControl w:val="0"/>
              <w:tabs>
                <w:tab w:val="left" w:pos="1080"/>
              </w:tabs>
              <w:jc w:val="center"/>
              <w:rPr>
                <w:rFonts w:eastAsia="Tinos"/>
                <w:b/>
                <w:bCs/>
                <w:sz w:val="18"/>
                <w:szCs w:val="18"/>
                <w:lang w:eastAsia="en-US"/>
              </w:rPr>
            </w:pPr>
            <w:r w:rsidRPr="000B3431">
              <w:rPr>
                <w:rFonts w:eastAsia="Tinos"/>
                <w:b/>
                <w:bCs/>
                <w:sz w:val="18"/>
                <w:szCs w:val="18"/>
                <w:lang w:eastAsia="en-US"/>
              </w:rPr>
              <w:t>- евразийской промышленной продукции (Решение СЕЭК от 23.11.2020 № 105);</w:t>
            </w:r>
          </w:p>
          <w:p w14:paraId="7F511709" w14:textId="77777777" w:rsidR="005105CE" w:rsidRPr="000B3431" w:rsidRDefault="005105CE" w:rsidP="00C06D89">
            <w:pPr>
              <w:widowControl w:val="0"/>
              <w:tabs>
                <w:tab w:val="left" w:pos="1080"/>
              </w:tabs>
              <w:jc w:val="center"/>
              <w:rPr>
                <w:rFonts w:eastAsia="Tinos"/>
                <w:b/>
                <w:bCs/>
                <w:sz w:val="18"/>
                <w:szCs w:val="18"/>
                <w:lang w:eastAsia="en-US"/>
              </w:rPr>
            </w:pPr>
            <w:r w:rsidRPr="000B3431">
              <w:rPr>
                <w:rFonts w:eastAsia="Tinos"/>
                <w:b/>
                <w:bCs/>
                <w:sz w:val="18"/>
                <w:szCs w:val="18"/>
                <w:lang w:eastAsia="en-US"/>
              </w:rPr>
              <w:t>- российского программного обеспечения (Федеральный закон от 27.07.2006 N 149-ФЗ);</w:t>
            </w:r>
          </w:p>
          <w:p w14:paraId="64EDC1F5" w14:textId="77777777" w:rsidR="005105CE" w:rsidRPr="000B3431" w:rsidRDefault="005105CE" w:rsidP="00C06D89">
            <w:pPr>
              <w:widowControl w:val="0"/>
              <w:tabs>
                <w:tab w:val="left" w:pos="1080"/>
              </w:tabs>
              <w:jc w:val="center"/>
              <w:rPr>
                <w:rFonts w:eastAsia="Tinos"/>
                <w:b/>
                <w:bCs/>
                <w:sz w:val="18"/>
                <w:szCs w:val="18"/>
                <w:lang w:eastAsia="en-US"/>
              </w:rPr>
            </w:pPr>
            <w:r w:rsidRPr="000B3431">
              <w:rPr>
                <w:rFonts w:eastAsia="Tinos"/>
                <w:b/>
                <w:bCs/>
                <w:sz w:val="18"/>
                <w:szCs w:val="18"/>
                <w:lang w:eastAsia="en-US"/>
              </w:rPr>
              <w:t>- евразийского программного обеспечения (ПП РФ от 16.11.2015 N 1236)</w:t>
            </w:r>
          </w:p>
          <w:p w14:paraId="1036C06E" w14:textId="77777777" w:rsidR="005105CE" w:rsidRPr="000B3431" w:rsidRDefault="005105CE" w:rsidP="00C06D89">
            <w:pPr>
              <w:widowControl w:val="0"/>
              <w:tabs>
                <w:tab w:val="left" w:pos="1080"/>
              </w:tabs>
              <w:jc w:val="center"/>
              <w:rPr>
                <w:rFonts w:eastAsia="Tinos"/>
                <w:b/>
                <w:bCs/>
                <w:sz w:val="18"/>
                <w:szCs w:val="18"/>
                <w:lang w:eastAsia="en-US"/>
              </w:rPr>
            </w:pPr>
          </w:p>
          <w:p w14:paraId="1F80E912" w14:textId="77777777" w:rsidR="005105CE" w:rsidRPr="000746FC" w:rsidRDefault="005105CE" w:rsidP="00C06D89">
            <w:pPr>
              <w:widowControl w:val="0"/>
              <w:tabs>
                <w:tab w:val="left" w:pos="1080"/>
              </w:tabs>
              <w:jc w:val="center"/>
              <w:rPr>
                <w:rFonts w:eastAsia="Tinos"/>
                <w:b/>
                <w:bCs/>
                <w:sz w:val="18"/>
                <w:szCs w:val="18"/>
                <w:lang w:eastAsia="en-US"/>
              </w:rPr>
            </w:pPr>
            <w:r w:rsidRPr="000B3431">
              <w:rPr>
                <w:rFonts w:eastAsia="Tinos"/>
                <w:b/>
                <w:bCs/>
                <w:sz w:val="18"/>
                <w:szCs w:val="18"/>
                <w:lang w:eastAsia="en-US"/>
              </w:rPr>
              <w:t>(да (указать номер реестровой записи) / нет)</w:t>
            </w:r>
          </w:p>
        </w:tc>
        <w:tc>
          <w:tcPr>
            <w:tcW w:w="387" w:type="pct"/>
          </w:tcPr>
          <w:p w14:paraId="2F7A185A" w14:textId="77777777" w:rsidR="005105CE" w:rsidRPr="000746FC" w:rsidRDefault="005105CE" w:rsidP="00C06D89">
            <w:pPr>
              <w:widowControl w:val="0"/>
              <w:tabs>
                <w:tab w:val="left" w:pos="1080"/>
              </w:tabs>
              <w:jc w:val="center"/>
              <w:rPr>
                <w:rFonts w:eastAsia="Tinos"/>
                <w:b/>
                <w:bCs/>
                <w:sz w:val="18"/>
                <w:szCs w:val="18"/>
                <w:lang w:eastAsia="en-US"/>
              </w:rPr>
            </w:pPr>
            <w:r w:rsidRPr="007B1687">
              <w:rPr>
                <w:rFonts w:eastAsia="Tinos"/>
                <w:b/>
                <w:bCs/>
                <w:sz w:val="18"/>
                <w:szCs w:val="18"/>
                <w:lang w:eastAsia="en-US"/>
              </w:rPr>
              <w:lastRenderedPageBreak/>
              <w:t>Наименование реестра,  адрес в сети Интернет (при наличии)</w:t>
            </w:r>
          </w:p>
        </w:tc>
        <w:tc>
          <w:tcPr>
            <w:tcW w:w="472" w:type="pct"/>
          </w:tcPr>
          <w:p w14:paraId="7A05131A" w14:textId="77777777" w:rsidR="005105CE" w:rsidRPr="007B1687" w:rsidRDefault="005105CE" w:rsidP="00C06D89">
            <w:pPr>
              <w:widowControl w:val="0"/>
              <w:tabs>
                <w:tab w:val="left" w:pos="1080"/>
              </w:tabs>
              <w:jc w:val="center"/>
              <w:rPr>
                <w:rFonts w:eastAsia="Tinos"/>
                <w:b/>
                <w:bCs/>
                <w:sz w:val="18"/>
                <w:szCs w:val="18"/>
                <w:lang w:eastAsia="en-US"/>
              </w:rPr>
            </w:pPr>
            <w:r w:rsidRPr="007B1687">
              <w:rPr>
                <w:rFonts w:eastAsia="Tinos"/>
                <w:b/>
                <w:bCs/>
                <w:sz w:val="18"/>
                <w:szCs w:val="18"/>
                <w:lang w:eastAsia="en-US"/>
              </w:rPr>
              <w:t>Информация о совокупном количестве баллов / об уровне радиоэлектронной продукции</w:t>
            </w:r>
          </w:p>
          <w:p w14:paraId="2FBAC78E" w14:textId="77777777" w:rsidR="005105CE" w:rsidRPr="000746FC" w:rsidRDefault="005105CE" w:rsidP="00C06D89">
            <w:pPr>
              <w:widowControl w:val="0"/>
              <w:tabs>
                <w:tab w:val="left" w:pos="1080"/>
              </w:tabs>
              <w:jc w:val="center"/>
              <w:rPr>
                <w:rFonts w:eastAsia="Tinos"/>
                <w:b/>
                <w:bCs/>
                <w:sz w:val="18"/>
                <w:szCs w:val="18"/>
                <w:lang w:eastAsia="en-US"/>
              </w:rPr>
            </w:pPr>
            <w:r w:rsidRPr="007B1687">
              <w:rPr>
                <w:rFonts w:eastAsia="Tinos"/>
                <w:b/>
                <w:bCs/>
                <w:sz w:val="18"/>
                <w:szCs w:val="18"/>
                <w:lang w:eastAsia="en-US"/>
              </w:rPr>
              <w:t>(при наличии)</w:t>
            </w:r>
          </w:p>
        </w:tc>
        <w:tc>
          <w:tcPr>
            <w:tcW w:w="368" w:type="pct"/>
          </w:tcPr>
          <w:p w14:paraId="2B8656D9" w14:textId="77777777" w:rsidR="005105CE" w:rsidRPr="0037174C" w:rsidRDefault="005105CE" w:rsidP="00C06D89">
            <w:pPr>
              <w:widowControl w:val="0"/>
              <w:tabs>
                <w:tab w:val="left" w:pos="1080"/>
              </w:tabs>
              <w:jc w:val="center"/>
              <w:rPr>
                <w:rFonts w:eastAsia="Tinos"/>
                <w:b/>
                <w:bCs/>
                <w:sz w:val="18"/>
                <w:szCs w:val="18"/>
                <w:lang w:eastAsia="en-US"/>
              </w:rPr>
            </w:pPr>
            <w:r w:rsidRPr="000746FC">
              <w:rPr>
                <w:rFonts w:eastAsia="Tinos"/>
                <w:b/>
                <w:bCs/>
                <w:sz w:val="18"/>
                <w:szCs w:val="18"/>
                <w:lang w:eastAsia="en-US"/>
              </w:rPr>
              <w:t>Комментарий Участника</w:t>
            </w:r>
          </w:p>
        </w:tc>
      </w:tr>
      <w:tr w:rsidR="005105CE" w14:paraId="3259E360" w14:textId="77777777" w:rsidTr="00C06D89">
        <w:trPr>
          <w:trHeight w:val="244"/>
        </w:trPr>
        <w:tc>
          <w:tcPr>
            <w:tcW w:w="129" w:type="pct"/>
            <w:hideMark/>
          </w:tcPr>
          <w:p w14:paraId="378806F2" w14:textId="77777777" w:rsidR="005105CE" w:rsidRPr="00A86229" w:rsidRDefault="005105CE" w:rsidP="00C06D89">
            <w:pPr>
              <w:jc w:val="center"/>
              <w:rPr>
                <w:sz w:val="18"/>
                <w:szCs w:val="18"/>
              </w:rPr>
            </w:pPr>
            <w:r w:rsidRPr="00A86229">
              <w:rPr>
                <w:sz w:val="18"/>
                <w:szCs w:val="18"/>
                <w:lang w:eastAsia="en-US"/>
              </w:rPr>
              <w:lastRenderedPageBreak/>
              <w:t>1</w:t>
            </w:r>
          </w:p>
        </w:tc>
        <w:tc>
          <w:tcPr>
            <w:tcW w:w="399" w:type="pct"/>
            <w:hideMark/>
          </w:tcPr>
          <w:p w14:paraId="787F4754" w14:textId="77777777" w:rsidR="005105CE" w:rsidRPr="00A86229" w:rsidRDefault="005105CE" w:rsidP="00C06D89">
            <w:pPr>
              <w:jc w:val="center"/>
              <w:rPr>
                <w:sz w:val="18"/>
                <w:szCs w:val="18"/>
                <w:lang w:eastAsia="en-US"/>
              </w:rPr>
            </w:pPr>
            <w:r w:rsidRPr="00A86229">
              <w:rPr>
                <w:sz w:val="18"/>
                <w:szCs w:val="18"/>
                <w:lang w:eastAsia="en-US"/>
              </w:rPr>
              <w:t>2</w:t>
            </w:r>
          </w:p>
        </w:tc>
        <w:tc>
          <w:tcPr>
            <w:tcW w:w="387" w:type="pct"/>
          </w:tcPr>
          <w:p w14:paraId="45E0646A" w14:textId="77777777" w:rsidR="005105CE" w:rsidRPr="00A86229" w:rsidRDefault="005105CE" w:rsidP="00C06D89">
            <w:pPr>
              <w:jc w:val="center"/>
              <w:rPr>
                <w:sz w:val="18"/>
                <w:szCs w:val="18"/>
                <w:lang w:eastAsia="en-US"/>
              </w:rPr>
            </w:pPr>
            <w:r>
              <w:rPr>
                <w:sz w:val="18"/>
                <w:szCs w:val="18"/>
                <w:lang w:eastAsia="en-US"/>
              </w:rPr>
              <w:t>3</w:t>
            </w:r>
          </w:p>
        </w:tc>
        <w:tc>
          <w:tcPr>
            <w:tcW w:w="314" w:type="pct"/>
          </w:tcPr>
          <w:p w14:paraId="4C791CEF" w14:textId="77777777" w:rsidR="005105CE" w:rsidRPr="00A86229" w:rsidRDefault="005105CE" w:rsidP="00C06D89">
            <w:pPr>
              <w:jc w:val="center"/>
              <w:rPr>
                <w:sz w:val="18"/>
                <w:szCs w:val="18"/>
                <w:lang w:eastAsia="en-US"/>
              </w:rPr>
            </w:pPr>
            <w:r>
              <w:rPr>
                <w:sz w:val="18"/>
                <w:szCs w:val="18"/>
                <w:lang w:eastAsia="en-US"/>
              </w:rPr>
              <w:t>4</w:t>
            </w:r>
          </w:p>
        </w:tc>
        <w:tc>
          <w:tcPr>
            <w:tcW w:w="377" w:type="pct"/>
          </w:tcPr>
          <w:p w14:paraId="5D57E247" w14:textId="77777777" w:rsidR="005105CE" w:rsidRPr="00A86229" w:rsidRDefault="005105CE" w:rsidP="00C06D89">
            <w:pPr>
              <w:jc w:val="center"/>
              <w:rPr>
                <w:sz w:val="18"/>
                <w:szCs w:val="18"/>
                <w:lang w:eastAsia="en-US"/>
              </w:rPr>
            </w:pPr>
            <w:r>
              <w:rPr>
                <w:sz w:val="18"/>
                <w:szCs w:val="18"/>
                <w:lang w:eastAsia="en-US"/>
              </w:rPr>
              <w:t>5</w:t>
            </w:r>
          </w:p>
        </w:tc>
        <w:tc>
          <w:tcPr>
            <w:tcW w:w="505" w:type="pct"/>
          </w:tcPr>
          <w:p w14:paraId="0F909563" w14:textId="77777777" w:rsidR="005105CE" w:rsidRPr="0037174C" w:rsidRDefault="005105CE" w:rsidP="00C06D89">
            <w:pPr>
              <w:jc w:val="center"/>
              <w:rPr>
                <w:sz w:val="18"/>
                <w:szCs w:val="18"/>
                <w:lang w:eastAsia="en-US"/>
              </w:rPr>
            </w:pPr>
            <w:r>
              <w:rPr>
                <w:sz w:val="18"/>
                <w:szCs w:val="18"/>
                <w:lang w:eastAsia="en-US"/>
              </w:rPr>
              <w:t>6</w:t>
            </w:r>
          </w:p>
        </w:tc>
        <w:tc>
          <w:tcPr>
            <w:tcW w:w="403" w:type="pct"/>
          </w:tcPr>
          <w:p w14:paraId="38BFB767" w14:textId="77777777" w:rsidR="005105CE" w:rsidRDefault="005105CE" w:rsidP="00C06D89">
            <w:pPr>
              <w:jc w:val="center"/>
              <w:rPr>
                <w:sz w:val="18"/>
                <w:szCs w:val="18"/>
                <w:lang w:eastAsia="en-US"/>
              </w:rPr>
            </w:pPr>
            <w:r>
              <w:rPr>
                <w:sz w:val="18"/>
                <w:szCs w:val="18"/>
                <w:lang w:eastAsia="en-US"/>
              </w:rPr>
              <w:t>7</w:t>
            </w:r>
          </w:p>
        </w:tc>
        <w:tc>
          <w:tcPr>
            <w:tcW w:w="402" w:type="pct"/>
          </w:tcPr>
          <w:p w14:paraId="2DEBCC5A" w14:textId="77777777" w:rsidR="005105CE" w:rsidRDefault="005105CE" w:rsidP="00C06D89">
            <w:pPr>
              <w:jc w:val="center"/>
              <w:rPr>
                <w:sz w:val="18"/>
                <w:szCs w:val="18"/>
                <w:lang w:eastAsia="en-US"/>
              </w:rPr>
            </w:pPr>
            <w:r>
              <w:rPr>
                <w:sz w:val="18"/>
                <w:szCs w:val="18"/>
                <w:lang w:eastAsia="en-US"/>
              </w:rPr>
              <w:t>8</w:t>
            </w:r>
          </w:p>
        </w:tc>
        <w:tc>
          <w:tcPr>
            <w:tcW w:w="403" w:type="pct"/>
          </w:tcPr>
          <w:p w14:paraId="4A0B5BAE" w14:textId="77777777" w:rsidR="005105CE" w:rsidRDefault="005105CE" w:rsidP="00C06D89">
            <w:pPr>
              <w:jc w:val="center"/>
              <w:rPr>
                <w:sz w:val="18"/>
                <w:szCs w:val="18"/>
                <w:lang w:eastAsia="en-US"/>
              </w:rPr>
            </w:pPr>
            <w:r>
              <w:rPr>
                <w:sz w:val="18"/>
                <w:szCs w:val="18"/>
                <w:lang w:eastAsia="en-US"/>
              </w:rPr>
              <w:t>9</w:t>
            </w:r>
          </w:p>
        </w:tc>
        <w:tc>
          <w:tcPr>
            <w:tcW w:w="455" w:type="pct"/>
          </w:tcPr>
          <w:p w14:paraId="30C90AE3" w14:textId="77777777" w:rsidR="005105CE" w:rsidRDefault="005105CE" w:rsidP="00C06D89">
            <w:pPr>
              <w:jc w:val="center"/>
              <w:rPr>
                <w:sz w:val="18"/>
                <w:szCs w:val="18"/>
                <w:lang w:eastAsia="en-US"/>
              </w:rPr>
            </w:pPr>
            <w:r>
              <w:rPr>
                <w:sz w:val="18"/>
                <w:szCs w:val="18"/>
                <w:lang w:eastAsia="en-US"/>
              </w:rPr>
              <w:t>10</w:t>
            </w:r>
          </w:p>
        </w:tc>
        <w:tc>
          <w:tcPr>
            <w:tcW w:w="387" w:type="pct"/>
          </w:tcPr>
          <w:p w14:paraId="2BB376CA" w14:textId="77777777" w:rsidR="005105CE" w:rsidRDefault="005105CE" w:rsidP="00C06D89">
            <w:pPr>
              <w:jc w:val="center"/>
              <w:rPr>
                <w:sz w:val="18"/>
                <w:szCs w:val="18"/>
                <w:lang w:eastAsia="en-US"/>
              </w:rPr>
            </w:pPr>
            <w:r>
              <w:rPr>
                <w:sz w:val="18"/>
                <w:szCs w:val="18"/>
                <w:lang w:eastAsia="en-US"/>
              </w:rPr>
              <w:t>11</w:t>
            </w:r>
          </w:p>
        </w:tc>
        <w:tc>
          <w:tcPr>
            <w:tcW w:w="472" w:type="pct"/>
          </w:tcPr>
          <w:p w14:paraId="1EE0F26F" w14:textId="77777777" w:rsidR="005105CE" w:rsidRDefault="005105CE" w:rsidP="00C06D89">
            <w:pPr>
              <w:jc w:val="center"/>
              <w:rPr>
                <w:sz w:val="18"/>
                <w:szCs w:val="18"/>
                <w:lang w:eastAsia="en-US"/>
              </w:rPr>
            </w:pPr>
            <w:r>
              <w:rPr>
                <w:sz w:val="18"/>
                <w:szCs w:val="18"/>
                <w:lang w:eastAsia="en-US"/>
              </w:rPr>
              <w:t>12</w:t>
            </w:r>
          </w:p>
        </w:tc>
        <w:tc>
          <w:tcPr>
            <w:tcW w:w="368" w:type="pct"/>
          </w:tcPr>
          <w:p w14:paraId="36C15801" w14:textId="77777777" w:rsidR="005105CE" w:rsidRDefault="005105CE" w:rsidP="00C06D89">
            <w:pPr>
              <w:jc w:val="center"/>
              <w:rPr>
                <w:sz w:val="18"/>
                <w:szCs w:val="18"/>
                <w:lang w:eastAsia="en-US"/>
              </w:rPr>
            </w:pPr>
            <w:r>
              <w:rPr>
                <w:sz w:val="18"/>
                <w:szCs w:val="18"/>
                <w:lang w:eastAsia="en-US"/>
              </w:rPr>
              <w:t>13</w:t>
            </w:r>
          </w:p>
        </w:tc>
      </w:tr>
      <w:tr w:rsidR="005105CE" w14:paraId="495A299B" w14:textId="77777777" w:rsidTr="00C06D89">
        <w:trPr>
          <w:trHeight w:val="244"/>
        </w:trPr>
        <w:tc>
          <w:tcPr>
            <w:tcW w:w="129" w:type="pct"/>
          </w:tcPr>
          <w:p w14:paraId="3D749884" w14:textId="77777777" w:rsidR="005105CE" w:rsidRPr="00A86229" w:rsidRDefault="005105CE" w:rsidP="00C06D89">
            <w:pPr>
              <w:jc w:val="center"/>
              <w:rPr>
                <w:sz w:val="18"/>
                <w:szCs w:val="18"/>
                <w:lang w:eastAsia="en-US"/>
              </w:rPr>
            </w:pPr>
          </w:p>
        </w:tc>
        <w:tc>
          <w:tcPr>
            <w:tcW w:w="399" w:type="pct"/>
          </w:tcPr>
          <w:p w14:paraId="3D0BD419" w14:textId="77777777" w:rsidR="005105CE" w:rsidRPr="00A86229" w:rsidRDefault="005105CE" w:rsidP="00C06D89">
            <w:pPr>
              <w:jc w:val="center"/>
              <w:rPr>
                <w:i/>
                <w:sz w:val="16"/>
                <w:szCs w:val="16"/>
              </w:rPr>
            </w:pPr>
            <w:r w:rsidRPr="00A86229">
              <w:rPr>
                <w:i/>
                <w:sz w:val="16"/>
                <w:szCs w:val="16"/>
              </w:rPr>
              <w:t>Заполняется инициатором</w:t>
            </w:r>
          </w:p>
        </w:tc>
        <w:tc>
          <w:tcPr>
            <w:tcW w:w="387" w:type="pct"/>
          </w:tcPr>
          <w:p w14:paraId="09D49C40" w14:textId="77777777" w:rsidR="005105CE" w:rsidRPr="00A86229" w:rsidRDefault="005105CE" w:rsidP="00C06D89">
            <w:pPr>
              <w:jc w:val="center"/>
              <w:rPr>
                <w:i/>
                <w:sz w:val="16"/>
                <w:szCs w:val="16"/>
              </w:rPr>
            </w:pPr>
            <w:r w:rsidRPr="00A86229">
              <w:rPr>
                <w:i/>
                <w:sz w:val="16"/>
                <w:szCs w:val="16"/>
              </w:rPr>
              <w:t>Заполняется инициатором</w:t>
            </w:r>
          </w:p>
        </w:tc>
        <w:tc>
          <w:tcPr>
            <w:tcW w:w="314" w:type="pct"/>
          </w:tcPr>
          <w:p w14:paraId="3C7AFC92" w14:textId="77777777" w:rsidR="005105CE" w:rsidRPr="00A86229" w:rsidRDefault="005105CE" w:rsidP="00C06D89">
            <w:pPr>
              <w:jc w:val="center"/>
              <w:rPr>
                <w:i/>
                <w:sz w:val="16"/>
                <w:szCs w:val="16"/>
              </w:rPr>
            </w:pPr>
            <w:r w:rsidRPr="00A86229">
              <w:rPr>
                <w:i/>
                <w:sz w:val="16"/>
                <w:szCs w:val="16"/>
              </w:rPr>
              <w:t>Заполняется инициатором</w:t>
            </w:r>
          </w:p>
        </w:tc>
        <w:tc>
          <w:tcPr>
            <w:tcW w:w="377" w:type="pct"/>
          </w:tcPr>
          <w:p w14:paraId="55384527" w14:textId="77777777" w:rsidR="005105CE" w:rsidRPr="00A86229" w:rsidRDefault="005105CE" w:rsidP="00C06D89">
            <w:pPr>
              <w:jc w:val="center"/>
              <w:rPr>
                <w:i/>
                <w:sz w:val="16"/>
                <w:szCs w:val="16"/>
                <w:lang w:eastAsia="en-US"/>
              </w:rPr>
            </w:pPr>
            <w:r w:rsidRPr="00A86229">
              <w:rPr>
                <w:i/>
                <w:sz w:val="16"/>
                <w:szCs w:val="16"/>
              </w:rPr>
              <w:t>Заполняется инициатором</w:t>
            </w:r>
          </w:p>
        </w:tc>
        <w:tc>
          <w:tcPr>
            <w:tcW w:w="505" w:type="pct"/>
          </w:tcPr>
          <w:p w14:paraId="6AC1DA62" w14:textId="77777777" w:rsidR="005105CE" w:rsidRPr="00A86229" w:rsidRDefault="005105CE" w:rsidP="00C06D89">
            <w:pPr>
              <w:jc w:val="center"/>
              <w:rPr>
                <w:i/>
                <w:sz w:val="16"/>
                <w:szCs w:val="16"/>
                <w:lang w:eastAsia="en-US"/>
              </w:rPr>
            </w:pPr>
            <w:r w:rsidRPr="00A86229">
              <w:rPr>
                <w:i/>
                <w:sz w:val="16"/>
                <w:szCs w:val="16"/>
              </w:rPr>
              <w:t>Заполняется инициатором</w:t>
            </w:r>
          </w:p>
        </w:tc>
        <w:tc>
          <w:tcPr>
            <w:tcW w:w="403" w:type="pct"/>
          </w:tcPr>
          <w:p w14:paraId="29E3CD0D" w14:textId="77777777" w:rsidR="005105CE" w:rsidRPr="00F1659B" w:rsidRDefault="005105CE" w:rsidP="00C06D89">
            <w:pPr>
              <w:jc w:val="center"/>
              <w:rPr>
                <w:i/>
                <w:sz w:val="16"/>
                <w:szCs w:val="16"/>
                <w:highlight w:val="yellow"/>
              </w:rPr>
            </w:pPr>
            <w:r w:rsidRPr="00C61451">
              <w:rPr>
                <w:i/>
                <w:sz w:val="16"/>
                <w:szCs w:val="16"/>
                <w:highlight w:val="yellow"/>
              </w:rPr>
              <w:t>Заполняется участником</w:t>
            </w:r>
          </w:p>
        </w:tc>
        <w:tc>
          <w:tcPr>
            <w:tcW w:w="402" w:type="pct"/>
          </w:tcPr>
          <w:p w14:paraId="233E3155" w14:textId="77777777" w:rsidR="005105CE" w:rsidRPr="00F1659B" w:rsidRDefault="005105CE" w:rsidP="00C06D89">
            <w:pPr>
              <w:jc w:val="center"/>
              <w:rPr>
                <w:i/>
                <w:sz w:val="16"/>
                <w:szCs w:val="16"/>
                <w:highlight w:val="yellow"/>
              </w:rPr>
            </w:pPr>
            <w:r w:rsidRPr="00F1659B">
              <w:rPr>
                <w:i/>
                <w:sz w:val="16"/>
                <w:szCs w:val="16"/>
                <w:highlight w:val="yellow"/>
              </w:rPr>
              <w:t>Заполняется участником</w:t>
            </w:r>
          </w:p>
        </w:tc>
        <w:tc>
          <w:tcPr>
            <w:tcW w:w="403" w:type="pct"/>
          </w:tcPr>
          <w:p w14:paraId="23F759E8" w14:textId="77777777" w:rsidR="005105CE" w:rsidRPr="00A86229" w:rsidRDefault="005105CE" w:rsidP="00C06D89">
            <w:pPr>
              <w:jc w:val="center"/>
              <w:rPr>
                <w:i/>
                <w:sz w:val="16"/>
                <w:szCs w:val="16"/>
              </w:rPr>
            </w:pPr>
            <w:r w:rsidRPr="00F1659B">
              <w:rPr>
                <w:i/>
                <w:sz w:val="16"/>
                <w:szCs w:val="16"/>
                <w:highlight w:val="yellow"/>
              </w:rPr>
              <w:t>Заполняется участником</w:t>
            </w:r>
          </w:p>
        </w:tc>
        <w:tc>
          <w:tcPr>
            <w:tcW w:w="455" w:type="pct"/>
          </w:tcPr>
          <w:p w14:paraId="6340CC75" w14:textId="77777777" w:rsidR="005105CE" w:rsidRPr="00A86229" w:rsidRDefault="005105CE" w:rsidP="00C06D89">
            <w:pPr>
              <w:jc w:val="center"/>
              <w:rPr>
                <w:i/>
                <w:sz w:val="16"/>
                <w:szCs w:val="16"/>
              </w:rPr>
            </w:pPr>
            <w:r w:rsidRPr="00F1659B">
              <w:rPr>
                <w:i/>
                <w:sz w:val="16"/>
                <w:szCs w:val="16"/>
                <w:highlight w:val="yellow"/>
              </w:rPr>
              <w:t>Заполняется участником</w:t>
            </w:r>
          </w:p>
        </w:tc>
        <w:tc>
          <w:tcPr>
            <w:tcW w:w="387" w:type="pct"/>
          </w:tcPr>
          <w:p w14:paraId="47F080AA" w14:textId="77777777" w:rsidR="005105CE" w:rsidRPr="00A86229" w:rsidRDefault="005105CE" w:rsidP="00C06D89">
            <w:pPr>
              <w:jc w:val="center"/>
              <w:rPr>
                <w:i/>
                <w:sz w:val="16"/>
                <w:szCs w:val="16"/>
              </w:rPr>
            </w:pPr>
            <w:r w:rsidRPr="00F1659B">
              <w:rPr>
                <w:i/>
                <w:sz w:val="16"/>
                <w:szCs w:val="16"/>
                <w:highlight w:val="yellow"/>
              </w:rPr>
              <w:t>Заполняется участником</w:t>
            </w:r>
          </w:p>
        </w:tc>
        <w:tc>
          <w:tcPr>
            <w:tcW w:w="472" w:type="pct"/>
          </w:tcPr>
          <w:p w14:paraId="7084E3A1" w14:textId="77777777" w:rsidR="005105CE" w:rsidRPr="00A86229" w:rsidRDefault="005105CE" w:rsidP="00C06D89">
            <w:pPr>
              <w:jc w:val="center"/>
              <w:rPr>
                <w:i/>
                <w:sz w:val="16"/>
                <w:szCs w:val="16"/>
              </w:rPr>
            </w:pPr>
            <w:r w:rsidRPr="00F1659B">
              <w:rPr>
                <w:i/>
                <w:sz w:val="16"/>
                <w:szCs w:val="16"/>
                <w:highlight w:val="yellow"/>
              </w:rPr>
              <w:t>Заполняется участником</w:t>
            </w:r>
          </w:p>
        </w:tc>
        <w:tc>
          <w:tcPr>
            <w:tcW w:w="368" w:type="pct"/>
          </w:tcPr>
          <w:p w14:paraId="351D8A94" w14:textId="77777777" w:rsidR="005105CE" w:rsidRPr="00A86229" w:rsidRDefault="005105CE" w:rsidP="00C06D89">
            <w:pPr>
              <w:jc w:val="center"/>
              <w:rPr>
                <w:i/>
                <w:sz w:val="16"/>
                <w:szCs w:val="16"/>
              </w:rPr>
            </w:pPr>
            <w:r w:rsidRPr="00F1659B">
              <w:rPr>
                <w:i/>
                <w:sz w:val="16"/>
                <w:szCs w:val="16"/>
                <w:highlight w:val="yellow"/>
              </w:rPr>
              <w:t>Заполняется участником</w:t>
            </w:r>
          </w:p>
        </w:tc>
      </w:tr>
    </w:tbl>
    <w:p w14:paraId="22FAF0FC" w14:textId="77777777" w:rsidR="005105CE" w:rsidRDefault="005105CE" w:rsidP="005105CE">
      <w:pPr>
        <w:pStyle w:val="affffb"/>
        <w:tabs>
          <w:tab w:val="clear" w:pos="2520"/>
          <w:tab w:val="left" w:pos="142"/>
        </w:tabs>
        <w:ind w:left="0" w:firstLine="0"/>
        <w:rPr>
          <w:sz w:val="20"/>
          <w:szCs w:val="20"/>
        </w:rPr>
      </w:pPr>
    </w:p>
    <w:p w14:paraId="0FFBA694" w14:textId="77777777" w:rsidR="005105CE" w:rsidRPr="00877506" w:rsidRDefault="005105CE" w:rsidP="005105CE">
      <w:pPr>
        <w:spacing w:after="0"/>
        <w:rPr>
          <w:b/>
          <w:sz w:val="20"/>
          <w:szCs w:val="20"/>
        </w:rPr>
      </w:pPr>
      <w:bookmarkStart w:id="135" w:name="_Toc369600122"/>
      <w:bookmarkStart w:id="136" w:name="_Toc369600278"/>
      <w:bookmarkStart w:id="137" w:name="_Toc369602006"/>
      <w:bookmarkStart w:id="138" w:name="_Toc369605834"/>
      <w:bookmarkStart w:id="139" w:name="_Toc525633191"/>
      <w:bookmarkStart w:id="140" w:name="_Toc2251049"/>
      <w:r w:rsidRPr="00877506">
        <w:rPr>
          <w:b/>
          <w:sz w:val="20"/>
          <w:szCs w:val="20"/>
        </w:rPr>
        <w:t>Инструкци</w:t>
      </w:r>
      <w:r>
        <w:rPr>
          <w:b/>
          <w:sz w:val="20"/>
          <w:szCs w:val="20"/>
        </w:rPr>
        <w:t>я</w:t>
      </w:r>
      <w:r w:rsidRPr="00877506">
        <w:rPr>
          <w:b/>
          <w:sz w:val="20"/>
          <w:szCs w:val="20"/>
        </w:rPr>
        <w:t xml:space="preserve"> по заполнению</w:t>
      </w:r>
      <w:r>
        <w:rPr>
          <w:b/>
          <w:sz w:val="20"/>
          <w:szCs w:val="20"/>
        </w:rPr>
        <w:t xml:space="preserve"> формы в составе</w:t>
      </w:r>
      <w:r w:rsidRPr="00877506">
        <w:rPr>
          <w:b/>
          <w:sz w:val="20"/>
          <w:szCs w:val="20"/>
        </w:rPr>
        <w:t xml:space="preserve"> </w:t>
      </w:r>
      <w:r>
        <w:rPr>
          <w:b/>
          <w:sz w:val="20"/>
          <w:szCs w:val="20"/>
        </w:rPr>
        <w:t>Технического предложения (для 1-й части заявки)</w:t>
      </w:r>
      <w:r w:rsidRPr="00877506">
        <w:rPr>
          <w:b/>
          <w:sz w:val="20"/>
          <w:szCs w:val="20"/>
        </w:rPr>
        <w:t>:</w:t>
      </w:r>
    </w:p>
    <w:p w14:paraId="443223A1" w14:textId="77777777" w:rsidR="005105CE" w:rsidRDefault="005105CE" w:rsidP="005105CE">
      <w:pPr>
        <w:tabs>
          <w:tab w:val="left" w:pos="426"/>
        </w:tabs>
        <w:spacing w:after="0"/>
        <w:rPr>
          <w:sz w:val="20"/>
        </w:rPr>
      </w:pPr>
      <w:r>
        <w:rPr>
          <w:sz w:val="20"/>
          <w:szCs w:val="20"/>
        </w:rPr>
        <w:t>1</w:t>
      </w:r>
      <w:r w:rsidRPr="00877506">
        <w:rPr>
          <w:sz w:val="20"/>
          <w:szCs w:val="20"/>
        </w:rPr>
        <w:t>)</w:t>
      </w:r>
      <w:r w:rsidRPr="00877506">
        <w:rPr>
          <w:sz w:val="20"/>
        </w:rPr>
        <w:t>.</w:t>
      </w:r>
      <w:r>
        <w:rPr>
          <w:sz w:val="20"/>
        </w:rPr>
        <w:t xml:space="preserve">Участник заполняет </w:t>
      </w:r>
      <w:r w:rsidRPr="00F47589">
        <w:rPr>
          <w:b/>
          <w:sz w:val="20"/>
        </w:rPr>
        <w:t>исключительно</w:t>
      </w:r>
      <w:r>
        <w:rPr>
          <w:sz w:val="20"/>
        </w:rPr>
        <w:t xml:space="preserve"> следующие столбцы:</w:t>
      </w:r>
    </w:p>
    <w:p w14:paraId="528DA33D" w14:textId="77777777" w:rsidR="005105CE" w:rsidRDefault="005105CE" w:rsidP="005105CE">
      <w:pPr>
        <w:tabs>
          <w:tab w:val="left" w:pos="426"/>
        </w:tabs>
        <w:spacing w:after="0"/>
        <w:rPr>
          <w:sz w:val="20"/>
        </w:rPr>
      </w:pPr>
      <w:r>
        <w:rPr>
          <w:sz w:val="20"/>
        </w:rPr>
        <w:t xml:space="preserve">- </w:t>
      </w:r>
      <w:r w:rsidRPr="00B15543">
        <w:rPr>
          <w:sz w:val="20"/>
        </w:rPr>
        <w:t>Наименование товара по предложению Участника</w:t>
      </w:r>
      <w:r>
        <w:rPr>
          <w:sz w:val="20"/>
        </w:rPr>
        <w:t xml:space="preserve"> – Столбец 7</w:t>
      </w:r>
      <w:r w:rsidRPr="00B15543">
        <w:rPr>
          <w:sz w:val="20"/>
        </w:rPr>
        <w:t xml:space="preserve"> (указывается конкретное наименование (торговая марка, маркировка производителя, артикул и т.д.) предлагаемой к поставке продукции</w:t>
      </w:r>
      <w:r>
        <w:rPr>
          <w:sz w:val="20"/>
        </w:rPr>
        <w:t xml:space="preserve">. </w:t>
      </w:r>
      <w:r w:rsidRPr="00AB440C">
        <w:rPr>
          <w:sz w:val="20"/>
        </w:rPr>
        <w:t xml:space="preserve">В случае </w:t>
      </w:r>
      <w:proofErr w:type="spellStart"/>
      <w:r w:rsidRPr="00AB440C">
        <w:rPr>
          <w:sz w:val="20"/>
        </w:rPr>
        <w:t>незаполнения</w:t>
      </w:r>
      <w:proofErr w:type="spellEnd"/>
      <w:r w:rsidRPr="00AB440C">
        <w:rPr>
          <w:sz w:val="20"/>
        </w:rPr>
        <w:t xml:space="preserve"> (не полного заполнения) отдельных позиций в данном столбце / предоставления недостоверных сведений заявка участника подлежит отклонению</w:t>
      </w:r>
      <w:r>
        <w:rPr>
          <w:sz w:val="20"/>
        </w:rPr>
        <w:t>.</w:t>
      </w:r>
      <w:r w:rsidRPr="00B15543">
        <w:rPr>
          <w:sz w:val="20"/>
        </w:rPr>
        <w:t>)</w:t>
      </w:r>
      <w:r>
        <w:rPr>
          <w:sz w:val="20"/>
        </w:rPr>
        <w:t>;</w:t>
      </w:r>
    </w:p>
    <w:p w14:paraId="1EBC4D81" w14:textId="77777777" w:rsidR="005105CE" w:rsidRDefault="005105CE" w:rsidP="005105CE">
      <w:pPr>
        <w:tabs>
          <w:tab w:val="left" w:pos="426"/>
        </w:tabs>
        <w:spacing w:after="0"/>
        <w:rPr>
          <w:sz w:val="20"/>
        </w:rPr>
      </w:pPr>
      <w:r>
        <w:rPr>
          <w:sz w:val="20"/>
        </w:rPr>
        <w:t xml:space="preserve">- </w:t>
      </w:r>
      <w:r w:rsidRPr="00CF6FD8">
        <w:rPr>
          <w:sz w:val="20"/>
        </w:rPr>
        <w:t>Предлагаемое Участником закупки значение параметра</w:t>
      </w:r>
      <w:r>
        <w:rPr>
          <w:sz w:val="20"/>
        </w:rPr>
        <w:t xml:space="preserve"> товара – Столбец 8 (</w:t>
      </w:r>
      <w:r w:rsidRPr="00AB440C">
        <w:rPr>
          <w:sz w:val="20"/>
        </w:rPr>
        <w:t xml:space="preserve">В данном столбце Участник указывает параметр (характеристику) предлагаемого к поставке </w:t>
      </w:r>
      <w:r>
        <w:rPr>
          <w:sz w:val="20"/>
        </w:rPr>
        <w:t>товара</w:t>
      </w:r>
      <w:r w:rsidRPr="00AB440C">
        <w:rPr>
          <w:sz w:val="20"/>
        </w:rPr>
        <w:t xml:space="preserve"> в соответствующих единицах измерения с учетом требуемых согласно столбцу 4 настоящей формы значений</w:t>
      </w:r>
      <w:r>
        <w:rPr>
          <w:sz w:val="20"/>
        </w:rPr>
        <w:t xml:space="preserve">. </w:t>
      </w:r>
      <w:r w:rsidRPr="00AB440C">
        <w:rPr>
          <w:sz w:val="20"/>
        </w:rPr>
        <w:t xml:space="preserve">В случае </w:t>
      </w:r>
      <w:proofErr w:type="spellStart"/>
      <w:r w:rsidRPr="00AB440C">
        <w:rPr>
          <w:sz w:val="20"/>
        </w:rPr>
        <w:t>незаполнения</w:t>
      </w:r>
      <w:proofErr w:type="spellEnd"/>
      <w:r w:rsidRPr="00AB440C">
        <w:rPr>
          <w:sz w:val="20"/>
        </w:rPr>
        <w:t xml:space="preserve"> (не полного заполнения) отдельных позиций в данном столбце / предоставления недостоверных сведений заявка участника подлежит отклонению</w:t>
      </w:r>
      <w:r>
        <w:rPr>
          <w:sz w:val="20"/>
        </w:rPr>
        <w:t>.);</w:t>
      </w:r>
    </w:p>
    <w:p w14:paraId="38F60862" w14:textId="77777777" w:rsidR="005105CE" w:rsidRDefault="005105CE" w:rsidP="005105CE">
      <w:pPr>
        <w:tabs>
          <w:tab w:val="left" w:pos="426"/>
        </w:tabs>
        <w:spacing w:after="0"/>
        <w:rPr>
          <w:sz w:val="20"/>
        </w:rPr>
      </w:pPr>
      <w:r>
        <w:rPr>
          <w:sz w:val="20"/>
        </w:rPr>
        <w:t xml:space="preserve">- </w:t>
      </w:r>
      <w:r w:rsidRPr="00B15543">
        <w:rPr>
          <w:sz w:val="20"/>
        </w:rPr>
        <w:t>Комментарий Участника</w:t>
      </w:r>
      <w:r>
        <w:rPr>
          <w:sz w:val="20"/>
        </w:rPr>
        <w:t xml:space="preserve"> – Столбец 13 (при наличии).</w:t>
      </w:r>
    </w:p>
    <w:p w14:paraId="76E1B6C9" w14:textId="77777777" w:rsidR="00ED57E2" w:rsidRDefault="005105CE" w:rsidP="005105CE">
      <w:pPr>
        <w:pStyle w:val="affffb"/>
        <w:tabs>
          <w:tab w:val="clear" w:pos="2520"/>
          <w:tab w:val="left" w:pos="142"/>
        </w:tabs>
        <w:ind w:left="0" w:firstLine="0"/>
        <w:rPr>
          <w:sz w:val="20"/>
          <w:szCs w:val="20"/>
        </w:rPr>
        <w:sectPr w:rsidR="00ED57E2" w:rsidSect="00ED57E2">
          <w:footnotePr>
            <w:numRestart w:val="eachPage"/>
          </w:footnotePr>
          <w:pgSz w:w="16834" w:h="11909" w:orient="landscape" w:code="9"/>
          <w:pgMar w:top="1134" w:right="567" w:bottom="1134" w:left="1134" w:header="720" w:footer="380" w:gutter="0"/>
          <w:cols w:space="60"/>
          <w:noEndnote/>
          <w:docGrid w:linePitch="326"/>
        </w:sectPr>
      </w:pPr>
      <w:r>
        <w:rPr>
          <w:sz w:val="20"/>
          <w:szCs w:val="20"/>
        </w:rPr>
        <w:t>2) Не допускается менять формат указанной формы в составе Технического предложения. В случае внесения изменений в формат, заявка участника подлежит отклонению.</w:t>
      </w:r>
      <w:bookmarkEnd w:id="135"/>
      <w:bookmarkEnd w:id="136"/>
      <w:bookmarkEnd w:id="137"/>
      <w:bookmarkEnd w:id="138"/>
      <w:bookmarkEnd w:id="139"/>
      <w:bookmarkEnd w:id="140"/>
    </w:p>
    <w:p w14:paraId="77CDE633" w14:textId="77777777" w:rsidR="005105CE" w:rsidRDefault="005105CE" w:rsidP="00ED57E2">
      <w:pPr>
        <w:rPr>
          <w:b/>
        </w:rPr>
      </w:pPr>
    </w:p>
    <w:p w14:paraId="5D60AC11" w14:textId="79595056" w:rsidR="00A65253" w:rsidRPr="00820AD9" w:rsidRDefault="00F67895" w:rsidP="00F67895">
      <w:pPr>
        <w:jc w:val="center"/>
        <w:rPr>
          <w:b/>
        </w:rPr>
      </w:pPr>
      <w:r w:rsidRPr="00820AD9">
        <w:rPr>
          <w:b/>
        </w:rPr>
        <w:t>2 ЧАСТЬ ЗАЯВКИ</w:t>
      </w:r>
    </w:p>
    <w:p w14:paraId="60B60348" w14:textId="77777777" w:rsidR="004B1AE5" w:rsidRPr="00820AD9" w:rsidRDefault="004B1AE5" w:rsidP="00A65253"/>
    <w:p w14:paraId="41A8CBB4" w14:textId="77777777" w:rsidR="00A65253" w:rsidRPr="00820AD9" w:rsidRDefault="004B1AE5" w:rsidP="004B1AE5">
      <w:pPr>
        <w:jc w:val="center"/>
        <w:rPr>
          <w:b/>
        </w:rPr>
      </w:pPr>
      <w:r w:rsidRPr="00820AD9">
        <w:rPr>
          <w:b/>
        </w:rPr>
        <w:t>Письмо о подаче оферты</w:t>
      </w:r>
    </w:p>
    <w:p w14:paraId="039B9D79" w14:textId="77777777" w:rsidR="004B1AE5" w:rsidRPr="00820AD9" w:rsidRDefault="004B1AE5" w:rsidP="004B1AE5">
      <w:pPr>
        <w:jc w:val="center"/>
        <w:rPr>
          <w:b/>
        </w:rPr>
      </w:pPr>
    </w:p>
    <w:p w14:paraId="03F4DFB6" w14:textId="77777777" w:rsidR="00F67895" w:rsidRPr="0053259F" w:rsidRDefault="00F67895" w:rsidP="00F67895">
      <w:r w:rsidRPr="00820AD9">
        <w:t>Фирменный бланк Участника закупки</w:t>
      </w:r>
    </w:p>
    <w:p w14:paraId="6436F7CC" w14:textId="77777777" w:rsidR="00F67895" w:rsidRPr="0053259F" w:rsidRDefault="00D37A42" w:rsidP="00F67895">
      <w: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57"/>
        <w:gridCol w:w="5500"/>
      </w:tblGrid>
      <w:tr w:rsidR="00F67895" w:rsidRPr="0053259F" w14:paraId="3382B3B6" w14:textId="77777777" w:rsidTr="00E92629">
        <w:tc>
          <w:tcPr>
            <w:tcW w:w="2210" w:type="pct"/>
          </w:tcPr>
          <w:p w14:paraId="2BCD2D2B" w14:textId="77777777" w:rsidR="006D46BA" w:rsidRDefault="006D46BA" w:rsidP="00E92629"/>
          <w:p w14:paraId="794A9F36" w14:textId="77777777" w:rsidR="00F67895" w:rsidRPr="0053259F" w:rsidRDefault="006D46BA" w:rsidP="00E92629">
            <w:r w:rsidRPr="0053259F">
              <w:t xml:space="preserve"> </w:t>
            </w:r>
            <w:r w:rsidR="00F67895" w:rsidRPr="0053259F">
              <w:t>«_____»__________года №______</w:t>
            </w:r>
          </w:p>
        </w:tc>
        <w:tc>
          <w:tcPr>
            <w:tcW w:w="2790" w:type="pct"/>
          </w:tcPr>
          <w:p w14:paraId="3ECADD98" w14:textId="77777777" w:rsidR="00F67895" w:rsidRPr="0053259F" w:rsidRDefault="00F67895" w:rsidP="00FD7DB1">
            <w:pPr>
              <w:jc w:val="right"/>
            </w:pPr>
            <w:r w:rsidRPr="00B9333E">
              <w:rPr>
                <w:b/>
              </w:rPr>
              <w:t xml:space="preserve">Секретарю </w:t>
            </w:r>
            <w:r>
              <w:rPr>
                <w:b/>
              </w:rPr>
              <w:t>К</w:t>
            </w:r>
            <w:r w:rsidRPr="00B9333E">
              <w:rPr>
                <w:b/>
              </w:rPr>
              <w:t>омиссии</w:t>
            </w:r>
            <w:r w:rsidRPr="0053259F">
              <w:t xml:space="preserve"> </w:t>
            </w:r>
          </w:p>
          <w:p w14:paraId="07A3D72E" w14:textId="77777777" w:rsidR="00F67895" w:rsidRPr="0053259F" w:rsidRDefault="00F67895" w:rsidP="00FD7DB1">
            <w:pPr>
              <w:jc w:val="right"/>
            </w:pPr>
            <w:r w:rsidRPr="0053259F">
              <w:t>____________________________________</w:t>
            </w:r>
          </w:p>
        </w:tc>
      </w:tr>
    </w:tbl>
    <w:p w14:paraId="38352934" w14:textId="77777777" w:rsidR="00F67895" w:rsidRPr="0053259F" w:rsidRDefault="00F67895" w:rsidP="00F67895"/>
    <w:p w14:paraId="6A7A92CB" w14:textId="77777777" w:rsidR="00F67895" w:rsidRPr="0053259F" w:rsidRDefault="00F67895" w:rsidP="00F67895"/>
    <w:p w14:paraId="7B5E6CF4" w14:textId="206E33E0" w:rsidR="00F67895" w:rsidRPr="0053259F" w:rsidRDefault="00F67895" w:rsidP="00F67895">
      <w:r w:rsidRPr="0053259F">
        <w:t xml:space="preserve">Изучив </w:t>
      </w:r>
      <w:r>
        <w:t xml:space="preserve">Документацию и </w:t>
      </w:r>
      <w:r w:rsidRPr="0053259F">
        <w:t>Извещение</w:t>
      </w:r>
      <w:r>
        <w:t xml:space="preserve"> </w:t>
      </w:r>
      <w:r w:rsidRPr="0053259F">
        <w:t>о</w:t>
      </w:r>
      <w:r>
        <w:t xml:space="preserve"> проведении</w:t>
      </w:r>
      <w:r w:rsidRPr="0053259F">
        <w:t xml:space="preserve"> </w:t>
      </w:r>
      <w:r w:rsidR="00D96FA6">
        <w:t>Запроса предложений</w:t>
      </w:r>
      <w:r w:rsidRPr="0053259F">
        <w:t xml:space="preserve"> по определению подрядчика</w:t>
      </w:r>
      <w:r>
        <w:t>/</w:t>
      </w:r>
      <w:r w:rsidR="00FD7DB1">
        <w:t>исполнителя</w:t>
      </w:r>
      <w:r w:rsidRPr="0053259F">
        <w:t xml:space="preserve"> на _________ ____________________</w:t>
      </w:r>
      <w:r w:rsidR="009D08FF">
        <w:t>*</w:t>
      </w:r>
      <w:r w:rsidRPr="0053259F">
        <w:t xml:space="preserve"> [указывается предмет закупки], опубликованн</w:t>
      </w:r>
      <w:r>
        <w:t>ы</w:t>
      </w:r>
      <w:r w:rsidRPr="0053259F">
        <w:t>е на официальном с</w:t>
      </w:r>
      <w:r>
        <w:t>айте,</w:t>
      </w:r>
      <w:r w:rsidR="00D37A42">
        <w:t xml:space="preserve"> </w:t>
      </w:r>
      <w:r w:rsidRPr="0053259F">
        <w:t xml:space="preserve">принимая установленные в них требования и условия закупки, </w:t>
      </w:r>
    </w:p>
    <w:p w14:paraId="7086CC77" w14:textId="77777777" w:rsidR="00F67895" w:rsidRPr="0053259F" w:rsidRDefault="00F67895" w:rsidP="00F67895"/>
    <w:p w14:paraId="7E5EECEF" w14:textId="77777777" w:rsidR="00F67895" w:rsidRPr="0053259F" w:rsidRDefault="00F67895" w:rsidP="00F67895">
      <w:r w:rsidRPr="0053259F">
        <w:t xml:space="preserve">____________________________________________________________________, </w:t>
      </w:r>
      <w:r w:rsidR="009D08FF">
        <w:t>*</w:t>
      </w:r>
    </w:p>
    <w:p w14:paraId="1AB488D5" w14:textId="5C1EE5D2" w:rsidR="00F67895" w:rsidRPr="0053259F" w:rsidRDefault="00F67895" w:rsidP="00F67895">
      <w:r w:rsidRPr="0053259F">
        <w:t>(полное наименование Участника закупки с указанием организационно-правовой формы),</w:t>
      </w:r>
    </w:p>
    <w:p w14:paraId="1AF21E89" w14:textId="77777777" w:rsidR="00F67895" w:rsidRPr="0053259F" w:rsidRDefault="00F67895" w:rsidP="00F67895"/>
    <w:p w14:paraId="558A285D" w14:textId="77777777" w:rsidR="00F67895" w:rsidRPr="0053259F" w:rsidRDefault="00F67895" w:rsidP="00F67895"/>
    <w:p w14:paraId="303B5346" w14:textId="77777777" w:rsidR="00F67895" w:rsidRPr="0053259F" w:rsidRDefault="00F67895" w:rsidP="00F67895">
      <w:r w:rsidRPr="0053259F">
        <w:t>зарегистрированное по адресу</w:t>
      </w:r>
      <w:r w:rsidR="006D46BA">
        <w:t>:</w:t>
      </w:r>
    </w:p>
    <w:p w14:paraId="6EF675F3" w14:textId="77777777" w:rsidR="00F67895" w:rsidRPr="0053259F" w:rsidRDefault="00F67895" w:rsidP="00F67895"/>
    <w:p w14:paraId="0017DD19" w14:textId="77777777" w:rsidR="00F67895" w:rsidRPr="0053259F" w:rsidRDefault="00F67895" w:rsidP="00F67895">
      <w:r w:rsidRPr="0053259F">
        <w:t>________________________________________________________________________,</w:t>
      </w:r>
    </w:p>
    <w:p w14:paraId="2E89B843" w14:textId="77777777" w:rsidR="00F67895" w:rsidRPr="0053259F" w:rsidRDefault="00F67895" w:rsidP="00F67895">
      <w:r w:rsidRPr="0053259F">
        <w:t>(место нахождение Участника закупки)</w:t>
      </w:r>
    </w:p>
    <w:p w14:paraId="746EB44F" w14:textId="77777777" w:rsidR="00F67895" w:rsidRPr="0053259F" w:rsidRDefault="00F67895" w:rsidP="00F67895"/>
    <w:p w14:paraId="56083D99" w14:textId="38E1ADD1" w:rsidR="00F67895" w:rsidRPr="0053259F" w:rsidRDefault="00F67895" w:rsidP="00F67895">
      <w:r w:rsidRPr="0053259F">
        <w:t xml:space="preserve">предлагает заключить Договор на условиях и в соответствии с Техническим предложением, </w:t>
      </w:r>
      <w:r>
        <w:t>Коммерческим предложением</w:t>
      </w:r>
      <w:r w:rsidRPr="0053259F">
        <w:t xml:space="preserve"> и другими документами, являющимися неотъемлемыми приложениями к настоящему письму и составляющими вм</w:t>
      </w:r>
      <w:r>
        <w:t>есте с настоящим письмом Заявку.</w:t>
      </w:r>
      <w:r w:rsidRPr="0053259F">
        <w:t xml:space="preserve"> </w:t>
      </w:r>
    </w:p>
    <w:p w14:paraId="152FFD03" w14:textId="77777777" w:rsidR="00F67895" w:rsidRPr="0053259F" w:rsidRDefault="00F67895" w:rsidP="00F67895"/>
    <w:p w14:paraId="6D0A1B2D" w14:textId="17B8ED91" w:rsidR="00F67895" w:rsidRPr="0053259F" w:rsidRDefault="00F67895" w:rsidP="00F67895">
      <w:r w:rsidRPr="0053259F">
        <w:t xml:space="preserve">Настоящая Заявка имеет правовой статус оферты и действует до </w:t>
      </w:r>
      <w:r w:rsidR="00B427D6">
        <w:t xml:space="preserve">________________________ </w:t>
      </w:r>
      <w:r w:rsidR="009D08FF">
        <w:t>*</w:t>
      </w:r>
      <w:r w:rsidRPr="00193C17">
        <w:t xml:space="preserve"> (допускается указание фразы: «В течение 90 дней с момента срока окончания подачи Заявок»)</w:t>
      </w:r>
      <w:r w:rsidR="00B427D6">
        <w:t>.</w:t>
      </w:r>
    </w:p>
    <w:p w14:paraId="37C18B4E" w14:textId="77777777" w:rsidR="00F67895" w:rsidRDefault="00F67895" w:rsidP="00F67895"/>
    <w:p w14:paraId="1709EFDA" w14:textId="4FBED3F1" w:rsidR="00163325" w:rsidRDefault="00163325" w:rsidP="00F67895">
      <w:r>
        <w:t xml:space="preserve">Настоящим подтверждаю, что </w:t>
      </w:r>
      <w:r w:rsidRPr="0053259F">
        <w:t>______________(Наименование Участника)</w:t>
      </w:r>
      <w:r>
        <w:t xml:space="preserve">* на дату подачи Заявки </w:t>
      </w:r>
      <w:r w:rsidR="009E61FF">
        <w:t xml:space="preserve">применяет </w:t>
      </w:r>
      <w:r>
        <w:t xml:space="preserve">следующую систему налогообложения: __________________. </w:t>
      </w:r>
      <w:r w:rsidRPr="00303D1F">
        <w:rPr>
          <w:i/>
        </w:rPr>
        <w:t xml:space="preserve">(допускается указать один из следующих вариантов: </w:t>
      </w:r>
      <w:r w:rsidRPr="00303D1F">
        <w:rPr>
          <w:b/>
          <w:i/>
          <w:u w:val="single"/>
        </w:rPr>
        <w:t>основную; упрощенную; упрощенную с НДС 5%; упрощенную с НДС 7%</w:t>
      </w:r>
      <w:r w:rsidRPr="00303D1F">
        <w:rPr>
          <w:i/>
        </w:rPr>
        <w:t>)</w:t>
      </w:r>
      <w:r w:rsidR="008F2520">
        <w:rPr>
          <w:i/>
        </w:rPr>
        <w:t>*</w:t>
      </w:r>
    </w:p>
    <w:p w14:paraId="734340BB" w14:textId="11A766D4" w:rsidR="00163325" w:rsidRDefault="00163325" w:rsidP="00F67895"/>
    <w:p w14:paraId="67592AEB" w14:textId="77777777" w:rsidR="00CE0DF7" w:rsidRPr="007A2F92" w:rsidRDefault="00CE0DF7" w:rsidP="00CE0DF7">
      <w:pPr>
        <w:pStyle w:val="Style23"/>
        <w:tabs>
          <w:tab w:val="left" w:pos="0"/>
        </w:tabs>
        <w:spacing w:line="240" w:lineRule="auto"/>
        <w:ind w:firstLine="25"/>
      </w:pPr>
      <w:r w:rsidRPr="007A2F92">
        <w:t>Подачей Заявки Участник заверяет и гарантирует Организатору, что:</w:t>
      </w:r>
    </w:p>
    <w:p w14:paraId="62D07095" w14:textId="77777777" w:rsidR="00CE0DF7" w:rsidRPr="007A2F92" w:rsidRDefault="00CE0DF7" w:rsidP="00CE0DF7">
      <w:pPr>
        <w:pStyle w:val="Style23"/>
        <w:tabs>
          <w:tab w:val="left" w:pos="0"/>
        </w:tabs>
        <w:spacing w:line="240" w:lineRule="auto"/>
        <w:ind w:firstLine="25"/>
      </w:pPr>
      <w:r w:rsidRPr="007A2F92">
        <w:t>- предлагаемая к поставке продукция соответствует всем без исключения заявленным характеристикам;</w:t>
      </w:r>
    </w:p>
    <w:p w14:paraId="717BDD97" w14:textId="77777777" w:rsidR="00CE0DF7" w:rsidRPr="007A2F92" w:rsidRDefault="00CE0DF7" w:rsidP="00CE0DF7">
      <w:pPr>
        <w:pStyle w:val="Style23"/>
        <w:tabs>
          <w:tab w:val="left" w:pos="0"/>
        </w:tabs>
        <w:spacing w:line="240" w:lineRule="auto"/>
        <w:ind w:firstLine="25"/>
      </w:pPr>
      <w:r w:rsidRPr="007A2F92">
        <w:t>- предлагаемая к поставке продукция соответствует требованиям Технического задания / технических спецификаций, ГОСТам и ТУ;</w:t>
      </w:r>
    </w:p>
    <w:p w14:paraId="37F0E56A" w14:textId="77777777" w:rsidR="00CE0DF7" w:rsidRPr="007A2F92" w:rsidRDefault="00CE0DF7" w:rsidP="00CE0DF7">
      <w:pPr>
        <w:pStyle w:val="Style23"/>
        <w:tabs>
          <w:tab w:val="left" w:pos="0"/>
        </w:tabs>
        <w:spacing w:line="240" w:lineRule="auto"/>
        <w:ind w:firstLine="25"/>
      </w:pPr>
      <w:r w:rsidRPr="007A2F92">
        <w:t>- продукция является новой, неиспользованной;</w:t>
      </w:r>
    </w:p>
    <w:p w14:paraId="2F9DDB37" w14:textId="77777777" w:rsidR="00CE0DF7" w:rsidRPr="007A2F92" w:rsidRDefault="00CE0DF7" w:rsidP="00CE0DF7">
      <w:pPr>
        <w:pStyle w:val="Style23"/>
        <w:tabs>
          <w:tab w:val="left" w:pos="0"/>
        </w:tabs>
        <w:spacing w:line="240" w:lineRule="auto"/>
        <w:ind w:firstLine="25"/>
      </w:pPr>
      <w:r w:rsidRPr="007A2F92">
        <w:t>- продукция имеет гарантийный срок эксплуатации;</w:t>
      </w:r>
    </w:p>
    <w:p w14:paraId="55EFA04D" w14:textId="77777777" w:rsidR="00CE0DF7" w:rsidRPr="007A2F92" w:rsidRDefault="00CE0DF7" w:rsidP="00CE0DF7">
      <w:pPr>
        <w:pStyle w:val="Style23"/>
        <w:tabs>
          <w:tab w:val="left" w:pos="0"/>
        </w:tabs>
        <w:spacing w:line="240" w:lineRule="auto"/>
        <w:ind w:firstLine="25"/>
      </w:pPr>
      <w:r w:rsidRPr="007A2F92">
        <w:t>- сроки поставки, выполнения работ / услуг соответствуют требованиям Организатора;</w:t>
      </w:r>
    </w:p>
    <w:p w14:paraId="5E208EF5" w14:textId="64E58336" w:rsidR="00B276EC" w:rsidRDefault="00CE0DF7" w:rsidP="00CE0DF7">
      <w:pPr>
        <w:rPr>
          <w:bCs/>
          <w:u w:val="single"/>
        </w:rPr>
      </w:pPr>
      <w:r w:rsidRPr="007A2F92">
        <w:t>- условия оплаты соответствуют требованиям Организатора</w:t>
      </w:r>
      <w:r w:rsidR="00B276EC" w:rsidRPr="00967DEC">
        <w:rPr>
          <w:bCs/>
          <w:u w:val="single"/>
        </w:rPr>
        <w:t>.</w:t>
      </w:r>
    </w:p>
    <w:p w14:paraId="4003ADF5" w14:textId="2C87F5DD" w:rsidR="00162548" w:rsidRDefault="00162548" w:rsidP="00F67895"/>
    <w:p w14:paraId="76EFE424" w14:textId="77777777" w:rsidR="00CE0DF7" w:rsidRDefault="00CE0DF7" w:rsidP="00F67895"/>
    <w:p w14:paraId="76172B29" w14:textId="77777777" w:rsidR="00F67895" w:rsidRPr="0053259F" w:rsidRDefault="00F67895" w:rsidP="00F67895">
      <w:r w:rsidRPr="0053259F">
        <w:t>Данная Заявка подается с пониманием того, что:</w:t>
      </w:r>
    </w:p>
    <w:p w14:paraId="71DFAD04" w14:textId="77777777" w:rsidR="00F67895" w:rsidRPr="0053259F" w:rsidRDefault="00F67895" w:rsidP="00F67895">
      <w:pPr>
        <w:spacing w:after="0"/>
      </w:pPr>
      <w:r w:rsidRPr="0053259F">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2CFD6CAA" w14:textId="77777777" w:rsidR="00F67895" w:rsidRPr="0053259F" w:rsidRDefault="00F67895" w:rsidP="00F67895">
      <w:pPr>
        <w:spacing w:after="0"/>
      </w:pPr>
      <w:r>
        <w:t>В</w:t>
      </w:r>
      <w:r w:rsidRPr="0053259F">
        <w:t>ы оставляете за собой право:</w:t>
      </w:r>
    </w:p>
    <w:p w14:paraId="113E7321" w14:textId="77777777" w:rsidR="00F67895" w:rsidRPr="00193C17" w:rsidRDefault="00F67895" w:rsidP="00F67895">
      <w:pPr>
        <w:spacing w:after="0"/>
      </w:pPr>
      <w:r>
        <w:t xml:space="preserve">- </w:t>
      </w:r>
      <w:r w:rsidRPr="0053259F">
        <w:t xml:space="preserve">отклонить Заявки с ценами, превышающими начальную (максимальную) цену договора </w:t>
      </w:r>
      <w:r w:rsidRPr="00193C17">
        <w:t>(цену лота) / стоимость одной или нескольких единичных стоимостей / стоимость одного или нескольких договоров (при указании отдельной стоимости для каждого договора в Извещении);</w:t>
      </w:r>
    </w:p>
    <w:p w14:paraId="23D36366" w14:textId="77777777" w:rsidR="00F67895" w:rsidRPr="0053259F" w:rsidRDefault="00F67895" w:rsidP="00F67895">
      <w:pPr>
        <w:spacing w:after="0"/>
      </w:pPr>
      <w:r w:rsidRPr="00193C17">
        <w:t xml:space="preserve">- принять или отклонить любую Заявку в соответствии с условиями </w:t>
      </w:r>
      <w:r w:rsidR="00B9552E">
        <w:t>Д</w:t>
      </w:r>
      <w:r w:rsidRPr="00193C17">
        <w:t>окументации о закупке;</w:t>
      </w:r>
    </w:p>
    <w:p w14:paraId="7F99128C" w14:textId="77777777" w:rsidR="00F67895" w:rsidRDefault="00B9552E" w:rsidP="00F67895">
      <w:pPr>
        <w:spacing w:after="0"/>
      </w:pPr>
      <w:r>
        <w:t xml:space="preserve">- </w:t>
      </w:r>
      <w:r w:rsidR="00F67895" w:rsidRPr="0053259F">
        <w:t>отклонить все Заявки.</w:t>
      </w:r>
    </w:p>
    <w:p w14:paraId="2E69848A" w14:textId="77777777" w:rsidR="00F67895" w:rsidRPr="0053259F" w:rsidRDefault="00F67895" w:rsidP="00F67895">
      <w:pPr>
        <w:spacing w:after="0"/>
      </w:pPr>
    </w:p>
    <w:p w14:paraId="210E6964" w14:textId="4033AB07" w:rsidR="00F67895" w:rsidRPr="0053259F" w:rsidRDefault="00F67895" w:rsidP="00F67895">
      <w:pPr>
        <w:spacing w:after="0"/>
      </w:pPr>
      <w:r w:rsidRPr="0053259F">
        <w:t>______________</w:t>
      </w:r>
      <w:r w:rsidR="009D08FF">
        <w:t>*</w:t>
      </w:r>
      <w:r w:rsidRPr="0053259F">
        <w:t xml:space="preserve">(Наименование Участника) при подаче настоящей оферты принимает на себя следующие обязательства, связанные с подачей Заявки на участие в закупке: </w:t>
      </w:r>
    </w:p>
    <w:p w14:paraId="40EDF134" w14:textId="77777777" w:rsidR="00F67895" w:rsidRPr="0053259F" w:rsidRDefault="00F67895" w:rsidP="00F67895">
      <w:pPr>
        <w:spacing w:after="0"/>
      </w:pPr>
      <w:r>
        <w:t xml:space="preserve">- </w:t>
      </w:r>
      <w:r w:rsidRPr="0053259F">
        <w:t xml:space="preserve">предоставлять достоверные и неискаженные документы, сведения и/или информацию, приведенные в составе Заявки; </w:t>
      </w:r>
    </w:p>
    <w:p w14:paraId="034B237F" w14:textId="1F958F60" w:rsidR="00F67895" w:rsidRPr="0053259F" w:rsidRDefault="00F67895" w:rsidP="00F67895">
      <w:pPr>
        <w:spacing w:after="0"/>
      </w:pPr>
      <w:r>
        <w:t xml:space="preserve">- </w:t>
      </w:r>
      <w:r w:rsidRPr="0053259F">
        <w:t>заклю</w:t>
      </w:r>
      <w:r>
        <w:t>чить договор</w:t>
      </w:r>
      <w:r w:rsidR="003D220A">
        <w:t xml:space="preserve"> на условиях и</w:t>
      </w:r>
      <w:r>
        <w:t xml:space="preserve"> в установленном в Д</w:t>
      </w:r>
      <w:r w:rsidRPr="0053259F">
        <w:t>окументации о закупке порядке, в случае признания ____________________</w:t>
      </w:r>
      <w:r w:rsidR="009D08FF">
        <w:t>*</w:t>
      </w:r>
      <w:r w:rsidRPr="0053259F">
        <w:t>(Наименование Участника) Победителем/участником, предложившим</w:t>
      </w:r>
      <w:r w:rsidR="00D37A42">
        <w:t xml:space="preserve"> </w:t>
      </w:r>
      <w:r w:rsidRPr="0053259F">
        <w:t>наилучшую Заявку, либо единственным Участнико</w:t>
      </w:r>
      <w:r>
        <w:t>м, соответствующим требованиям Д</w:t>
      </w:r>
      <w:r w:rsidRPr="0053259F">
        <w:t>окументации о закупке;</w:t>
      </w:r>
    </w:p>
    <w:p w14:paraId="749D7D2D" w14:textId="43AAD7AF" w:rsidR="00F67895" w:rsidRDefault="00F67895" w:rsidP="00F67895">
      <w:pPr>
        <w:spacing w:after="0"/>
      </w:pPr>
      <w:r>
        <w:t xml:space="preserve">- </w:t>
      </w:r>
      <w:r w:rsidRPr="0053259F">
        <w:t>предоставить финансовое обеспечение по Договору, заключенному по итогам проведения закупки, в случае признания ____________________</w:t>
      </w:r>
      <w:r w:rsidR="009D08FF">
        <w:t>*</w:t>
      </w:r>
      <w:r w:rsidRPr="0053259F">
        <w:t xml:space="preserve">(Наименование Участника) </w:t>
      </w:r>
      <w:r w:rsidR="00B9552E" w:rsidRPr="0053259F">
        <w:t>Победителем/участником, предложившим</w:t>
      </w:r>
      <w:r w:rsidR="00D37A42">
        <w:t xml:space="preserve"> </w:t>
      </w:r>
      <w:r w:rsidR="00B9552E" w:rsidRPr="0053259F">
        <w:t>наилучшую Заявку, либо единственным Участнико</w:t>
      </w:r>
      <w:r w:rsidR="00B9552E">
        <w:t>м, соответствующим требованиям Д</w:t>
      </w:r>
      <w:r w:rsidR="00B9552E" w:rsidRPr="0053259F">
        <w:t>окументации о закупке</w:t>
      </w:r>
      <w:r w:rsidR="00B427D6">
        <w:t>;</w:t>
      </w:r>
    </w:p>
    <w:p w14:paraId="58D81079" w14:textId="77777777" w:rsidR="00B427D6" w:rsidRPr="00004E05" w:rsidRDefault="00B427D6" w:rsidP="00B427D6">
      <w:pPr>
        <w:pStyle w:val="Tabletext"/>
        <w:spacing w:before="0"/>
        <w:contextualSpacing/>
        <w:rPr>
          <w:sz w:val="24"/>
        </w:rPr>
      </w:pPr>
      <w:r w:rsidRPr="00004E05">
        <w:rPr>
          <w:sz w:val="24"/>
        </w:rPr>
        <w:t>-</w:t>
      </w:r>
      <w:r w:rsidR="00B9552E">
        <w:rPr>
          <w:sz w:val="24"/>
        </w:rPr>
        <w:t xml:space="preserve"> </w:t>
      </w:r>
      <w:r w:rsidRPr="00004E05">
        <w:rPr>
          <w:sz w:val="24"/>
        </w:rPr>
        <w:t>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726BE8BA" w14:textId="77777777" w:rsidR="00820AD9" w:rsidRDefault="00820AD9" w:rsidP="00F67895">
      <w:pPr>
        <w:spacing w:after="0"/>
      </w:pPr>
    </w:p>
    <w:p w14:paraId="6D23A755" w14:textId="6D0D4C10" w:rsidR="00F67895" w:rsidRPr="0053259F" w:rsidRDefault="00F67895" w:rsidP="00F67895">
      <w:pPr>
        <w:spacing w:after="0"/>
        <w:rPr>
          <w:rFonts w:eastAsia="Arial Unicode MS"/>
        </w:rPr>
      </w:pPr>
      <w:r w:rsidRPr="0053259F">
        <w:t>______________</w:t>
      </w:r>
      <w:r w:rsidR="009D08FF">
        <w:t>*</w:t>
      </w:r>
      <w:r w:rsidRPr="0053259F">
        <w:t>(Наименование Участника)</w:t>
      </w:r>
      <w:r w:rsidRPr="0053259F">
        <w:rPr>
          <w:rFonts w:eastAsia="Arial Unicode MS"/>
        </w:rPr>
        <w:t xml:space="preserve"> при подаче настоящей оферты заверяет </w:t>
      </w:r>
      <w:r>
        <w:rPr>
          <w:rFonts w:eastAsia="Arial Unicode MS"/>
        </w:rPr>
        <w:t xml:space="preserve">Организатора </w:t>
      </w:r>
      <w:r w:rsidRPr="0053259F">
        <w:rPr>
          <w:rFonts w:eastAsia="Arial Unicode MS"/>
        </w:rPr>
        <w:t>и гарантирует, что в случае признания Победителем/участником, предложившим</w:t>
      </w:r>
      <w:r w:rsidR="00D37A42">
        <w:rPr>
          <w:rFonts w:eastAsia="Arial Unicode MS"/>
        </w:rPr>
        <w:t xml:space="preserve"> </w:t>
      </w:r>
      <w:r w:rsidRPr="0053259F">
        <w:rPr>
          <w:rFonts w:eastAsia="Arial Unicode MS"/>
        </w:rPr>
        <w:t>наилучшую Заявку, либо единственным Участнико</w:t>
      </w:r>
      <w:r>
        <w:rPr>
          <w:rFonts w:eastAsia="Arial Unicode MS"/>
        </w:rPr>
        <w:t>м, соответствующим требованиям Д</w:t>
      </w:r>
      <w:r w:rsidRPr="0053259F">
        <w:rPr>
          <w:rFonts w:eastAsia="Arial Unicode MS"/>
        </w:rPr>
        <w:t>окументации о закупке:</w:t>
      </w:r>
    </w:p>
    <w:p w14:paraId="32B4BF26" w14:textId="77777777" w:rsidR="003D220A" w:rsidRPr="0053259F" w:rsidRDefault="003D220A" w:rsidP="003D220A">
      <w:pPr>
        <w:spacing w:after="0"/>
        <w:rPr>
          <w:rFonts w:eastAsia="Arial Unicode MS"/>
        </w:rPr>
      </w:pPr>
      <w:r>
        <w:rPr>
          <w:rFonts w:eastAsia="Arial Unicode MS"/>
        </w:rPr>
        <w:t>- осуществит поставку товаров (выполнит работы, окажет услуги) в сроки, установленные Организатором в Документации;</w:t>
      </w:r>
    </w:p>
    <w:p w14:paraId="0BD7646A" w14:textId="77777777" w:rsidR="00F67895" w:rsidRPr="0053259F" w:rsidRDefault="00F67895" w:rsidP="00F67895">
      <w:pPr>
        <w:spacing w:after="0"/>
        <w:rPr>
          <w:rFonts w:eastAsia="Arial Unicode MS"/>
        </w:rPr>
      </w:pPr>
      <w:r w:rsidRPr="0053259F">
        <w:rPr>
          <w:rFonts w:eastAsia="Arial Unicode MS"/>
        </w:rPr>
        <w:t>-</w:t>
      </w:r>
      <w:r w:rsidR="00D37A42">
        <w:rPr>
          <w:rFonts w:eastAsia="Arial Unicode MS"/>
        </w:rPr>
        <w:t xml:space="preserve"> </w:t>
      </w:r>
      <w:r w:rsidRPr="0053259F">
        <w:rPr>
          <w:rFonts w:eastAsia="Arial Unicode MS"/>
        </w:rPr>
        <w:t>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Подрядчика</w:t>
      </w:r>
      <w:r w:rsidR="00B9552E">
        <w:rPr>
          <w:rFonts w:eastAsia="Arial Unicode MS"/>
        </w:rPr>
        <w:t>/Исполнителя</w:t>
      </w:r>
      <w:r w:rsidRPr="0053259F">
        <w:rPr>
          <w:rFonts w:eastAsia="Arial Unicode MS"/>
        </w:rPr>
        <w:t xml:space="preserve"> на правомочия Подрядчика</w:t>
      </w:r>
      <w:r w:rsidR="00B9552E">
        <w:rPr>
          <w:rFonts w:eastAsia="Arial Unicode MS"/>
        </w:rPr>
        <w:t>/Исполнителя</w:t>
      </w:r>
      <w:r w:rsidRPr="0053259F">
        <w:rPr>
          <w:rFonts w:eastAsia="Arial Unicode MS"/>
        </w:rPr>
        <w:t xml:space="preserve"> по заключению и исполнению Договора;</w:t>
      </w:r>
    </w:p>
    <w:p w14:paraId="6133E5C9" w14:textId="77777777" w:rsidR="00F67895" w:rsidRDefault="00F67895" w:rsidP="00F67895">
      <w:pPr>
        <w:spacing w:after="0"/>
        <w:rPr>
          <w:rFonts w:eastAsia="Arial Unicode MS"/>
        </w:rPr>
      </w:pPr>
      <w:r w:rsidRPr="0053259F">
        <w:rPr>
          <w:rFonts w:eastAsia="Arial Unicode MS"/>
        </w:rPr>
        <w:t>-</w:t>
      </w:r>
      <w:r w:rsidR="00D37A42">
        <w:rPr>
          <w:rFonts w:eastAsia="Arial Unicode MS"/>
        </w:rPr>
        <w:t xml:space="preserve"> </w:t>
      </w:r>
      <w:r w:rsidRPr="0053259F">
        <w:rPr>
          <w:rFonts w:eastAsia="Arial Unicode MS"/>
        </w:rPr>
        <w:t>органы/представители</w:t>
      </w:r>
      <w:r w:rsidR="00D37A42">
        <w:rPr>
          <w:rFonts w:eastAsia="Arial Unicode MS"/>
        </w:rPr>
        <w:t xml:space="preserve"> </w:t>
      </w:r>
      <w:r w:rsidRPr="0053259F">
        <w:rPr>
          <w:rFonts w:eastAsia="Arial Unicode MS"/>
        </w:rPr>
        <w:t>Подрядчика</w:t>
      </w:r>
      <w:r w:rsidR="00B9552E">
        <w:rPr>
          <w:rFonts w:eastAsia="Arial Unicode MS"/>
        </w:rPr>
        <w:t>/Исполнителя</w:t>
      </w:r>
      <w:r w:rsidRPr="0053259F">
        <w:rPr>
          <w:rFonts w:eastAsia="Arial Unicode MS"/>
        </w:rPr>
        <w:t>,</w:t>
      </w:r>
      <w:r w:rsidR="00D37A42">
        <w:rPr>
          <w:rFonts w:eastAsia="Arial Unicode MS"/>
        </w:rPr>
        <w:t xml:space="preserve"> </w:t>
      </w:r>
      <w:r w:rsidRPr="0053259F">
        <w:rPr>
          <w:rFonts w:eastAsia="Arial Unicode MS"/>
        </w:rPr>
        <w:t>заключающие</w:t>
      </w:r>
      <w:r w:rsidR="00D37A42">
        <w:rPr>
          <w:rFonts w:eastAsia="Arial Unicode MS"/>
        </w:rPr>
        <w:t xml:space="preserve"> </w:t>
      </w:r>
      <w:r w:rsidRPr="0053259F">
        <w:rPr>
          <w:rFonts w:eastAsia="Arial Unicode MS"/>
        </w:rPr>
        <w:t>Договор, будут наделены</w:t>
      </w:r>
      <w:r w:rsidR="00D37A42">
        <w:rPr>
          <w:rFonts w:eastAsia="Arial Unicode MS"/>
        </w:rPr>
        <w:t xml:space="preserve"> </w:t>
      </w:r>
      <w:r w:rsidRPr="0053259F">
        <w:rPr>
          <w:rFonts w:eastAsia="Arial Unicode MS"/>
        </w:rPr>
        <w:t>должным</w:t>
      </w:r>
      <w:r w:rsidR="00D37A42">
        <w:rPr>
          <w:rFonts w:eastAsia="Arial Unicode MS"/>
        </w:rPr>
        <w:t xml:space="preserve"> </w:t>
      </w:r>
      <w:r w:rsidRPr="0053259F">
        <w:rPr>
          <w:rFonts w:eastAsia="Arial Unicode MS"/>
        </w:rPr>
        <w:t>образом</w:t>
      </w:r>
      <w:r w:rsidR="00D37A42">
        <w:rPr>
          <w:rFonts w:eastAsia="Arial Unicode MS"/>
        </w:rPr>
        <w:t xml:space="preserve"> </w:t>
      </w:r>
      <w:r w:rsidRPr="0053259F">
        <w:rPr>
          <w:rFonts w:eastAsia="Arial Unicode MS"/>
        </w:rPr>
        <w:t>полномочиями</w:t>
      </w:r>
      <w:r w:rsidR="00D37A42">
        <w:rPr>
          <w:rFonts w:eastAsia="Arial Unicode MS"/>
        </w:rPr>
        <w:t xml:space="preserve"> </w:t>
      </w:r>
      <w:r w:rsidRPr="0053259F">
        <w:rPr>
          <w:rFonts w:eastAsia="Arial Unicode MS"/>
        </w:rPr>
        <w:t>на</w:t>
      </w:r>
      <w:r w:rsidR="00D37A42">
        <w:rPr>
          <w:rFonts w:eastAsia="Arial Unicode MS"/>
        </w:rPr>
        <w:t xml:space="preserve"> </w:t>
      </w:r>
      <w:r w:rsidRPr="0053259F">
        <w:rPr>
          <w:rFonts w:eastAsia="Arial Unicode MS"/>
        </w:rPr>
        <w:t>его</w:t>
      </w:r>
      <w:r w:rsidR="00D37A42">
        <w:rPr>
          <w:rFonts w:eastAsia="Arial Unicode MS"/>
        </w:rPr>
        <w:t xml:space="preserve"> </w:t>
      </w:r>
      <w:r w:rsidRPr="0053259F">
        <w:rPr>
          <w:rFonts w:eastAsia="Arial Unicode MS"/>
        </w:rPr>
        <w:t>заключение,</w:t>
      </w:r>
      <w:r w:rsidR="00D37A42">
        <w:rPr>
          <w:rFonts w:eastAsia="Arial Unicode MS"/>
        </w:rPr>
        <w:t xml:space="preserve"> </w:t>
      </w:r>
      <w:r w:rsidRPr="0053259F">
        <w:rPr>
          <w:rFonts w:eastAsia="Arial Unicode MS"/>
        </w:rPr>
        <w:t>и получат</w:t>
      </w:r>
      <w:r w:rsidR="00D37A42">
        <w:rPr>
          <w:rFonts w:eastAsia="Arial Unicode MS"/>
        </w:rPr>
        <w:t xml:space="preserve"> </w:t>
      </w:r>
      <w:r w:rsidRPr="0053259F">
        <w:rPr>
          <w:rFonts w:eastAsia="Arial Unicode MS"/>
        </w:rPr>
        <w:t>все необходимые</w:t>
      </w:r>
      <w:r w:rsidR="00D37A42">
        <w:rPr>
          <w:rFonts w:eastAsia="Arial Unicode MS"/>
        </w:rPr>
        <w:t xml:space="preserve"> </w:t>
      </w:r>
      <w:r w:rsidRPr="0053259F">
        <w:rPr>
          <w:rFonts w:eastAsia="Arial Unicode MS"/>
        </w:rPr>
        <w:t>разрешения</w:t>
      </w:r>
      <w:r w:rsidR="00D37A42">
        <w:rPr>
          <w:rFonts w:eastAsia="Arial Unicode MS"/>
        </w:rPr>
        <w:t xml:space="preserve"> </w:t>
      </w:r>
      <w:r w:rsidRPr="0053259F">
        <w:rPr>
          <w:rFonts w:eastAsia="Arial Unicode MS"/>
        </w:rPr>
        <w:t>и/или</w:t>
      </w:r>
      <w:r w:rsidR="00D37A42">
        <w:rPr>
          <w:rFonts w:eastAsia="Arial Unicode MS"/>
        </w:rPr>
        <w:t xml:space="preserve"> </w:t>
      </w:r>
      <w:r w:rsidRPr="0053259F">
        <w:rPr>
          <w:rFonts w:eastAsia="Arial Unicode MS"/>
        </w:rPr>
        <w:t>одобрения</w:t>
      </w:r>
      <w:r w:rsidR="00D37A42">
        <w:rPr>
          <w:rFonts w:eastAsia="Arial Unicode MS"/>
        </w:rPr>
        <w:t xml:space="preserve"> </w:t>
      </w:r>
      <w:r w:rsidRPr="0053259F">
        <w:rPr>
          <w:rFonts w:eastAsia="Arial Unicode MS"/>
        </w:rPr>
        <w:t>органов</w:t>
      </w:r>
      <w:r w:rsidR="00D37A42">
        <w:rPr>
          <w:rFonts w:eastAsia="Arial Unicode MS"/>
        </w:rPr>
        <w:t xml:space="preserve"> </w:t>
      </w:r>
      <w:r w:rsidRPr="0053259F">
        <w:rPr>
          <w:rFonts w:eastAsia="Arial Unicode MS"/>
        </w:rPr>
        <w:t>управления</w:t>
      </w:r>
      <w:r w:rsidR="00D37A42">
        <w:rPr>
          <w:rFonts w:eastAsia="Arial Unicode MS"/>
        </w:rPr>
        <w:t xml:space="preserve"> </w:t>
      </w:r>
      <w:r w:rsidR="00B9552E" w:rsidRPr="0053259F">
        <w:rPr>
          <w:rFonts w:eastAsia="Arial Unicode MS"/>
        </w:rPr>
        <w:t>Подрядчика</w:t>
      </w:r>
      <w:r w:rsidR="00B9552E">
        <w:rPr>
          <w:rFonts w:eastAsia="Arial Unicode MS"/>
        </w:rPr>
        <w:t>/Исполнителя</w:t>
      </w:r>
      <w:r w:rsidRPr="0053259F">
        <w:rPr>
          <w:rFonts w:eastAsia="Arial Unicode MS"/>
        </w:rPr>
        <w:t>, и заключением Договора они не нарушат ни одно из положений уставных, внутренних документ</w:t>
      </w:r>
      <w:r w:rsidR="00C74C1B">
        <w:rPr>
          <w:rFonts w:eastAsia="Arial Unicode MS"/>
        </w:rPr>
        <w:t>ов и решений органов управления</w:t>
      </w:r>
      <w:r w:rsidR="00892523">
        <w:rPr>
          <w:rFonts w:eastAsia="Arial Unicode MS"/>
        </w:rPr>
        <w:t>.</w:t>
      </w:r>
    </w:p>
    <w:p w14:paraId="5AF325DB" w14:textId="30CC2095" w:rsidR="00F67895" w:rsidRDefault="00C74C1B" w:rsidP="00820AD9">
      <w:pPr>
        <w:spacing w:after="0"/>
      </w:pPr>
      <w:r>
        <w:rPr>
          <w:rFonts w:eastAsia="Arial Unicode MS"/>
        </w:rPr>
        <w:t xml:space="preserve"> </w:t>
      </w:r>
    </w:p>
    <w:p w14:paraId="3D00222B" w14:textId="322BE0BF" w:rsidR="00F67895" w:rsidRDefault="00F67895" w:rsidP="00F67895">
      <w:pPr>
        <w:spacing w:after="0"/>
      </w:pPr>
      <w:r w:rsidRPr="00707D6D">
        <w:t>_____________</w:t>
      </w:r>
      <w:r w:rsidR="009D08FF">
        <w:t>*</w:t>
      </w:r>
      <w:r w:rsidRPr="00707D6D">
        <w:t>(Наименование Участника)</w:t>
      </w:r>
      <w:r w:rsidRPr="00707D6D">
        <w:rPr>
          <w:rFonts w:eastAsia="Arial Unicode MS"/>
        </w:rPr>
        <w:t xml:space="preserve"> при подаче настоящей оферты заверяет Организатора</w:t>
      </w:r>
      <w:r>
        <w:rPr>
          <w:rFonts w:eastAsia="Arial Unicode MS"/>
        </w:rPr>
        <w:t xml:space="preserve"> и гарантирует </w:t>
      </w:r>
      <w:r w:rsidRPr="00707D6D">
        <w:t>соблюдение и исполнение принципов, требований Антикоррупционной политики</w:t>
      </w:r>
      <w:r>
        <w:t>, действующей в ПАО «Россети Московский регион».</w:t>
      </w:r>
    </w:p>
    <w:p w14:paraId="492B9CC5" w14:textId="77777777" w:rsidR="00F67895" w:rsidRDefault="00F67895" w:rsidP="00F67895"/>
    <w:p w14:paraId="292A008B" w14:textId="0ABE4E6F" w:rsidR="00F67895" w:rsidRPr="0053259F" w:rsidRDefault="00F67895" w:rsidP="00F67895">
      <w:pPr>
        <w:spacing w:after="0"/>
      </w:pPr>
      <w:r w:rsidRPr="0053259F">
        <w:t>Я, нижеподписавшийся, настоящим удостоверяю, что на момент подписания настоящей Заявки ______________</w:t>
      </w:r>
      <w:r w:rsidR="009D08FF">
        <w:t>*</w:t>
      </w:r>
      <w:r w:rsidRPr="0053259F">
        <w:t xml:space="preserve"> (Наименование Участника) полностью удовлетворяет требованиям к Участникам закупки и в частности:</w:t>
      </w:r>
    </w:p>
    <w:p w14:paraId="4B639934" w14:textId="77777777" w:rsidR="00F67895" w:rsidRPr="0053259F" w:rsidRDefault="00F67895" w:rsidP="00F67895">
      <w:pPr>
        <w:spacing w:after="0"/>
      </w:pPr>
      <w:r>
        <w:t>-</w:t>
      </w:r>
      <w:r w:rsidR="006D46BA">
        <w:t xml:space="preserve"> </w:t>
      </w:r>
      <w:r w:rsidRPr="0053259F">
        <w:t>является полностью правоспособным;</w:t>
      </w:r>
    </w:p>
    <w:p w14:paraId="46F94F62" w14:textId="77777777" w:rsidR="00F67895" w:rsidRPr="0053259F" w:rsidRDefault="00F67895" w:rsidP="00F67895">
      <w:pPr>
        <w:spacing w:after="0"/>
      </w:pPr>
      <w:r>
        <w:t>-</w:t>
      </w:r>
      <w:r w:rsidR="006D46BA">
        <w:t xml:space="preserve"> </w:t>
      </w:r>
      <w:r>
        <w:t>является полностью дееспособным;</w:t>
      </w:r>
    </w:p>
    <w:p w14:paraId="6567473A" w14:textId="77777777" w:rsidR="00F67895" w:rsidRPr="0053259F" w:rsidRDefault="00F67895" w:rsidP="00F67895">
      <w:pPr>
        <w:spacing w:after="0"/>
      </w:pPr>
      <w:r>
        <w:lastRenderedPageBreak/>
        <w:t>-</w:t>
      </w:r>
      <w:r w:rsidR="006D46BA">
        <w:t xml:space="preserve"> </w:t>
      </w:r>
      <w:r w:rsidRPr="0053259F">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46247A1A" w14:textId="77777777" w:rsidR="00F67895" w:rsidRDefault="00F67895" w:rsidP="00F67895">
      <w:pPr>
        <w:spacing w:after="0"/>
      </w:pPr>
      <w:r>
        <w:t>-</w:t>
      </w:r>
      <w:r w:rsidR="006D46BA">
        <w:t xml:space="preserve"> </w:t>
      </w:r>
      <w:r w:rsidRPr="0053259F">
        <w:t>соглашается на обработку персональных данных, пред</w:t>
      </w:r>
      <w:r>
        <w:t>о</w:t>
      </w:r>
      <w:r w:rsidRPr="0053259F">
        <w:t>ставленных в Заявке в соответствии в соответствии с Федеральным законом от 27.07.2006 № 152-ФЗ «О персональных данных»;</w:t>
      </w:r>
    </w:p>
    <w:p w14:paraId="006CFEDB" w14:textId="77777777" w:rsidR="002E358A" w:rsidRPr="0053259F" w:rsidRDefault="002E358A" w:rsidP="00F67895">
      <w:pPr>
        <w:spacing w:after="0"/>
      </w:pPr>
      <w:r>
        <w:t xml:space="preserve">- не обладает связями, носящими характер </w:t>
      </w:r>
      <w:proofErr w:type="spellStart"/>
      <w:r>
        <w:t>аффилированности</w:t>
      </w:r>
      <w:proofErr w:type="spellEnd"/>
      <w:r>
        <w:t xml:space="preserve"> с лицами, </w:t>
      </w:r>
      <w:r w:rsidRPr="002E358A">
        <w:t>так или иначе связанными с Заказчиком закупки</w:t>
      </w:r>
      <w:r>
        <w:t xml:space="preserve">; </w:t>
      </w:r>
    </w:p>
    <w:p w14:paraId="7079CF01" w14:textId="79918F9D" w:rsidR="00F67895" w:rsidRDefault="00F67895" w:rsidP="00F67895">
      <w:pPr>
        <w:spacing w:after="0"/>
      </w:pPr>
      <w:r>
        <w:t>-</w:t>
      </w:r>
      <w:r w:rsidR="006D46BA">
        <w:t xml:space="preserve"> </w:t>
      </w:r>
      <w:r w:rsidRPr="0053259F">
        <w:t>не находится</w:t>
      </w:r>
      <w:r w:rsidR="00D37A42">
        <w:t xml:space="preserve"> </w:t>
      </w:r>
      <w:r w:rsidRPr="0053259F">
        <w:t>в процессе ликвидации, не имеет вступившего в силу решения арбитражного суда о признании ________________________</w:t>
      </w:r>
      <w:r w:rsidR="009D08FF">
        <w:t>*</w:t>
      </w:r>
      <w:r w:rsidRPr="0053259F">
        <w:t>(Наименование Участника)</w:t>
      </w:r>
      <w:r w:rsidR="00D37A42">
        <w:t xml:space="preserve"> </w:t>
      </w:r>
      <w:r w:rsidRPr="0053259F">
        <w:t>банкротом и об открытии Конкурсного производства, на имущество ________________________</w:t>
      </w:r>
      <w:r w:rsidR="009D08FF">
        <w:t>*</w:t>
      </w:r>
      <w:r w:rsidRPr="0053259F">
        <w:t xml:space="preserve">(Наименование Участника), в части </w:t>
      </w:r>
      <w:r>
        <w:t>необходимой</w:t>
      </w:r>
      <w:r w:rsidRPr="0053259F">
        <w:t xml:space="preserve"> для исполнения договора, не наложен арест, экономическая деятельность</w:t>
      </w:r>
      <w:r w:rsidR="00D37A42">
        <w:t xml:space="preserve"> </w:t>
      </w:r>
      <w:r w:rsidRPr="0053259F">
        <w:t>________________________</w:t>
      </w:r>
      <w:r w:rsidR="009D08FF">
        <w:t>*</w:t>
      </w:r>
      <w:r w:rsidRPr="0053259F">
        <w:t>(Наименование Участника)</w:t>
      </w:r>
      <w:r w:rsidR="00D37A42">
        <w:t xml:space="preserve"> </w:t>
      </w:r>
      <w:r w:rsidRPr="0053259F">
        <w:t>не приостановлена.</w:t>
      </w:r>
    </w:p>
    <w:p w14:paraId="0C074317" w14:textId="77777777" w:rsidR="002E358A" w:rsidRDefault="002E358A" w:rsidP="00F67895">
      <w:pPr>
        <w:spacing w:after="0"/>
      </w:pPr>
    </w:p>
    <w:p w14:paraId="0DA593C3" w14:textId="77777777" w:rsidR="002E358A" w:rsidRDefault="002E358A" w:rsidP="00F67895">
      <w:pPr>
        <w:spacing w:after="0"/>
      </w:pPr>
    </w:p>
    <w:p w14:paraId="2422617B" w14:textId="77777777" w:rsidR="002E358A" w:rsidRDefault="002E358A" w:rsidP="00F67895">
      <w:pPr>
        <w:spacing w:after="0"/>
      </w:pPr>
    </w:p>
    <w:p w14:paraId="560263A7" w14:textId="77777777" w:rsidR="002E358A" w:rsidRDefault="002E358A" w:rsidP="00F67895">
      <w:pPr>
        <w:spacing w:after="0"/>
      </w:pPr>
    </w:p>
    <w:p w14:paraId="34B5F1CF" w14:textId="77777777" w:rsidR="002E358A" w:rsidRPr="0053259F" w:rsidRDefault="002E358A" w:rsidP="00F67895">
      <w:pPr>
        <w:spacing w:after="0"/>
      </w:pPr>
    </w:p>
    <w:tbl>
      <w:tblPr>
        <w:tblW w:w="4946" w:type="pct"/>
        <w:jc w:val="center"/>
        <w:tblLook w:val="01E0" w:firstRow="1" w:lastRow="1" w:firstColumn="1" w:lastColumn="1" w:noHBand="0" w:noVBand="0"/>
      </w:tblPr>
      <w:tblGrid>
        <w:gridCol w:w="3859"/>
        <w:gridCol w:w="827"/>
        <w:gridCol w:w="5065"/>
      </w:tblGrid>
      <w:tr w:rsidR="00F67895" w:rsidRPr="0053259F" w14:paraId="4A45D86C" w14:textId="77777777" w:rsidTr="006D46BA">
        <w:trPr>
          <w:jc w:val="center"/>
        </w:trPr>
        <w:tc>
          <w:tcPr>
            <w:tcW w:w="1979" w:type="pct"/>
            <w:tcBorders>
              <w:top w:val="single" w:sz="4" w:space="0" w:color="auto"/>
            </w:tcBorders>
          </w:tcPr>
          <w:p w14:paraId="430A5A81" w14:textId="77777777" w:rsidR="00F67895" w:rsidRPr="0053259F" w:rsidRDefault="00F67895" w:rsidP="006D46BA">
            <w:pPr>
              <w:jc w:val="center"/>
            </w:pPr>
            <w:r w:rsidRPr="0053259F">
              <w:t>(подпись уполномоченного представителя)</w:t>
            </w:r>
            <w:r w:rsidR="009D08FF">
              <w:t>*</w:t>
            </w:r>
          </w:p>
        </w:tc>
        <w:tc>
          <w:tcPr>
            <w:tcW w:w="424" w:type="pct"/>
          </w:tcPr>
          <w:p w14:paraId="7F3EEB90" w14:textId="77777777" w:rsidR="00F67895" w:rsidRPr="0053259F" w:rsidRDefault="00F67895" w:rsidP="00E92629"/>
        </w:tc>
        <w:tc>
          <w:tcPr>
            <w:tcW w:w="2597" w:type="pct"/>
            <w:tcBorders>
              <w:top w:val="single" w:sz="4" w:space="0" w:color="auto"/>
            </w:tcBorders>
          </w:tcPr>
          <w:p w14:paraId="2BDFF850" w14:textId="77777777" w:rsidR="00F67895" w:rsidRPr="0053259F" w:rsidRDefault="00F67895" w:rsidP="006D46BA">
            <w:pPr>
              <w:jc w:val="center"/>
            </w:pPr>
            <w:r w:rsidRPr="0053259F">
              <w:t>(фамилия, имя, отчество подписавшего, должность)</w:t>
            </w:r>
            <w:r w:rsidR="009D08FF">
              <w:t>*</w:t>
            </w:r>
          </w:p>
        </w:tc>
      </w:tr>
    </w:tbl>
    <w:p w14:paraId="748C8C62" w14:textId="77777777" w:rsidR="00F67895" w:rsidRPr="0053259F" w:rsidRDefault="00F67895" w:rsidP="00F67895"/>
    <w:p w14:paraId="4EF2940C" w14:textId="77777777" w:rsidR="00F67895" w:rsidRPr="0053259F" w:rsidRDefault="00F67895" w:rsidP="00F67895">
      <w:r w:rsidRPr="0053259F">
        <w:t>М.П.</w:t>
      </w:r>
    </w:p>
    <w:p w14:paraId="4B26615B" w14:textId="77777777" w:rsidR="00F67895" w:rsidRDefault="00F67895" w:rsidP="00F67895"/>
    <w:p w14:paraId="2A9BCA49" w14:textId="77777777" w:rsidR="00FD7DB1" w:rsidRPr="0053259F" w:rsidRDefault="00FD7DB1" w:rsidP="00F67895"/>
    <w:p w14:paraId="36A3BEEE" w14:textId="77777777" w:rsidR="004F17A1" w:rsidRDefault="004F17A1" w:rsidP="006D46BA">
      <w:pPr>
        <w:spacing w:after="0"/>
        <w:rPr>
          <w:b/>
          <w:sz w:val="20"/>
          <w:szCs w:val="20"/>
        </w:rPr>
      </w:pPr>
    </w:p>
    <w:p w14:paraId="38B6B9B5" w14:textId="77777777" w:rsidR="004F17A1" w:rsidRDefault="004F17A1" w:rsidP="006D46BA">
      <w:pPr>
        <w:spacing w:after="0"/>
        <w:rPr>
          <w:b/>
          <w:sz w:val="20"/>
          <w:szCs w:val="20"/>
        </w:rPr>
      </w:pPr>
    </w:p>
    <w:p w14:paraId="5E631B1A" w14:textId="77777777" w:rsidR="004F17A1" w:rsidRDefault="004F17A1" w:rsidP="006D46BA">
      <w:pPr>
        <w:spacing w:after="0"/>
        <w:rPr>
          <w:b/>
          <w:sz w:val="20"/>
          <w:szCs w:val="20"/>
        </w:rPr>
      </w:pPr>
    </w:p>
    <w:p w14:paraId="5B73D397" w14:textId="77777777" w:rsidR="004F17A1" w:rsidRDefault="004F17A1" w:rsidP="006D46BA">
      <w:pPr>
        <w:spacing w:after="0"/>
        <w:rPr>
          <w:b/>
          <w:sz w:val="20"/>
          <w:szCs w:val="20"/>
        </w:rPr>
      </w:pPr>
    </w:p>
    <w:p w14:paraId="7C3FB468" w14:textId="77777777" w:rsidR="004F17A1" w:rsidRDefault="004F17A1" w:rsidP="006D46BA">
      <w:pPr>
        <w:spacing w:after="0"/>
        <w:rPr>
          <w:b/>
          <w:sz w:val="20"/>
          <w:szCs w:val="20"/>
        </w:rPr>
      </w:pPr>
    </w:p>
    <w:p w14:paraId="129E4143" w14:textId="77777777" w:rsidR="004F17A1" w:rsidRDefault="004F17A1" w:rsidP="006D46BA">
      <w:pPr>
        <w:spacing w:after="0"/>
        <w:rPr>
          <w:b/>
          <w:sz w:val="20"/>
          <w:szCs w:val="20"/>
        </w:rPr>
      </w:pPr>
    </w:p>
    <w:p w14:paraId="6CEE53F1" w14:textId="77777777" w:rsidR="004F17A1" w:rsidRDefault="004F17A1" w:rsidP="006D46BA">
      <w:pPr>
        <w:spacing w:after="0"/>
        <w:rPr>
          <w:b/>
          <w:sz w:val="20"/>
          <w:szCs w:val="20"/>
        </w:rPr>
      </w:pPr>
    </w:p>
    <w:p w14:paraId="28F2A8B2" w14:textId="77777777" w:rsidR="004F17A1" w:rsidRDefault="004F17A1" w:rsidP="006D46BA">
      <w:pPr>
        <w:spacing w:after="0"/>
        <w:rPr>
          <w:b/>
          <w:sz w:val="20"/>
          <w:szCs w:val="20"/>
        </w:rPr>
      </w:pPr>
    </w:p>
    <w:p w14:paraId="794CEF49" w14:textId="77777777" w:rsidR="004F17A1" w:rsidRDefault="004F17A1" w:rsidP="006D46BA">
      <w:pPr>
        <w:spacing w:after="0"/>
        <w:rPr>
          <w:b/>
          <w:sz w:val="20"/>
          <w:szCs w:val="20"/>
        </w:rPr>
      </w:pPr>
    </w:p>
    <w:p w14:paraId="58D46D1B" w14:textId="77777777" w:rsidR="004F17A1" w:rsidRDefault="004F17A1" w:rsidP="006D46BA">
      <w:pPr>
        <w:spacing w:after="0"/>
        <w:rPr>
          <w:b/>
          <w:sz w:val="20"/>
          <w:szCs w:val="20"/>
        </w:rPr>
      </w:pPr>
    </w:p>
    <w:p w14:paraId="577E2401" w14:textId="77777777" w:rsidR="004F17A1" w:rsidRDefault="004F17A1" w:rsidP="006D46BA">
      <w:pPr>
        <w:spacing w:after="0"/>
        <w:rPr>
          <w:b/>
          <w:sz w:val="20"/>
          <w:szCs w:val="20"/>
        </w:rPr>
      </w:pPr>
    </w:p>
    <w:p w14:paraId="0B4C41FD" w14:textId="77777777" w:rsidR="004F17A1" w:rsidRDefault="004F17A1" w:rsidP="006D46BA">
      <w:pPr>
        <w:spacing w:after="0"/>
        <w:rPr>
          <w:b/>
          <w:sz w:val="20"/>
          <w:szCs w:val="20"/>
        </w:rPr>
      </w:pPr>
    </w:p>
    <w:p w14:paraId="4BBA4F92" w14:textId="77777777" w:rsidR="004F17A1" w:rsidRDefault="004F17A1" w:rsidP="006D46BA">
      <w:pPr>
        <w:spacing w:after="0"/>
        <w:rPr>
          <w:b/>
          <w:sz w:val="20"/>
          <w:szCs w:val="20"/>
        </w:rPr>
      </w:pPr>
    </w:p>
    <w:p w14:paraId="11567EAA" w14:textId="77777777" w:rsidR="004F17A1" w:rsidRDefault="004F17A1" w:rsidP="006D46BA">
      <w:pPr>
        <w:spacing w:after="0"/>
        <w:rPr>
          <w:b/>
          <w:sz w:val="20"/>
          <w:szCs w:val="20"/>
        </w:rPr>
      </w:pPr>
    </w:p>
    <w:p w14:paraId="1BD63EE1" w14:textId="77777777" w:rsidR="004F17A1" w:rsidRDefault="004F17A1" w:rsidP="006D46BA">
      <w:pPr>
        <w:spacing w:after="0"/>
        <w:rPr>
          <w:b/>
          <w:sz w:val="20"/>
          <w:szCs w:val="20"/>
        </w:rPr>
      </w:pPr>
    </w:p>
    <w:p w14:paraId="35AC2205" w14:textId="3E45EE5D" w:rsidR="00F67895" w:rsidRPr="00A6215D" w:rsidRDefault="00F67895" w:rsidP="006D46BA">
      <w:pPr>
        <w:spacing w:after="0"/>
        <w:rPr>
          <w:b/>
          <w:sz w:val="20"/>
          <w:szCs w:val="20"/>
        </w:rPr>
      </w:pPr>
      <w:r w:rsidRPr="00A6215D">
        <w:rPr>
          <w:b/>
          <w:sz w:val="20"/>
          <w:szCs w:val="20"/>
        </w:rPr>
        <w:t>Инструкции по заполнению</w:t>
      </w:r>
      <w:r w:rsidR="006D46BA">
        <w:rPr>
          <w:b/>
          <w:sz w:val="20"/>
          <w:szCs w:val="20"/>
        </w:rPr>
        <w:t>:</w:t>
      </w:r>
    </w:p>
    <w:p w14:paraId="27A1E8F1" w14:textId="77777777" w:rsidR="00F67895" w:rsidRPr="00A6215D" w:rsidRDefault="00F67895" w:rsidP="006D46BA">
      <w:pPr>
        <w:spacing w:after="0"/>
        <w:rPr>
          <w:sz w:val="20"/>
          <w:szCs w:val="20"/>
        </w:rPr>
      </w:pPr>
      <w:r w:rsidRPr="00A6215D">
        <w:rPr>
          <w:sz w:val="20"/>
          <w:szCs w:val="20"/>
        </w:rPr>
        <w:t>Данные инструкции не следует воспроизводить в документах, подготовленных Участником.</w:t>
      </w:r>
    </w:p>
    <w:p w14:paraId="09723833" w14:textId="220AB518" w:rsidR="00F67895" w:rsidRPr="00A6215D" w:rsidRDefault="00F67895" w:rsidP="006D46BA">
      <w:pPr>
        <w:spacing w:after="0"/>
        <w:rPr>
          <w:sz w:val="20"/>
          <w:szCs w:val="20"/>
        </w:rPr>
      </w:pPr>
      <w:r w:rsidRPr="00A6215D">
        <w:rPr>
          <w:sz w:val="20"/>
          <w:szCs w:val="20"/>
        </w:rPr>
        <w:t xml:space="preserve">Письмо следует оформить на официальном бланке Участника закупки, если он является юридическим лицом. </w:t>
      </w:r>
      <w:r w:rsidR="00820AD9">
        <w:rPr>
          <w:sz w:val="20"/>
          <w:szCs w:val="20"/>
        </w:rPr>
        <w:br/>
      </w:r>
      <w:r w:rsidRPr="00A6215D">
        <w:rPr>
          <w:sz w:val="20"/>
          <w:szCs w:val="20"/>
        </w:rPr>
        <w:t>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7DE2BD69" w14:textId="77777777" w:rsidR="00F67895" w:rsidRPr="00A6215D" w:rsidRDefault="00F67895" w:rsidP="006D46BA">
      <w:pPr>
        <w:spacing w:after="0"/>
        <w:rPr>
          <w:sz w:val="20"/>
          <w:szCs w:val="20"/>
        </w:rPr>
      </w:pPr>
      <w:r w:rsidRPr="00A6215D">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w:t>
      </w:r>
      <w:r w:rsidR="006D46BA">
        <w:rPr>
          <w:sz w:val="20"/>
          <w:szCs w:val="20"/>
        </w:rPr>
        <w:t xml:space="preserve"> </w:t>
      </w:r>
      <w:r w:rsidRPr="00A6215D">
        <w:rPr>
          <w:sz w:val="20"/>
          <w:szCs w:val="20"/>
        </w:rPr>
        <w:t xml:space="preserve">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14:paraId="7E8970E2" w14:textId="77777777" w:rsidR="00F67895" w:rsidRPr="00A6215D" w:rsidRDefault="00F67895" w:rsidP="006D46BA">
      <w:pPr>
        <w:spacing w:after="0"/>
        <w:rPr>
          <w:sz w:val="20"/>
          <w:szCs w:val="20"/>
        </w:rPr>
      </w:pPr>
      <w:r w:rsidRPr="00A6215D">
        <w:rPr>
          <w:sz w:val="20"/>
          <w:szCs w:val="20"/>
        </w:rPr>
        <w:t>Участник закупки должен указать срок действия Заявки согласно требованиям Документации о закупке.</w:t>
      </w:r>
    </w:p>
    <w:p w14:paraId="79BC8529" w14:textId="77777777" w:rsidR="00F67895" w:rsidRPr="00A6215D" w:rsidRDefault="00F67895" w:rsidP="006D46BA">
      <w:pPr>
        <w:spacing w:after="0"/>
        <w:rPr>
          <w:sz w:val="20"/>
          <w:szCs w:val="20"/>
        </w:rPr>
      </w:pPr>
      <w:r w:rsidRPr="00A6215D">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w:t>
      </w:r>
      <w:r>
        <w:rPr>
          <w:sz w:val="20"/>
          <w:szCs w:val="20"/>
        </w:rPr>
        <w:t>обственноручно таким Участником</w:t>
      </w:r>
      <w:r w:rsidRPr="00A6215D">
        <w:rPr>
          <w:sz w:val="20"/>
          <w:szCs w:val="20"/>
        </w:rPr>
        <w:t>.</w:t>
      </w:r>
    </w:p>
    <w:p w14:paraId="504D67DC" w14:textId="77777777" w:rsidR="009D08FF" w:rsidRDefault="009D08FF" w:rsidP="009D08FF">
      <w:pPr>
        <w:pStyle w:val="affffb"/>
        <w:tabs>
          <w:tab w:val="clear" w:pos="2520"/>
          <w:tab w:val="left" w:pos="142"/>
        </w:tabs>
        <w:ind w:left="0" w:firstLine="0"/>
        <w:rPr>
          <w:sz w:val="20"/>
          <w:szCs w:val="20"/>
        </w:rPr>
      </w:pPr>
      <w:r>
        <w:rPr>
          <w:sz w:val="20"/>
          <w:szCs w:val="20"/>
        </w:rPr>
        <w:t>Поля, отмеченные «*», обязательны к заполнению.</w:t>
      </w:r>
      <w:r w:rsidR="00D37A42">
        <w:rPr>
          <w:sz w:val="20"/>
          <w:szCs w:val="20"/>
        </w:rPr>
        <w:t xml:space="preserve"> </w:t>
      </w:r>
      <w:r>
        <w:rPr>
          <w:sz w:val="20"/>
          <w:szCs w:val="20"/>
        </w:rPr>
        <w:t>В случае наличия незаполненных обязательных полей заявка участника подлежит отклонению.</w:t>
      </w:r>
    </w:p>
    <w:p w14:paraId="44964767" w14:textId="2E21F0FF" w:rsidR="009D08FF" w:rsidRPr="0085314F" w:rsidRDefault="009D08FF" w:rsidP="009D08FF">
      <w:pPr>
        <w:pStyle w:val="affffb"/>
        <w:tabs>
          <w:tab w:val="clear" w:pos="2520"/>
          <w:tab w:val="left" w:pos="142"/>
        </w:tabs>
        <w:ind w:left="0" w:firstLine="0"/>
        <w:rPr>
          <w:sz w:val="20"/>
          <w:szCs w:val="20"/>
        </w:rPr>
      </w:pPr>
      <w:r>
        <w:rPr>
          <w:sz w:val="20"/>
          <w:szCs w:val="20"/>
        </w:rPr>
        <w:t>Не допускается менять формат указанной формы. В случае внесения изменений в форм</w:t>
      </w:r>
      <w:r w:rsidR="005105CE">
        <w:rPr>
          <w:sz w:val="20"/>
          <w:szCs w:val="20"/>
        </w:rPr>
        <w:t>ат</w:t>
      </w:r>
      <w:r>
        <w:rPr>
          <w:sz w:val="20"/>
          <w:szCs w:val="20"/>
        </w:rPr>
        <w:t xml:space="preserve">, заявка участника подлежит отклонению. </w:t>
      </w:r>
    </w:p>
    <w:p w14:paraId="543E0426" w14:textId="77777777" w:rsidR="00F67895" w:rsidRDefault="00F67895" w:rsidP="00F67895">
      <w:pPr>
        <w:spacing w:after="0"/>
        <w:jc w:val="left"/>
        <w:rPr>
          <w:b/>
        </w:rPr>
      </w:pPr>
    </w:p>
    <w:p w14:paraId="6A31F574" w14:textId="77777777" w:rsidR="00A65253" w:rsidRPr="00F67895" w:rsidRDefault="00F67895" w:rsidP="00F67895">
      <w:pPr>
        <w:spacing w:after="0"/>
        <w:jc w:val="left"/>
        <w:rPr>
          <w:b/>
        </w:rPr>
      </w:pPr>
      <w:r>
        <w:rPr>
          <w:b/>
        </w:rPr>
        <w:br w:type="page"/>
      </w:r>
    </w:p>
    <w:p w14:paraId="19A24034" w14:textId="77777777" w:rsidR="00F67895" w:rsidRPr="00A6215D" w:rsidRDefault="00F67895" w:rsidP="00FD7DB1">
      <w:pPr>
        <w:spacing w:after="0"/>
        <w:rPr>
          <w:b/>
        </w:rPr>
      </w:pPr>
      <w:r w:rsidRPr="00A6215D">
        <w:rPr>
          <w:b/>
        </w:rPr>
        <w:lastRenderedPageBreak/>
        <w:t xml:space="preserve">Форма </w:t>
      </w:r>
    </w:p>
    <w:p w14:paraId="0085D54C" w14:textId="77777777" w:rsidR="00F67895" w:rsidRPr="00A6215D" w:rsidRDefault="00F67895" w:rsidP="00FD7DB1">
      <w:pPr>
        <w:spacing w:after="0"/>
        <w:rPr>
          <w:b/>
        </w:rPr>
      </w:pPr>
      <w:r w:rsidRPr="00A6215D">
        <w:rPr>
          <w:b/>
        </w:rPr>
        <w:t>Приложение № ___ к Заявке на участие</w:t>
      </w:r>
    </w:p>
    <w:p w14:paraId="29548640" w14:textId="655A9D8E" w:rsidR="00F67895" w:rsidRPr="00A6215D" w:rsidRDefault="00F67895" w:rsidP="00FD7DB1">
      <w:pPr>
        <w:spacing w:after="0"/>
        <w:rPr>
          <w:b/>
        </w:rPr>
      </w:pPr>
      <w:r w:rsidRPr="00A6215D">
        <w:rPr>
          <w:b/>
        </w:rPr>
        <w:t>от «____»</w:t>
      </w:r>
      <w:r w:rsidR="007D04C5">
        <w:rPr>
          <w:b/>
        </w:rPr>
        <w:t xml:space="preserve"> </w:t>
      </w:r>
      <w:r w:rsidRPr="00A6215D">
        <w:rPr>
          <w:b/>
        </w:rPr>
        <w:t>_____________ г. №__________</w:t>
      </w:r>
    </w:p>
    <w:p w14:paraId="2AAEFD39" w14:textId="77777777" w:rsidR="00F67895" w:rsidRPr="0053259F" w:rsidRDefault="00F67895" w:rsidP="00FD7DB1">
      <w:pPr>
        <w:spacing w:after="0"/>
      </w:pPr>
    </w:p>
    <w:p w14:paraId="16354CFD" w14:textId="77777777" w:rsidR="00F67895" w:rsidRPr="007608BF" w:rsidRDefault="00F67895" w:rsidP="00FD7DB1">
      <w:pPr>
        <w:spacing w:after="0"/>
        <w:jc w:val="center"/>
        <w:rPr>
          <w:b/>
        </w:rPr>
      </w:pPr>
      <w:r w:rsidRPr="007608BF">
        <w:rPr>
          <w:b/>
        </w:rPr>
        <w:t>Анкета Участника закупки</w:t>
      </w:r>
    </w:p>
    <w:p w14:paraId="15D73681" w14:textId="77777777" w:rsidR="00F67895" w:rsidRPr="0053259F" w:rsidRDefault="00F67895" w:rsidP="00FD7DB1">
      <w:pPr>
        <w:spacing w:after="0"/>
      </w:pPr>
    </w:p>
    <w:tbl>
      <w:tblPr>
        <w:tblW w:w="94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6521"/>
        <w:gridCol w:w="2407"/>
      </w:tblGrid>
      <w:tr w:rsidR="0066438E" w:rsidRPr="00BE6A13" w14:paraId="0A135899" w14:textId="77777777" w:rsidTr="00FD7DB1">
        <w:trPr>
          <w:trHeight w:val="240"/>
          <w:tblHeader/>
        </w:trPr>
        <w:tc>
          <w:tcPr>
            <w:tcW w:w="56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C52B19D" w14:textId="77777777" w:rsidR="0066438E" w:rsidRPr="00FD7DB1" w:rsidRDefault="0066438E" w:rsidP="00FD7DB1">
            <w:pPr>
              <w:keepNext/>
              <w:spacing w:after="0"/>
              <w:ind w:left="-108" w:right="-108"/>
              <w:jc w:val="center"/>
              <w:rPr>
                <w:b/>
                <w:snapToGrid w:val="0"/>
                <w:lang w:eastAsia="en-US"/>
              </w:rPr>
            </w:pPr>
            <w:r w:rsidRPr="00FD7DB1">
              <w:rPr>
                <w:b/>
                <w:snapToGrid w:val="0"/>
                <w:lang w:eastAsia="en-US"/>
              </w:rPr>
              <w:t xml:space="preserve">№ </w:t>
            </w:r>
          </w:p>
          <w:p w14:paraId="0B74C5D1" w14:textId="77777777" w:rsidR="0066438E" w:rsidRPr="00FD7DB1" w:rsidRDefault="0066438E" w:rsidP="00FD7DB1">
            <w:pPr>
              <w:keepNext/>
              <w:spacing w:after="0"/>
              <w:ind w:left="-108" w:right="-108"/>
              <w:jc w:val="center"/>
              <w:rPr>
                <w:b/>
                <w:snapToGrid w:val="0"/>
                <w:lang w:eastAsia="en-US"/>
              </w:rPr>
            </w:pPr>
            <w:r w:rsidRPr="00FD7DB1">
              <w:rPr>
                <w:b/>
                <w:snapToGrid w:val="0"/>
                <w:lang w:eastAsia="en-US"/>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9D5A2D8" w14:textId="77777777" w:rsidR="0066438E" w:rsidRPr="00FD7DB1" w:rsidRDefault="0066438E" w:rsidP="00FD7DB1">
            <w:pPr>
              <w:keepNext/>
              <w:spacing w:after="0"/>
              <w:ind w:left="57" w:right="57"/>
              <w:jc w:val="center"/>
              <w:rPr>
                <w:b/>
                <w:snapToGrid w:val="0"/>
                <w:lang w:eastAsia="en-US"/>
              </w:rPr>
            </w:pPr>
            <w:r w:rsidRPr="00FD7DB1">
              <w:rPr>
                <w:b/>
                <w:snapToGrid w:val="0"/>
                <w:lang w:eastAsia="en-US"/>
              </w:rPr>
              <w:t>Наименование</w:t>
            </w:r>
          </w:p>
        </w:tc>
        <w:tc>
          <w:tcPr>
            <w:tcW w:w="240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3D4E99F" w14:textId="77777777" w:rsidR="0066438E" w:rsidRPr="00FD7DB1" w:rsidRDefault="0066438E" w:rsidP="00FD7DB1">
            <w:pPr>
              <w:keepNext/>
              <w:spacing w:after="0"/>
              <w:ind w:left="-108" w:right="-108"/>
              <w:jc w:val="center"/>
              <w:rPr>
                <w:b/>
                <w:i/>
                <w:snapToGrid w:val="0"/>
                <w:lang w:eastAsia="en-US"/>
              </w:rPr>
            </w:pPr>
            <w:r w:rsidRPr="00FD7DB1">
              <w:rPr>
                <w:b/>
                <w:snapToGrid w:val="0"/>
                <w:lang w:eastAsia="en-US"/>
              </w:rPr>
              <w:t xml:space="preserve">Сведения об участнике закупки </w:t>
            </w:r>
          </w:p>
        </w:tc>
      </w:tr>
      <w:tr w:rsidR="0066438E" w:rsidRPr="006D46BA" w14:paraId="42DA01F2" w14:textId="77777777" w:rsidTr="00FD7DB1">
        <w:trPr>
          <w:trHeight w:val="240"/>
          <w:tblHeader/>
        </w:trPr>
        <w:tc>
          <w:tcPr>
            <w:tcW w:w="56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33AA546" w14:textId="77777777" w:rsidR="0066438E" w:rsidRPr="00FD7DB1" w:rsidRDefault="0066438E" w:rsidP="00FD7DB1">
            <w:pPr>
              <w:keepNext/>
              <w:spacing w:after="0"/>
              <w:ind w:left="-108" w:right="-108"/>
              <w:jc w:val="center"/>
              <w:rPr>
                <w:b/>
                <w:snapToGrid w:val="0"/>
                <w:lang w:eastAsia="en-US"/>
              </w:rPr>
            </w:pPr>
            <w:r w:rsidRPr="00FD7DB1">
              <w:rPr>
                <w:b/>
                <w:snapToGrid w:val="0"/>
                <w:lang w:eastAsia="en-US"/>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BE3310B" w14:textId="77777777" w:rsidR="0066438E" w:rsidRPr="00FD7DB1" w:rsidRDefault="0066438E" w:rsidP="00FD7DB1">
            <w:pPr>
              <w:keepNext/>
              <w:spacing w:after="0"/>
              <w:ind w:left="57" w:right="57"/>
              <w:jc w:val="center"/>
              <w:rPr>
                <w:b/>
                <w:snapToGrid w:val="0"/>
                <w:lang w:eastAsia="en-US"/>
              </w:rPr>
            </w:pPr>
            <w:r w:rsidRPr="00FD7DB1">
              <w:rPr>
                <w:b/>
                <w:snapToGrid w:val="0"/>
                <w:lang w:eastAsia="en-US"/>
              </w:rPr>
              <w:t>2</w:t>
            </w:r>
          </w:p>
        </w:tc>
        <w:tc>
          <w:tcPr>
            <w:tcW w:w="240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5DD38D4" w14:textId="77777777" w:rsidR="0066438E" w:rsidRPr="00FD7DB1" w:rsidRDefault="0066438E" w:rsidP="00FD7DB1">
            <w:pPr>
              <w:keepNext/>
              <w:spacing w:after="0"/>
              <w:ind w:left="-108" w:right="-108"/>
              <w:jc w:val="center"/>
              <w:rPr>
                <w:b/>
                <w:snapToGrid w:val="0"/>
                <w:lang w:eastAsia="en-US"/>
              </w:rPr>
            </w:pPr>
            <w:r w:rsidRPr="00FD7DB1">
              <w:rPr>
                <w:b/>
                <w:snapToGrid w:val="0"/>
                <w:lang w:eastAsia="en-US"/>
              </w:rPr>
              <w:t>3</w:t>
            </w:r>
          </w:p>
        </w:tc>
      </w:tr>
      <w:tr w:rsidR="0066438E" w:rsidRPr="00BE6A13" w14:paraId="0FC1C762" w14:textId="77777777" w:rsidTr="00FD7DB1">
        <w:trPr>
          <w:cantSplit/>
        </w:trPr>
        <w:tc>
          <w:tcPr>
            <w:tcW w:w="567" w:type="dxa"/>
            <w:tcBorders>
              <w:top w:val="single" w:sz="4" w:space="0" w:color="auto"/>
              <w:left w:val="single" w:sz="4" w:space="0" w:color="auto"/>
              <w:bottom w:val="single" w:sz="4" w:space="0" w:color="auto"/>
              <w:right w:val="single" w:sz="4" w:space="0" w:color="auto"/>
            </w:tcBorders>
          </w:tcPr>
          <w:p w14:paraId="40896E2A" w14:textId="77777777" w:rsidR="0066438E" w:rsidRPr="00BE6A13" w:rsidRDefault="0066438E" w:rsidP="00FD7DB1">
            <w:pPr>
              <w:numPr>
                <w:ilvl w:val="0"/>
                <w:numId w:val="103"/>
              </w:numPr>
              <w:autoSpaceDN w:val="0"/>
              <w:spacing w:after="0"/>
              <w:jc w:val="center"/>
              <w:rPr>
                <w:lang w:eastAsia="en-US"/>
              </w:rPr>
            </w:pPr>
          </w:p>
        </w:tc>
        <w:tc>
          <w:tcPr>
            <w:tcW w:w="6521" w:type="dxa"/>
            <w:tcBorders>
              <w:top w:val="single" w:sz="4" w:space="0" w:color="auto"/>
              <w:left w:val="single" w:sz="4" w:space="0" w:color="auto"/>
              <w:bottom w:val="single" w:sz="4" w:space="0" w:color="auto"/>
              <w:right w:val="single" w:sz="4" w:space="0" w:color="auto"/>
            </w:tcBorders>
            <w:hideMark/>
          </w:tcPr>
          <w:p w14:paraId="73542582" w14:textId="77777777" w:rsidR="0066438E" w:rsidRPr="00BE6A13" w:rsidRDefault="0066438E" w:rsidP="00FD7DB1">
            <w:pPr>
              <w:spacing w:after="0"/>
              <w:rPr>
                <w:snapToGrid w:val="0"/>
                <w:lang w:eastAsia="en-US"/>
              </w:rPr>
            </w:pPr>
            <w:r w:rsidRPr="00BE6A13">
              <w:rPr>
                <w:snapToGrid w:val="0"/>
                <w:lang w:eastAsia="en-US"/>
              </w:rPr>
              <w:t>Наименование, фирменное наименование участника закупки (при наличии), если участником закупки является юридическое лицо</w:t>
            </w:r>
            <w:r w:rsidR="009D08FF">
              <w:rPr>
                <w:snapToGrid w:val="0"/>
                <w:lang w:eastAsia="en-US"/>
              </w:rPr>
              <w:t>*</w:t>
            </w:r>
          </w:p>
        </w:tc>
        <w:tc>
          <w:tcPr>
            <w:tcW w:w="2407" w:type="dxa"/>
            <w:tcBorders>
              <w:top w:val="single" w:sz="4" w:space="0" w:color="auto"/>
              <w:left w:val="single" w:sz="4" w:space="0" w:color="auto"/>
              <w:bottom w:val="single" w:sz="4" w:space="0" w:color="auto"/>
              <w:right w:val="single" w:sz="4" w:space="0" w:color="auto"/>
            </w:tcBorders>
          </w:tcPr>
          <w:p w14:paraId="7E2FEDC6" w14:textId="77777777" w:rsidR="0066438E" w:rsidRPr="00BE6A13" w:rsidRDefault="0066438E" w:rsidP="00FD7DB1">
            <w:pPr>
              <w:spacing w:after="0"/>
              <w:ind w:left="57" w:right="57"/>
              <w:rPr>
                <w:i/>
                <w:snapToGrid w:val="0"/>
                <w:lang w:eastAsia="en-US"/>
              </w:rPr>
            </w:pPr>
          </w:p>
        </w:tc>
      </w:tr>
      <w:tr w:rsidR="0066438E" w:rsidRPr="00BE6A13" w14:paraId="233C7ACE" w14:textId="77777777" w:rsidTr="00FD7DB1">
        <w:trPr>
          <w:cantSplit/>
        </w:trPr>
        <w:tc>
          <w:tcPr>
            <w:tcW w:w="567" w:type="dxa"/>
            <w:tcBorders>
              <w:top w:val="single" w:sz="4" w:space="0" w:color="auto"/>
              <w:left w:val="single" w:sz="4" w:space="0" w:color="auto"/>
              <w:bottom w:val="single" w:sz="4" w:space="0" w:color="auto"/>
              <w:right w:val="single" w:sz="4" w:space="0" w:color="auto"/>
            </w:tcBorders>
          </w:tcPr>
          <w:p w14:paraId="180AB739" w14:textId="77777777" w:rsidR="0066438E" w:rsidRPr="00BE6A13" w:rsidRDefault="0066438E" w:rsidP="00FD7DB1">
            <w:pPr>
              <w:numPr>
                <w:ilvl w:val="0"/>
                <w:numId w:val="103"/>
              </w:numPr>
              <w:autoSpaceDN w:val="0"/>
              <w:spacing w:after="0"/>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6E23B728" w14:textId="77777777" w:rsidR="0066438E" w:rsidRDefault="0066438E" w:rsidP="00FD7DB1">
            <w:pPr>
              <w:spacing w:after="0"/>
              <w:rPr>
                <w:snapToGrid w:val="0"/>
                <w:lang w:eastAsia="en-US"/>
              </w:rPr>
            </w:pPr>
            <w:r w:rsidRPr="00BE6A13">
              <w:rPr>
                <w:snapToGrid w:val="0"/>
                <w:lang w:eastAsia="en-US"/>
              </w:rPr>
              <w:t>Адрес юридического лица в пределах места нахождения юридического лица, если участником закупки является юридическое лицо</w:t>
            </w:r>
            <w:r w:rsidR="009D08FF">
              <w:rPr>
                <w:snapToGrid w:val="0"/>
                <w:lang w:eastAsia="en-US"/>
              </w:rPr>
              <w:t>*</w:t>
            </w:r>
          </w:p>
        </w:tc>
        <w:tc>
          <w:tcPr>
            <w:tcW w:w="2407" w:type="dxa"/>
            <w:tcBorders>
              <w:top w:val="single" w:sz="4" w:space="0" w:color="auto"/>
              <w:left w:val="single" w:sz="4" w:space="0" w:color="auto"/>
              <w:bottom w:val="single" w:sz="4" w:space="0" w:color="auto"/>
              <w:right w:val="single" w:sz="4" w:space="0" w:color="auto"/>
            </w:tcBorders>
          </w:tcPr>
          <w:p w14:paraId="6B36753C" w14:textId="77777777" w:rsidR="0066438E" w:rsidRDefault="0066438E" w:rsidP="00FD7DB1">
            <w:pPr>
              <w:spacing w:after="0"/>
              <w:ind w:left="57" w:right="57"/>
              <w:rPr>
                <w:i/>
                <w:snapToGrid w:val="0"/>
                <w:lang w:eastAsia="en-US"/>
              </w:rPr>
            </w:pPr>
          </w:p>
        </w:tc>
      </w:tr>
      <w:tr w:rsidR="0066438E" w:rsidRPr="00BE6A13" w14:paraId="2BEE313D" w14:textId="77777777" w:rsidTr="00FD7DB1">
        <w:trPr>
          <w:cantSplit/>
        </w:trPr>
        <w:tc>
          <w:tcPr>
            <w:tcW w:w="567" w:type="dxa"/>
            <w:tcBorders>
              <w:top w:val="single" w:sz="4" w:space="0" w:color="auto"/>
              <w:left w:val="single" w:sz="4" w:space="0" w:color="auto"/>
              <w:bottom w:val="single" w:sz="4" w:space="0" w:color="auto"/>
              <w:right w:val="single" w:sz="4" w:space="0" w:color="auto"/>
            </w:tcBorders>
          </w:tcPr>
          <w:p w14:paraId="623FFBFD" w14:textId="77777777" w:rsidR="0066438E" w:rsidRPr="00BE6A13" w:rsidRDefault="0066438E" w:rsidP="00FD7DB1">
            <w:pPr>
              <w:numPr>
                <w:ilvl w:val="0"/>
                <w:numId w:val="103"/>
              </w:numPr>
              <w:autoSpaceDN w:val="0"/>
              <w:spacing w:after="0"/>
              <w:jc w:val="center"/>
              <w:rPr>
                <w:lang w:eastAsia="en-US"/>
              </w:rPr>
            </w:pPr>
          </w:p>
        </w:tc>
        <w:tc>
          <w:tcPr>
            <w:tcW w:w="6521" w:type="dxa"/>
            <w:tcBorders>
              <w:top w:val="single" w:sz="4" w:space="0" w:color="auto"/>
              <w:left w:val="single" w:sz="4" w:space="0" w:color="auto"/>
              <w:bottom w:val="single" w:sz="4" w:space="0" w:color="auto"/>
              <w:right w:val="single" w:sz="4" w:space="0" w:color="auto"/>
            </w:tcBorders>
            <w:hideMark/>
          </w:tcPr>
          <w:p w14:paraId="4BB2F9DE" w14:textId="77777777" w:rsidR="0066438E" w:rsidRPr="00BE6A13" w:rsidRDefault="0066438E" w:rsidP="00FD7DB1">
            <w:pPr>
              <w:spacing w:after="0"/>
              <w:rPr>
                <w:snapToGrid w:val="0"/>
                <w:lang w:eastAsia="en-US"/>
              </w:rPr>
            </w:pPr>
            <w:r w:rsidRPr="00BE6A13">
              <w:rPr>
                <w:snapToGrid w:val="0"/>
                <w:lang w:eastAsia="en-US"/>
              </w:rPr>
              <w:t>Идентификационный номер налогоплательщика (ИНН) участника закупки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r w:rsidR="009D08FF">
              <w:rPr>
                <w:snapToGrid w:val="0"/>
                <w:lang w:eastAsia="en-US"/>
              </w:rPr>
              <w:t>*</w:t>
            </w:r>
          </w:p>
        </w:tc>
        <w:tc>
          <w:tcPr>
            <w:tcW w:w="2407" w:type="dxa"/>
            <w:tcBorders>
              <w:top w:val="single" w:sz="4" w:space="0" w:color="auto"/>
              <w:left w:val="single" w:sz="4" w:space="0" w:color="auto"/>
              <w:bottom w:val="single" w:sz="4" w:space="0" w:color="auto"/>
              <w:right w:val="single" w:sz="4" w:space="0" w:color="auto"/>
            </w:tcBorders>
          </w:tcPr>
          <w:p w14:paraId="2C289523" w14:textId="77777777" w:rsidR="0066438E" w:rsidRPr="00BE6A13" w:rsidRDefault="0066438E" w:rsidP="00FD7DB1">
            <w:pPr>
              <w:spacing w:after="0"/>
              <w:ind w:left="57" w:right="57"/>
              <w:rPr>
                <w:i/>
                <w:snapToGrid w:val="0"/>
                <w:lang w:eastAsia="en-US"/>
              </w:rPr>
            </w:pPr>
          </w:p>
        </w:tc>
      </w:tr>
      <w:tr w:rsidR="0066438E" w:rsidRPr="00BE6A13" w14:paraId="4001CB69" w14:textId="77777777" w:rsidTr="00FD7DB1">
        <w:trPr>
          <w:cantSplit/>
        </w:trPr>
        <w:tc>
          <w:tcPr>
            <w:tcW w:w="567" w:type="dxa"/>
            <w:tcBorders>
              <w:top w:val="single" w:sz="4" w:space="0" w:color="auto"/>
              <w:left w:val="single" w:sz="4" w:space="0" w:color="auto"/>
              <w:bottom w:val="single" w:sz="4" w:space="0" w:color="auto"/>
              <w:right w:val="single" w:sz="4" w:space="0" w:color="auto"/>
            </w:tcBorders>
          </w:tcPr>
          <w:p w14:paraId="6BE3BC9C" w14:textId="77777777" w:rsidR="0066438E" w:rsidRPr="00BE6A13" w:rsidRDefault="0066438E" w:rsidP="00FD7DB1">
            <w:pPr>
              <w:numPr>
                <w:ilvl w:val="0"/>
                <w:numId w:val="103"/>
              </w:numPr>
              <w:autoSpaceDN w:val="0"/>
              <w:spacing w:after="0"/>
              <w:jc w:val="center"/>
              <w:rPr>
                <w:lang w:eastAsia="en-US"/>
              </w:rPr>
            </w:pPr>
          </w:p>
        </w:tc>
        <w:tc>
          <w:tcPr>
            <w:tcW w:w="6521" w:type="dxa"/>
            <w:tcBorders>
              <w:top w:val="single" w:sz="4" w:space="0" w:color="auto"/>
              <w:left w:val="single" w:sz="4" w:space="0" w:color="auto"/>
              <w:bottom w:val="single" w:sz="4" w:space="0" w:color="auto"/>
              <w:right w:val="single" w:sz="4" w:space="0" w:color="auto"/>
            </w:tcBorders>
            <w:hideMark/>
          </w:tcPr>
          <w:p w14:paraId="1AC7A981" w14:textId="77777777" w:rsidR="0066438E" w:rsidRPr="00BE6A13" w:rsidRDefault="0066438E" w:rsidP="00FD7DB1">
            <w:pPr>
              <w:spacing w:after="0"/>
              <w:rPr>
                <w:snapToGrid w:val="0"/>
                <w:lang w:eastAsia="en-US"/>
              </w:rPr>
            </w:pPr>
            <w:r w:rsidRPr="00BE6A13">
              <w:rPr>
                <w:snapToGrid w:val="0"/>
                <w:lang w:eastAsia="en-US"/>
              </w:rPr>
              <w:t>Идентификационный номер налогоплательщика (ИНН)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участником закупки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w:t>
            </w:r>
          </w:p>
        </w:tc>
        <w:tc>
          <w:tcPr>
            <w:tcW w:w="2407" w:type="dxa"/>
            <w:tcBorders>
              <w:top w:val="single" w:sz="4" w:space="0" w:color="auto"/>
              <w:left w:val="single" w:sz="4" w:space="0" w:color="auto"/>
              <w:bottom w:val="single" w:sz="4" w:space="0" w:color="auto"/>
              <w:right w:val="single" w:sz="4" w:space="0" w:color="auto"/>
            </w:tcBorders>
          </w:tcPr>
          <w:p w14:paraId="78BE8503" w14:textId="77777777" w:rsidR="0066438E" w:rsidRPr="00BE6A13" w:rsidRDefault="0066438E" w:rsidP="00FD7DB1">
            <w:pPr>
              <w:spacing w:after="0"/>
              <w:ind w:left="57" w:right="57"/>
              <w:rPr>
                <w:i/>
                <w:snapToGrid w:val="0"/>
                <w:lang w:eastAsia="en-US"/>
              </w:rPr>
            </w:pPr>
          </w:p>
        </w:tc>
      </w:tr>
      <w:tr w:rsidR="0066438E" w:rsidRPr="00BE6A13" w14:paraId="4AE84963" w14:textId="77777777" w:rsidTr="00FD7DB1">
        <w:trPr>
          <w:cantSplit/>
        </w:trPr>
        <w:tc>
          <w:tcPr>
            <w:tcW w:w="567" w:type="dxa"/>
            <w:tcBorders>
              <w:top w:val="single" w:sz="4" w:space="0" w:color="auto"/>
              <w:left w:val="single" w:sz="4" w:space="0" w:color="auto"/>
              <w:bottom w:val="single" w:sz="4" w:space="0" w:color="auto"/>
              <w:right w:val="single" w:sz="4" w:space="0" w:color="auto"/>
            </w:tcBorders>
          </w:tcPr>
          <w:p w14:paraId="1FE556C9" w14:textId="77777777" w:rsidR="0066438E" w:rsidRPr="00BE6A13" w:rsidRDefault="0066438E" w:rsidP="00FD7DB1">
            <w:pPr>
              <w:numPr>
                <w:ilvl w:val="0"/>
                <w:numId w:val="103"/>
              </w:numPr>
              <w:autoSpaceDN w:val="0"/>
              <w:spacing w:after="0"/>
              <w:jc w:val="center"/>
              <w:rPr>
                <w:lang w:eastAsia="en-US"/>
              </w:rPr>
            </w:pPr>
          </w:p>
        </w:tc>
        <w:tc>
          <w:tcPr>
            <w:tcW w:w="6521" w:type="dxa"/>
            <w:tcBorders>
              <w:top w:val="single" w:sz="4" w:space="0" w:color="auto"/>
              <w:left w:val="single" w:sz="4" w:space="0" w:color="auto"/>
              <w:bottom w:val="single" w:sz="4" w:space="0" w:color="auto"/>
              <w:right w:val="single" w:sz="4" w:space="0" w:color="auto"/>
            </w:tcBorders>
            <w:hideMark/>
          </w:tcPr>
          <w:p w14:paraId="3C3F161E" w14:textId="77777777" w:rsidR="0066438E" w:rsidRPr="00BE6A13" w:rsidRDefault="0066438E" w:rsidP="00FD7DB1">
            <w:pPr>
              <w:spacing w:after="0"/>
              <w:rPr>
                <w:snapToGrid w:val="0"/>
                <w:lang w:eastAsia="en-US"/>
              </w:rPr>
            </w:pPr>
            <w:r w:rsidRPr="00BE6A13">
              <w:rPr>
                <w:snapToGrid w:val="0"/>
                <w:lang w:eastAsia="en-US"/>
              </w:rPr>
              <w:t>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закупки является индивидуальный предприниматель</w:t>
            </w:r>
          </w:p>
        </w:tc>
        <w:tc>
          <w:tcPr>
            <w:tcW w:w="2407" w:type="dxa"/>
            <w:tcBorders>
              <w:top w:val="single" w:sz="4" w:space="0" w:color="auto"/>
              <w:left w:val="single" w:sz="4" w:space="0" w:color="auto"/>
              <w:bottom w:val="single" w:sz="4" w:space="0" w:color="auto"/>
              <w:right w:val="single" w:sz="4" w:space="0" w:color="auto"/>
            </w:tcBorders>
          </w:tcPr>
          <w:p w14:paraId="5B40401C" w14:textId="77777777" w:rsidR="0066438E" w:rsidRPr="00BE6A13" w:rsidRDefault="0066438E" w:rsidP="00FD7DB1">
            <w:pPr>
              <w:spacing w:after="0"/>
              <w:ind w:left="57" w:right="57"/>
              <w:rPr>
                <w:i/>
                <w:snapToGrid w:val="0"/>
                <w:lang w:eastAsia="en-US"/>
              </w:rPr>
            </w:pPr>
          </w:p>
        </w:tc>
      </w:tr>
      <w:tr w:rsidR="0066438E" w14:paraId="2072203C" w14:textId="77777777" w:rsidTr="00FD7DB1">
        <w:trPr>
          <w:cantSplit/>
        </w:trPr>
        <w:tc>
          <w:tcPr>
            <w:tcW w:w="567" w:type="dxa"/>
            <w:tcBorders>
              <w:top w:val="single" w:sz="4" w:space="0" w:color="auto"/>
              <w:left w:val="single" w:sz="4" w:space="0" w:color="auto"/>
              <w:bottom w:val="single" w:sz="4" w:space="0" w:color="auto"/>
              <w:right w:val="single" w:sz="4" w:space="0" w:color="auto"/>
            </w:tcBorders>
          </w:tcPr>
          <w:p w14:paraId="4C54454A" w14:textId="77777777" w:rsidR="0066438E" w:rsidRPr="00BE6A13" w:rsidRDefault="0066438E" w:rsidP="00FD7DB1">
            <w:pPr>
              <w:numPr>
                <w:ilvl w:val="0"/>
                <w:numId w:val="103"/>
              </w:numPr>
              <w:autoSpaceDN w:val="0"/>
              <w:spacing w:after="0"/>
              <w:jc w:val="center"/>
              <w:rPr>
                <w:lang w:eastAsia="en-US"/>
              </w:rPr>
            </w:pPr>
          </w:p>
        </w:tc>
        <w:tc>
          <w:tcPr>
            <w:tcW w:w="6521" w:type="dxa"/>
            <w:tcBorders>
              <w:top w:val="single" w:sz="4" w:space="0" w:color="auto"/>
              <w:left w:val="single" w:sz="4" w:space="0" w:color="auto"/>
              <w:bottom w:val="single" w:sz="4" w:space="0" w:color="auto"/>
              <w:right w:val="single" w:sz="4" w:space="0" w:color="auto"/>
            </w:tcBorders>
            <w:hideMark/>
          </w:tcPr>
          <w:p w14:paraId="57F2F80E" w14:textId="77777777" w:rsidR="0066438E" w:rsidRPr="00BE6A13" w:rsidRDefault="0066438E" w:rsidP="00FD7DB1">
            <w:pPr>
              <w:spacing w:after="0"/>
              <w:rPr>
                <w:snapToGrid w:val="0"/>
                <w:lang w:eastAsia="en-US"/>
              </w:rPr>
            </w:pPr>
            <w:r w:rsidRPr="00800A2F">
              <w:rPr>
                <w:snapToGrid w:val="0"/>
                <w:lang w:eastAsia="en-US"/>
              </w:rPr>
              <w:t>Телефоны участника закупки (с указанием кода города)</w:t>
            </w:r>
            <w:r w:rsidR="009D08FF">
              <w:rPr>
                <w:snapToGrid w:val="0"/>
                <w:lang w:eastAsia="en-US"/>
              </w:rPr>
              <w:t>*</w:t>
            </w:r>
            <w:r w:rsidRPr="00800A2F">
              <w:rPr>
                <w:snapToGrid w:val="0"/>
                <w:lang w:eastAsia="en-US"/>
              </w:rPr>
              <w:t>*</w:t>
            </w:r>
          </w:p>
        </w:tc>
        <w:tc>
          <w:tcPr>
            <w:tcW w:w="2407" w:type="dxa"/>
            <w:tcBorders>
              <w:top w:val="single" w:sz="4" w:space="0" w:color="auto"/>
              <w:left w:val="single" w:sz="4" w:space="0" w:color="auto"/>
              <w:bottom w:val="single" w:sz="4" w:space="0" w:color="auto"/>
              <w:right w:val="single" w:sz="4" w:space="0" w:color="auto"/>
            </w:tcBorders>
          </w:tcPr>
          <w:p w14:paraId="1F231890" w14:textId="77777777" w:rsidR="0066438E" w:rsidRDefault="0066438E" w:rsidP="00FD7DB1">
            <w:pPr>
              <w:spacing w:after="0"/>
              <w:ind w:left="57" w:right="57"/>
              <w:rPr>
                <w:i/>
                <w:snapToGrid w:val="0"/>
                <w:lang w:eastAsia="en-US"/>
              </w:rPr>
            </w:pPr>
          </w:p>
        </w:tc>
      </w:tr>
      <w:tr w:rsidR="0066438E" w14:paraId="7F9CAF62" w14:textId="77777777" w:rsidTr="00FD7DB1">
        <w:trPr>
          <w:cantSplit/>
        </w:trPr>
        <w:tc>
          <w:tcPr>
            <w:tcW w:w="567" w:type="dxa"/>
            <w:tcBorders>
              <w:top w:val="single" w:sz="4" w:space="0" w:color="auto"/>
              <w:left w:val="single" w:sz="4" w:space="0" w:color="auto"/>
              <w:bottom w:val="single" w:sz="4" w:space="0" w:color="auto"/>
              <w:right w:val="single" w:sz="4" w:space="0" w:color="auto"/>
            </w:tcBorders>
          </w:tcPr>
          <w:p w14:paraId="554B620E" w14:textId="77777777" w:rsidR="0066438E" w:rsidRPr="00BE6A13" w:rsidRDefault="0066438E" w:rsidP="00FD7DB1">
            <w:pPr>
              <w:numPr>
                <w:ilvl w:val="0"/>
                <w:numId w:val="103"/>
              </w:numPr>
              <w:autoSpaceDN w:val="0"/>
              <w:spacing w:after="0"/>
              <w:jc w:val="center"/>
              <w:rPr>
                <w:lang w:eastAsia="en-US"/>
              </w:rPr>
            </w:pPr>
          </w:p>
        </w:tc>
        <w:tc>
          <w:tcPr>
            <w:tcW w:w="6521" w:type="dxa"/>
            <w:tcBorders>
              <w:top w:val="single" w:sz="4" w:space="0" w:color="auto"/>
              <w:left w:val="single" w:sz="4" w:space="0" w:color="auto"/>
              <w:bottom w:val="single" w:sz="4" w:space="0" w:color="auto"/>
              <w:right w:val="single" w:sz="4" w:space="0" w:color="auto"/>
            </w:tcBorders>
            <w:hideMark/>
          </w:tcPr>
          <w:p w14:paraId="47FD9F22" w14:textId="77777777" w:rsidR="0066438E" w:rsidRPr="00BE6A13" w:rsidRDefault="0066438E" w:rsidP="00FD7DB1">
            <w:pPr>
              <w:spacing w:after="0"/>
              <w:rPr>
                <w:snapToGrid w:val="0"/>
                <w:lang w:eastAsia="en-US"/>
              </w:rPr>
            </w:pPr>
            <w:r w:rsidRPr="00800A2F">
              <w:rPr>
                <w:snapToGrid w:val="0"/>
                <w:lang w:eastAsia="en-US"/>
              </w:rPr>
              <w:t>Адрес электронной почты участника закупки*</w:t>
            </w:r>
            <w:r w:rsidR="009D08FF">
              <w:rPr>
                <w:snapToGrid w:val="0"/>
                <w:lang w:eastAsia="en-US"/>
              </w:rPr>
              <w:t>*</w:t>
            </w:r>
            <w:r w:rsidRPr="00557CDD">
              <w:rPr>
                <w:rStyle w:val="afb"/>
                <w:snapToGrid w:val="0"/>
                <w:sz w:val="2"/>
                <w:szCs w:val="2"/>
                <w:lang w:eastAsia="en-US"/>
              </w:rPr>
              <w:footnoteReference w:id="3"/>
            </w:r>
          </w:p>
        </w:tc>
        <w:tc>
          <w:tcPr>
            <w:tcW w:w="2407" w:type="dxa"/>
            <w:tcBorders>
              <w:top w:val="single" w:sz="4" w:space="0" w:color="auto"/>
              <w:left w:val="single" w:sz="4" w:space="0" w:color="auto"/>
              <w:bottom w:val="single" w:sz="4" w:space="0" w:color="auto"/>
              <w:right w:val="single" w:sz="4" w:space="0" w:color="auto"/>
            </w:tcBorders>
          </w:tcPr>
          <w:p w14:paraId="67CEB257" w14:textId="77777777" w:rsidR="0066438E" w:rsidRDefault="0066438E" w:rsidP="00FD7DB1">
            <w:pPr>
              <w:spacing w:after="0"/>
              <w:ind w:left="57" w:right="57"/>
              <w:rPr>
                <w:i/>
                <w:snapToGrid w:val="0"/>
                <w:lang w:eastAsia="en-US"/>
              </w:rPr>
            </w:pPr>
          </w:p>
        </w:tc>
      </w:tr>
    </w:tbl>
    <w:p w14:paraId="39014581" w14:textId="77777777" w:rsidR="00F67895" w:rsidRPr="0053259F" w:rsidRDefault="00F67895" w:rsidP="00FD7DB1">
      <w:pPr>
        <w:spacing w:after="0"/>
      </w:pPr>
    </w:p>
    <w:p w14:paraId="00D425EE" w14:textId="77777777" w:rsidR="00F67895" w:rsidRPr="0053259F" w:rsidRDefault="00F67895" w:rsidP="00FD7DB1">
      <w:pPr>
        <w:spacing w:after="0"/>
      </w:pPr>
    </w:p>
    <w:tbl>
      <w:tblPr>
        <w:tblW w:w="0" w:type="auto"/>
        <w:tblInd w:w="108" w:type="dxa"/>
        <w:tblLook w:val="01E0" w:firstRow="1" w:lastRow="1" w:firstColumn="1" w:lastColumn="1" w:noHBand="0" w:noVBand="0"/>
      </w:tblPr>
      <w:tblGrid>
        <w:gridCol w:w="3960"/>
        <w:gridCol w:w="1002"/>
        <w:gridCol w:w="4677"/>
      </w:tblGrid>
      <w:tr w:rsidR="00F67895" w:rsidRPr="0053259F" w14:paraId="7D5421ED" w14:textId="77777777" w:rsidTr="00E92629">
        <w:tc>
          <w:tcPr>
            <w:tcW w:w="3960" w:type="dxa"/>
            <w:tcBorders>
              <w:top w:val="single" w:sz="4" w:space="0" w:color="auto"/>
            </w:tcBorders>
          </w:tcPr>
          <w:p w14:paraId="65BFDA8C" w14:textId="77777777" w:rsidR="00F67895" w:rsidRPr="0053259F" w:rsidRDefault="00F67895" w:rsidP="00FD7DB1">
            <w:pPr>
              <w:spacing w:after="0"/>
              <w:jc w:val="center"/>
            </w:pPr>
            <w:r w:rsidRPr="0053259F">
              <w:t>(подпись уполномоченного представителя)</w:t>
            </w:r>
            <w:r w:rsidR="009D08FF">
              <w:t>*</w:t>
            </w:r>
          </w:p>
        </w:tc>
        <w:tc>
          <w:tcPr>
            <w:tcW w:w="1002" w:type="dxa"/>
          </w:tcPr>
          <w:p w14:paraId="0C302AD2" w14:textId="77777777" w:rsidR="00F67895" w:rsidRPr="0053259F" w:rsidRDefault="00F67895" w:rsidP="00FD7DB1">
            <w:pPr>
              <w:spacing w:after="0"/>
            </w:pPr>
          </w:p>
        </w:tc>
        <w:tc>
          <w:tcPr>
            <w:tcW w:w="4677" w:type="dxa"/>
            <w:tcBorders>
              <w:top w:val="single" w:sz="4" w:space="0" w:color="auto"/>
            </w:tcBorders>
          </w:tcPr>
          <w:p w14:paraId="2EE75FD4" w14:textId="77777777" w:rsidR="00F67895" w:rsidRPr="0053259F" w:rsidRDefault="00F67895" w:rsidP="00FD7DB1">
            <w:pPr>
              <w:spacing w:after="0"/>
              <w:jc w:val="center"/>
            </w:pPr>
            <w:r w:rsidRPr="0053259F">
              <w:t>(фамилия, имя, отчество подписавшего, должность)</w:t>
            </w:r>
            <w:r w:rsidR="009D08FF">
              <w:t>*</w:t>
            </w:r>
          </w:p>
        </w:tc>
      </w:tr>
    </w:tbl>
    <w:p w14:paraId="1FA6801A" w14:textId="77777777" w:rsidR="00A65253" w:rsidRDefault="00F67895" w:rsidP="00FD7DB1">
      <w:pPr>
        <w:spacing w:after="0"/>
      </w:pPr>
      <w:r w:rsidRPr="0053259F">
        <w:t>М.П.</w:t>
      </w:r>
    </w:p>
    <w:p w14:paraId="518D3ACA" w14:textId="77777777" w:rsidR="0066438E" w:rsidRDefault="0066438E" w:rsidP="00FD7DB1">
      <w:pPr>
        <w:spacing w:after="0"/>
      </w:pPr>
    </w:p>
    <w:p w14:paraId="32152CF4" w14:textId="77777777" w:rsidR="0066438E" w:rsidRDefault="0066438E" w:rsidP="00FD7DB1">
      <w:pPr>
        <w:spacing w:after="0"/>
      </w:pPr>
    </w:p>
    <w:p w14:paraId="716A50BF" w14:textId="77777777" w:rsidR="006D3D41" w:rsidRDefault="006D3D41" w:rsidP="00FD7DB1">
      <w:pPr>
        <w:spacing w:after="0"/>
      </w:pPr>
    </w:p>
    <w:p w14:paraId="16A8B3DD" w14:textId="77777777" w:rsidR="006D3D41" w:rsidRPr="00A6215D" w:rsidRDefault="006D3D41" w:rsidP="00FD7DB1">
      <w:pPr>
        <w:spacing w:after="0"/>
        <w:rPr>
          <w:b/>
          <w:sz w:val="20"/>
          <w:szCs w:val="20"/>
        </w:rPr>
      </w:pPr>
      <w:r w:rsidRPr="00A6215D">
        <w:rPr>
          <w:b/>
          <w:sz w:val="20"/>
          <w:szCs w:val="20"/>
        </w:rPr>
        <w:t>Инструкции по заполнению</w:t>
      </w:r>
      <w:r>
        <w:rPr>
          <w:b/>
          <w:sz w:val="20"/>
          <w:szCs w:val="20"/>
        </w:rPr>
        <w:t>:</w:t>
      </w:r>
    </w:p>
    <w:p w14:paraId="6108DE27" w14:textId="77777777" w:rsidR="009D08FF" w:rsidRDefault="009D08FF" w:rsidP="00FD7DB1">
      <w:pPr>
        <w:pStyle w:val="affffb"/>
        <w:tabs>
          <w:tab w:val="clear" w:pos="2520"/>
          <w:tab w:val="left" w:pos="142"/>
        </w:tabs>
        <w:ind w:left="0" w:firstLine="0"/>
        <w:rPr>
          <w:sz w:val="20"/>
          <w:szCs w:val="20"/>
        </w:rPr>
      </w:pPr>
      <w:r>
        <w:rPr>
          <w:sz w:val="20"/>
          <w:szCs w:val="20"/>
        </w:rPr>
        <w:t>Поля, отмеченные «*», обязательны к заполнению.</w:t>
      </w:r>
      <w:r w:rsidR="00D37A42">
        <w:rPr>
          <w:sz w:val="20"/>
          <w:szCs w:val="20"/>
        </w:rPr>
        <w:t xml:space="preserve"> </w:t>
      </w:r>
      <w:r>
        <w:rPr>
          <w:sz w:val="20"/>
          <w:szCs w:val="20"/>
        </w:rPr>
        <w:t>В случае наличия незаполненных обязательных полей заявка участника подлежит отклонению.</w:t>
      </w:r>
    </w:p>
    <w:p w14:paraId="2C3F7934" w14:textId="6691091F" w:rsidR="009D08FF" w:rsidRPr="0085314F" w:rsidRDefault="009D08FF" w:rsidP="00FD7DB1">
      <w:pPr>
        <w:pStyle w:val="affffb"/>
        <w:tabs>
          <w:tab w:val="clear" w:pos="2520"/>
          <w:tab w:val="left" w:pos="142"/>
        </w:tabs>
        <w:ind w:left="0" w:firstLine="0"/>
        <w:rPr>
          <w:sz w:val="20"/>
          <w:szCs w:val="20"/>
        </w:rPr>
      </w:pPr>
      <w:r>
        <w:rPr>
          <w:sz w:val="20"/>
          <w:szCs w:val="20"/>
        </w:rPr>
        <w:t>Не допускается менять формат указанной формы. В случае внесения изменений в форм</w:t>
      </w:r>
      <w:r w:rsidR="005105CE">
        <w:rPr>
          <w:sz w:val="20"/>
          <w:szCs w:val="20"/>
        </w:rPr>
        <w:t>ат</w:t>
      </w:r>
      <w:r>
        <w:rPr>
          <w:sz w:val="20"/>
          <w:szCs w:val="20"/>
        </w:rPr>
        <w:t xml:space="preserve">, заявка участника подлежит отклонению. </w:t>
      </w:r>
    </w:p>
    <w:p w14:paraId="1A197D1C" w14:textId="77777777" w:rsidR="0066438E" w:rsidRDefault="0066438E" w:rsidP="00FD7DB1">
      <w:pPr>
        <w:spacing w:after="0"/>
      </w:pPr>
    </w:p>
    <w:p w14:paraId="5EE15E02" w14:textId="77777777" w:rsidR="0066438E" w:rsidRDefault="0066438E" w:rsidP="00FD7DB1">
      <w:pPr>
        <w:spacing w:after="0"/>
      </w:pPr>
    </w:p>
    <w:p w14:paraId="3507A6D5" w14:textId="77777777" w:rsidR="001210CD" w:rsidRDefault="001210CD" w:rsidP="00FD7DB1">
      <w:pPr>
        <w:spacing w:after="0"/>
      </w:pPr>
    </w:p>
    <w:p w14:paraId="226302BD" w14:textId="77777777" w:rsidR="00ED57E2" w:rsidRDefault="00ED57E2" w:rsidP="005105CE">
      <w:pPr>
        <w:ind w:firstLine="567"/>
        <w:rPr>
          <w:b/>
        </w:rPr>
        <w:sectPr w:rsidR="00ED57E2" w:rsidSect="00162548">
          <w:footnotePr>
            <w:numRestart w:val="eachPage"/>
          </w:footnotePr>
          <w:pgSz w:w="11909" w:h="16834" w:code="9"/>
          <w:pgMar w:top="568" w:right="1134" w:bottom="1134" w:left="1134" w:header="720" w:footer="381" w:gutter="0"/>
          <w:cols w:space="60"/>
          <w:noEndnote/>
          <w:docGrid w:linePitch="326"/>
        </w:sectPr>
      </w:pPr>
      <w:bookmarkStart w:id="141" w:name="_Toc166101238"/>
      <w:bookmarkStart w:id="142" w:name="_Toc307936270"/>
      <w:bookmarkEnd w:id="141"/>
    </w:p>
    <w:p w14:paraId="7F4303C4" w14:textId="4C2E2C36" w:rsidR="005105CE" w:rsidRPr="00DA5015" w:rsidRDefault="005105CE" w:rsidP="005105CE">
      <w:pPr>
        <w:ind w:firstLine="567"/>
        <w:rPr>
          <w:b/>
        </w:rPr>
      </w:pPr>
      <w:r w:rsidRPr="00DA5015">
        <w:rPr>
          <w:b/>
        </w:rPr>
        <w:lastRenderedPageBreak/>
        <w:t xml:space="preserve">В случае установления в п. </w:t>
      </w:r>
      <w:r>
        <w:rPr>
          <w:b/>
        </w:rPr>
        <w:t>31</w:t>
      </w:r>
      <w:r w:rsidRPr="00DA5015">
        <w:rPr>
          <w:b/>
        </w:rPr>
        <w:t xml:space="preserve"> Извещения, в Приложении №1 «Техническое задание» услови</w:t>
      </w:r>
      <w:r>
        <w:rPr>
          <w:b/>
        </w:rPr>
        <w:t>я</w:t>
      </w:r>
      <w:r w:rsidRPr="00DA5015">
        <w:rPr>
          <w:b/>
        </w:rPr>
        <w:t xml:space="preserve"> о применении национального режима в соответствии с ПП РФ № 1875, то участник </w:t>
      </w:r>
      <w:r>
        <w:rPr>
          <w:b/>
        </w:rPr>
        <w:t xml:space="preserve">дополнительно к </w:t>
      </w:r>
      <w:r w:rsidRPr="00DA5015">
        <w:rPr>
          <w:b/>
        </w:rPr>
        <w:t>Техническом</w:t>
      </w:r>
      <w:r>
        <w:rPr>
          <w:b/>
        </w:rPr>
        <w:t>у</w:t>
      </w:r>
      <w:r w:rsidRPr="00DA5015">
        <w:rPr>
          <w:b/>
        </w:rPr>
        <w:t xml:space="preserve"> предложени</w:t>
      </w:r>
      <w:r>
        <w:rPr>
          <w:b/>
        </w:rPr>
        <w:t>ю</w:t>
      </w:r>
      <w:r w:rsidRPr="00DA5015">
        <w:rPr>
          <w:b/>
        </w:rPr>
        <w:t xml:space="preserve"> должен представить таблицу соответствия своего предложения техническим требованиям</w:t>
      </w:r>
      <w:r>
        <w:rPr>
          <w:b/>
        </w:rPr>
        <w:t xml:space="preserve"> с указанием страны происхождения товаров</w:t>
      </w:r>
      <w:r w:rsidRPr="00DA5015">
        <w:rPr>
          <w:b/>
        </w:rPr>
        <w:t xml:space="preserve"> в соответствии с приведенной формой</w:t>
      </w:r>
      <w:r>
        <w:rPr>
          <w:b/>
        </w:rPr>
        <w:t xml:space="preserve"> (</w:t>
      </w:r>
      <w:r>
        <w:rPr>
          <w:highlight w:val="lightGray"/>
        </w:rPr>
        <w:t>в</w:t>
      </w:r>
      <w:r w:rsidRPr="00886799">
        <w:rPr>
          <w:highlight w:val="lightGray"/>
        </w:rPr>
        <w:t xml:space="preserve"> случае</w:t>
      </w:r>
      <w:r>
        <w:rPr>
          <w:highlight w:val="lightGray"/>
        </w:rPr>
        <w:t>, если в п. 31 Извещения, Приложении №1 «Техническое задание» указано,</w:t>
      </w:r>
      <w:r w:rsidRPr="00886799">
        <w:rPr>
          <w:highlight w:val="lightGray"/>
        </w:rPr>
        <w:t xml:space="preserve"> что меры национального режима не применяются, предоставлять данную форму </w:t>
      </w:r>
      <w:r w:rsidRPr="00886799">
        <w:rPr>
          <w:b/>
          <w:highlight w:val="lightGray"/>
        </w:rPr>
        <w:t>НЕ ТРЕБУЕТСЯ</w:t>
      </w:r>
      <w:r>
        <w:rPr>
          <w:b/>
        </w:rPr>
        <w:t>)</w:t>
      </w:r>
      <w:r w:rsidRPr="00DA5015">
        <w:rPr>
          <w:b/>
        </w:rPr>
        <w:t>:</w:t>
      </w:r>
    </w:p>
    <w:p w14:paraId="48F46CD0" w14:textId="77777777" w:rsidR="005105CE" w:rsidRDefault="005105CE" w:rsidP="005105CE">
      <w:pPr>
        <w:ind w:firstLine="567"/>
        <w:rPr>
          <w:sz w:val="20"/>
          <w:szCs w:val="20"/>
        </w:rPr>
      </w:pPr>
    </w:p>
    <w:p w14:paraId="63FF5614" w14:textId="77777777" w:rsidR="005105CE" w:rsidRDefault="005105CE" w:rsidP="005105CE">
      <w:pPr>
        <w:ind w:firstLine="567"/>
        <w:rPr>
          <w:sz w:val="20"/>
          <w:szCs w:val="20"/>
        </w:rPr>
      </w:pPr>
      <w:r w:rsidRPr="009B7F26">
        <w:t>Форма: Таблица подтверждения технических параметров</w:t>
      </w:r>
      <w:r>
        <w:t xml:space="preserve"> поставляемых товаров</w:t>
      </w:r>
      <w:r w:rsidRPr="009B7F26">
        <w:t xml:space="preserve"> и страны происхождения</w:t>
      </w:r>
      <w:r>
        <w:t xml:space="preserve"> поставляемых</w:t>
      </w:r>
      <w:r w:rsidRPr="009B7F26">
        <w:t xml:space="preserve"> товаров в соответствии с ПП РФ № 1875 (приложение к Техническому предложению)</w:t>
      </w:r>
      <w:r>
        <w:t>.</w:t>
      </w:r>
    </w:p>
    <w:tbl>
      <w:tblPr>
        <w:tblStyle w:val="afffff8"/>
        <w:tblW w:w="5000" w:type="pct"/>
        <w:tblLook w:val="04A0" w:firstRow="1" w:lastRow="0" w:firstColumn="1" w:lastColumn="0" w:noHBand="0" w:noVBand="1"/>
      </w:tblPr>
      <w:tblGrid>
        <w:gridCol w:w="426"/>
        <w:gridCol w:w="1231"/>
        <w:gridCol w:w="1194"/>
        <w:gridCol w:w="978"/>
        <w:gridCol w:w="1164"/>
        <w:gridCol w:w="1548"/>
        <w:gridCol w:w="1242"/>
        <w:gridCol w:w="1147"/>
        <w:gridCol w:w="1242"/>
        <w:gridCol w:w="1397"/>
        <w:gridCol w:w="1194"/>
        <w:gridCol w:w="1448"/>
        <w:gridCol w:w="1138"/>
      </w:tblGrid>
      <w:tr w:rsidR="005105CE" w14:paraId="5FD6AC9F" w14:textId="77777777" w:rsidTr="00C06D89">
        <w:tc>
          <w:tcPr>
            <w:tcW w:w="129" w:type="pct"/>
            <w:hideMark/>
          </w:tcPr>
          <w:p w14:paraId="55963A65" w14:textId="77777777" w:rsidR="005105CE" w:rsidRPr="00A86229" w:rsidRDefault="005105CE" w:rsidP="00C06D89">
            <w:pPr>
              <w:widowControl w:val="0"/>
              <w:jc w:val="center"/>
              <w:rPr>
                <w:b/>
                <w:sz w:val="18"/>
                <w:szCs w:val="18"/>
                <w:highlight w:val="white"/>
              </w:rPr>
            </w:pPr>
            <w:r w:rsidRPr="00A86229">
              <w:rPr>
                <w:rFonts w:eastAsia="Tinos"/>
                <w:b/>
                <w:sz w:val="18"/>
                <w:szCs w:val="18"/>
                <w:highlight w:val="white"/>
                <w:lang w:eastAsia="en-US"/>
              </w:rPr>
              <w:t>№ п/п</w:t>
            </w:r>
          </w:p>
        </w:tc>
        <w:tc>
          <w:tcPr>
            <w:tcW w:w="399" w:type="pct"/>
            <w:hideMark/>
          </w:tcPr>
          <w:p w14:paraId="7F4B1B90" w14:textId="77777777" w:rsidR="005105CE" w:rsidRPr="00A86229" w:rsidRDefault="005105CE" w:rsidP="00C06D89">
            <w:pPr>
              <w:widowControl w:val="0"/>
              <w:jc w:val="center"/>
              <w:rPr>
                <w:b/>
                <w:sz w:val="18"/>
                <w:szCs w:val="18"/>
                <w:highlight w:val="white"/>
              </w:rPr>
            </w:pPr>
            <w:r w:rsidRPr="00A86229">
              <w:rPr>
                <w:rFonts w:eastAsia="Tinos"/>
                <w:b/>
                <w:sz w:val="18"/>
                <w:szCs w:val="18"/>
                <w:highlight w:val="white"/>
                <w:lang w:eastAsia="en-US"/>
              </w:rPr>
              <w:t>Наименование, марка продукции</w:t>
            </w:r>
          </w:p>
        </w:tc>
        <w:tc>
          <w:tcPr>
            <w:tcW w:w="387" w:type="pct"/>
            <w:hideMark/>
          </w:tcPr>
          <w:p w14:paraId="7F6D7292" w14:textId="77777777" w:rsidR="005105CE" w:rsidRPr="00A86229" w:rsidRDefault="005105CE" w:rsidP="00C06D89">
            <w:pPr>
              <w:widowControl w:val="0"/>
              <w:tabs>
                <w:tab w:val="left" w:pos="1080"/>
              </w:tabs>
              <w:jc w:val="center"/>
              <w:rPr>
                <w:sz w:val="18"/>
                <w:szCs w:val="18"/>
                <w:highlight w:val="white"/>
              </w:rPr>
            </w:pPr>
            <w:r w:rsidRPr="00A86229">
              <w:rPr>
                <w:rFonts w:eastAsia="Tinos"/>
                <w:b/>
                <w:bCs/>
                <w:sz w:val="18"/>
                <w:szCs w:val="18"/>
                <w:highlight w:val="white"/>
                <w:lang w:eastAsia="en-US"/>
              </w:rPr>
              <w:t>Наименование параметра</w:t>
            </w:r>
          </w:p>
        </w:tc>
        <w:tc>
          <w:tcPr>
            <w:tcW w:w="314" w:type="pct"/>
            <w:hideMark/>
          </w:tcPr>
          <w:p w14:paraId="24D156A2" w14:textId="77777777" w:rsidR="005105CE" w:rsidRPr="00A86229" w:rsidRDefault="005105CE" w:rsidP="00C06D89">
            <w:pPr>
              <w:widowControl w:val="0"/>
              <w:tabs>
                <w:tab w:val="left" w:pos="1080"/>
              </w:tabs>
              <w:jc w:val="center"/>
              <w:rPr>
                <w:sz w:val="18"/>
                <w:szCs w:val="18"/>
                <w:highlight w:val="white"/>
              </w:rPr>
            </w:pPr>
            <w:r w:rsidRPr="00A86229">
              <w:rPr>
                <w:rFonts w:eastAsia="Tinos"/>
                <w:b/>
                <w:bCs/>
                <w:sz w:val="18"/>
                <w:szCs w:val="18"/>
                <w:highlight w:val="white"/>
                <w:lang w:eastAsia="en-US"/>
              </w:rPr>
              <w:t>Требуемое значение</w:t>
            </w:r>
          </w:p>
        </w:tc>
        <w:tc>
          <w:tcPr>
            <w:tcW w:w="377" w:type="pct"/>
            <w:hideMark/>
          </w:tcPr>
          <w:p w14:paraId="0DF5479E" w14:textId="77777777" w:rsidR="005105CE" w:rsidRPr="00A86229" w:rsidRDefault="005105CE" w:rsidP="00C06D89">
            <w:pPr>
              <w:widowControl w:val="0"/>
              <w:jc w:val="center"/>
              <w:rPr>
                <w:rFonts w:eastAsia="Tinos"/>
                <w:b/>
                <w:sz w:val="18"/>
                <w:szCs w:val="18"/>
                <w:lang w:eastAsia="en-US"/>
              </w:rPr>
            </w:pPr>
            <w:r w:rsidRPr="00A86229">
              <w:rPr>
                <w:rFonts w:eastAsia="Tinos"/>
                <w:b/>
                <w:sz w:val="18"/>
                <w:szCs w:val="18"/>
                <w:lang w:eastAsia="en-US"/>
              </w:rPr>
              <w:t xml:space="preserve">Код ОКПД-2 </w:t>
            </w:r>
          </w:p>
          <w:p w14:paraId="15C925CF" w14:textId="77777777" w:rsidR="005105CE" w:rsidRPr="00A86229" w:rsidRDefault="005105CE" w:rsidP="00C06D89">
            <w:pPr>
              <w:widowControl w:val="0"/>
              <w:jc w:val="center"/>
              <w:rPr>
                <w:b/>
                <w:sz w:val="18"/>
                <w:szCs w:val="18"/>
                <w:highlight w:val="white"/>
              </w:rPr>
            </w:pPr>
            <w:r w:rsidRPr="00A86229">
              <w:rPr>
                <w:rFonts w:eastAsia="Tinos"/>
                <w:b/>
                <w:sz w:val="18"/>
                <w:szCs w:val="18"/>
                <w:lang w:eastAsia="en-US"/>
              </w:rPr>
              <w:t>(указывается код ОКПД-2 с максимально возможной детализацией)</w:t>
            </w:r>
          </w:p>
        </w:tc>
        <w:tc>
          <w:tcPr>
            <w:tcW w:w="505" w:type="pct"/>
          </w:tcPr>
          <w:p w14:paraId="60BC2C85" w14:textId="77777777" w:rsidR="005105CE" w:rsidRPr="0037174C" w:rsidRDefault="005105CE" w:rsidP="00C06D89">
            <w:pPr>
              <w:widowControl w:val="0"/>
              <w:tabs>
                <w:tab w:val="left" w:pos="1080"/>
              </w:tabs>
              <w:jc w:val="center"/>
              <w:rPr>
                <w:rFonts w:eastAsia="Tinos"/>
                <w:b/>
                <w:bCs/>
                <w:sz w:val="18"/>
                <w:szCs w:val="18"/>
                <w:lang w:eastAsia="en-US"/>
              </w:rPr>
            </w:pPr>
            <w:r w:rsidRPr="0037174C">
              <w:rPr>
                <w:rFonts w:eastAsia="Tinos"/>
                <w:b/>
                <w:bCs/>
                <w:sz w:val="18"/>
                <w:szCs w:val="18"/>
                <w:lang w:eastAsia="en-US"/>
              </w:rPr>
              <w:t>Применяемый национальный режим закупок по ПП РФ от 23.12.2024 № 1875</w:t>
            </w:r>
          </w:p>
          <w:p w14:paraId="2E04DE9B" w14:textId="77777777" w:rsidR="005105CE" w:rsidRPr="0037174C" w:rsidRDefault="005105CE" w:rsidP="00C06D89">
            <w:pPr>
              <w:widowControl w:val="0"/>
              <w:tabs>
                <w:tab w:val="left" w:pos="1080"/>
              </w:tabs>
              <w:jc w:val="center"/>
              <w:rPr>
                <w:rFonts w:eastAsia="Tinos"/>
                <w:b/>
                <w:bCs/>
                <w:sz w:val="18"/>
                <w:szCs w:val="18"/>
                <w:lang w:eastAsia="en-US"/>
              </w:rPr>
            </w:pPr>
          </w:p>
          <w:p w14:paraId="0BDCB68E" w14:textId="77777777" w:rsidR="005105CE" w:rsidRPr="0037174C" w:rsidRDefault="005105CE" w:rsidP="00C06D89">
            <w:pPr>
              <w:widowControl w:val="0"/>
              <w:tabs>
                <w:tab w:val="left" w:pos="1080"/>
              </w:tabs>
              <w:jc w:val="center"/>
              <w:rPr>
                <w:rFonts w:eastAsia="Tinos"/>
                <w:b/>
                <w:bCs/>
                <w:sz w:val="18"/>
                <w:szCs w:val="18"/>
                <w:lang w:eastAsia="en-US"/>
              </w:rPr>
            </w:pPr>
            <w:r w:rsidRPr="0037174C">
              <w:rPr>
                <w:rFonts w:eastAsia="Tinos"/>
                <w:b/>
                <w:bCs/>
                <w:sz w:val="18"/>
                <w:szCs w:val="18"/>
                <w:lang w:eastAsia="en-US"/>
              </w:rPr>
              <w:t xml:space="preserve">ЗАПРЕТ </w:t>
            </w:r>
          </w:p>
          <w:p w14:paraId="2D541BB0" w14:textId="77777777" w:rsidR="005105CE" w:rsidRPr="0037174C" w:rsidRDefault="005105CE" w:rsidP="00C06D89">
            <w:pPr>
              <w:widowControl w:val="0"/>
              <w:tabs>
                <w:tab w:val="left" w:pos="1080"/>
              </w:tabs>
              <w:jc w:val="center"/>
              <w:rPr>
                <w:rFonts w:eastAsia="Tinos"/>
                <w:b/>
                <w:bCs/>
                <w:sz w:val="18"/>
                <w:szCs w:val="18"/>
                <w:lang w:eastAsia="en-US"/>
              </w:rPr>
            </w:pPr>
            <w:r w:rsidRPr="0037174C">
              <w:rPr>
                <w:rFonts w:eastAsia="Tinos"/>
                <w:b/>
                <w:bCs/>
                <w:sz w:val="18"/>
                <w:szCs w:val="18"/>
                <w:lang w:eastAsia="en-US"/>
              </w:rPr>
              <w:t xml:space="preserve">(Приложение 1 к ПП РФ № 1875)  / </w:t>
            </w:r>
          </w:p>
          <w:p w14:paraId="0EB6E7F6" w14:textId="77777777" w:rsidR="005105CE" w:rsidRPr="0037174C" w:rsidRDefault="005105CE" w:rsidP="00C06D89">
            <w:pPr>
              <w:widowControl w:val="0"/>
              <w:tabs>
                <w:tab w:val="left" w:pos="1080"/>
              </w:tabs>
              <w:jc w:val="center"/>
              <w:rPr>
                <w:rFonts w:eastAsia="Tinos"/>
                <w:b/>
                <w:bCs/>
                <w:sz w:val="18"/>
                <w:szCs w:val="18"/>
                <w:lang w:eastAsia="en-US"/>
              </w:rPr>
            </w:pPr>
            <w:r w:rsidRPr="0037174C">
              <w:rPr>
                <w:rFonts w:eastAsia="Tinos"/>
                <w:b/>
                <w:bCs/>
                <w:sz w:val="18"/>
                <w:szCs w:val="18"/>
                <w:lang w:eastAsia="en-US"/>
              </w:rPr>
              <w:t xml:space="preserve">ОГРНИЧЕНИЕ (Приложение 2 к ПП РФ № 1875)  / </w:t>
            </w:r>
          </w:p>
          <w:p w14:paraId="19ED849D" w14:textId="77777777" w:rsidR="005105CE" w:rsidRPr="0037174C" w:rsidRDefault="005105CE" w:rsidP="00C06D89">
            <w:pPr>
              <w:widowControl w:val="0"/>
              <w:tabs>
                <w:tab w:val="left" w:pos="1080"/>
              </w:tabs>
              <w:jc w:val="center"/>
              <w:rPr>
                <w:rFonts w:eastAsia="Tinos"/>
                <w:b/>
                <w:bCs/>
                <w:sz w:val="18"/>
                <w:szCs w:val="18"/>
                <w:lang w:eastAsia="en-US"/>
              </w:rPr>
            </w:pPr>
            <w:r w:rsidRPr="0037174C">
              <w:rPr>
                <w:rFonts w:eastAsia="Tinos"/>
                <w:b/>
                <w:bCs/>
                <w:sz w:val="18"/>
                <w:szCs w:val="18"/>
                <w:lang w:eastAsia="en-US"/>
              </w:rPr>
              <w:t>ПРЕИМУЩЕСТВО</w:t>
            </w:r>
          </w:p>
          <w:p w14:paraId="48053002" w14:textId="77777777" w:rsidR="005105CE" w:rsidRPr="0037174C" w:rsidRDefault="005105CE" w:rsidP="00C06D89">
            <w:pPr>
              <w:widowControl w:val="0"/>
              <w:tabs>
                <w:tab w:val="left" w:pos="1080"/>
              </w:tabs>
              <w:jc w:val="center"/>
              <w:rPr>
                <w:rFonts w:eastAsia="Tinos"/>
                <w:b/>
                <w:bCs/>
                <w:sz w:val="18"/>
                <w:szCs w:val="18"/>
                <w:lang w:eastAsia="en-US"/>
              </w:rPr>
            </w:pPr>
          </w:p>
          <w:p w14:paraId="0A0FA6AE" w14:textId="77777777" w:rsidR="005105CE" w:rsidRPr="0037174C" w:rsidRDefault="005105CE" w:rsidP="00C06D89">
            <w:pPr>
              <w:widowControl w:val="0"/>
              <w:tabs>
                <w:tab w:val="left" w:pos="1080"/>
              </w:tabs>
              <w:jc w:val="center"/>
              <w:rPr>
                <w:rFonts w:eastAsia="Tinos"/>
                <w:b/>
                <w:bCs/>
                <w:sz w:val="18"/>
                <w:szCs w:val="18"/>
                <w:highlight w:val="white"/>
                <w:lang w:eastAsia="en-US"/>
              </w:rPr>
            </w:pPr>
            <w:r w:rsidRPr="0037174C">
              <w:rPr>
                <w:rFonts w:eastAsia="Tinos"/>
                <w:b/>
                <w:bCs/>
                <w:sz w:val="18"/>
                <w:szCs w:val="18"/>
                <w:lang w:eastAsia="en-US"/>
              </w:rPr>
              <w:t>(необходимо указать один из трех вариантов)</w:t>
            </w:r>
          </w:p>
        </w:tc>
        <w:tc>
          <w:tcPr>
            <w:tcW w:w="403" w:type="pct"/>
          </w:tcPr>
          <w:p w14:paraId="157A0E8C" w14:textId="77777777" w:rsidR="005105CE" w:rsidRDefault="005105CE" w:rsidP="00C06D89">
            <w:pPr>
              <w:widowControl w:val="0"/>
              <w:tabs>
                <w:tab w:val="left" w:pos="1080"/>
              </w:tabs>
              <w:jc w:val="center"/>
              <w:rPr>
                <w:rFonts w:eastAsia="Tinos"/>
                <w:b/>
                <w:bCs/>
                <w:sz w:val="18"/>
                <w:szCs w:val="18"/>
                <w:lang w:eastAsia="en-US"/>
              </w:rPr>
            </w:pPr>
            <w:r w:rsidRPr="00F1659B">
              <w:rPr>
                <w:rFonts w:eastAsia="Tinos"/>
                <w:b/>
                <w:sz w:val="18"/>
                <w:szCs w:val="18"/>
                <w:highlight w:val="white"/>
                <w:lang w:eastAsia="en-US"/>
              </w:rPr>
              <w:t>Наименование товара по предложению Участника (указывается конкретное наименование (торговая марка, маркировка производителя, артикул и т.д.) пре</w:t>
            </w:r>
            <w:r>
              <w:rPr>
                <w:rFonts w:eastAsia="Tinos"/>
                <w:b/>
                <w:sz w:val="18"/>
                <w:szCs w:val="18"/>
                <w:highlight w:val="white"/>
                <w:lang w:eastAsia="en-US"/>
              </w:rPr>
              <w:t>длагаемой к поставке продукции)</w:t>
            </w:r>
            <w:r>
              <w:rPr>
                <w:rFonts w:eastAsia="Tinos"/>
                <w:b/>
                <w:sz w:val="18"/>
                <w:szCs w:val="18"/>
                <w:lang w:eastAsia="en-US"/>
              </w:rPr>
              <w:t>*</w:t>
            </w:r>
          </w:p>
        </w:tc>
        <w:tc>
          <w:tcPr>
            <w:tcW w:w="402" w:type="pct"/>
          </w:tcPr>
          <w:p w14:paraId="068CC038" w14:textId="77777777" w:rsidR="005105CE" w:rsidRDefault="005105CE" w:rsidP="00C06D89">
            <w:pPr>
              <w:widowControl w:val="0"/>
              <w:tabs>
                <w:tab w:val="left" w:pos="1080"/>
              </w:tabs>
              <w:jc w:val="center"/>
              <w:rPr>
                <w:rFonts w:eastAsia="Tinos"/>
                <w:b/>
                <w:bCs/>
                <w:sz w:val="18"/>
                <w:szCs w:val="18"/>
                <w:lang w:eastAsia="en-US"/>
              </w:rPr>
            </w:pPr>
            <w:r w:rsidRPr="00F1659B">
              <w:rPr>
                <w:rFonts w:eastAsia="Tinos"/>
                <w:b/>
                <w:sz w:val="18"/>
                <w:szCs w:val="18"/>
                <w:lang w:eastAsia="en-US"/>
              </w:rPr>
              <w:t>Предлагаемое Участником закупки</w:t>
            </w:r>
            <w:r>
              <w:rPr>
                <w:rFonts w:eastAsia="Tinos"/>
                <w:b/>
                <w:sz w:val="18"/>
                <w:szCs w:val="18"/>
                <w:lang w:eastAsia="en-US"/>
              </w:rPr>
              <w:t xml:space="preserve"> значение параметра ТМЦ*</w:t>
            </w:r>
          </w:p>
        </w:tc>
        <w:tc>
          <w:tcPr>
            <w:tcW w:w="403" w:type="pct"/>
          </w:tcPr>
          <w:p w14:paraId="60B6D006" w14:textId="77777777" w:rsidR="005105CE" w:rsidRPr="00C61451" w:rsidRDefault="005105CE" w:rsidP="00C06D89">
            <w:pPr>
              <w:widowControl w:val="0"/>
              <w:tabs>
                <w:tab w:val="left" w:pos="1080"/>
              </w:tabs>
              <w:jc w:val="center"/>
              <w:rPr>
                <w:rFonts w:eastAsia="Tinos"/>
                <w:b/>
                <w:bCs/>
                <w:sz w:val="18"/>
                <w:szCs w:val="18"/>
                <w:lang w:eastAsia="en-US"/>
              </w:rPr>
            </w:pPr>
            <w:r>
              <w:rPr>
                <w:rFonts w:eastAsia="Tinos"/>
                <w:b/>
                <w:bCs/>
                <w:sz w:val="18"/>
                <w:szCs w:val="18"/>
                <w:lang w:eastAsia="en-US"/>
              </w:rPr>
              <w:t>Страна происхождения</w:t>
            </w:r>
          </w:p>
        </w:tc>
        <w:tc>
          <w:tcPr>
            <w:tcW w:w="455" w:type="pct"/>
          </w:tcPr>
          <w:p w14:paraId="60577269" w14:textId="77777777" w:rsidR="005105CE" w:rsidRDefault="005105CE" w:rsidP="00C06D89">
            <w:pPr>
              <w:widowControl w:val="0"/>
              <w:tabs>
                <w:tab w:val="left" w:pos="1080"/>
              </w:tabs>
              <w:jc w:val="center"/>
              <w:rPr>
                <w:rFonts w:eastAsia="Tinos"/>
                <w:b/>
                <w:bCs/>
                <w:sz w:val="18"/>
                <w:szCs w:val="18"/>
                <w:lang w:eastAsia="en-US"/>
              </w:rPr>
            </w:pPr>
            <w:r w:rsidRPr="000746FC">
              <w:rPr>
                <w:rFonts w:eastAsia="Tinos"/>
                <w:b/>
                <w:bCs/>
                <w:sz w:val="18"/>
                <w:szCs w:val="18"/>
                <w:lang w:eastAsia="en-US"/>
              </w:rPr>
              <w:t xml:space="preserve">"Включено в реестры, предусмотренные ПП РФ от 23.12.2024 № 1875: </w:t>
            </w:r>
          </w:p>
          <w:p w14:paraId="15CD0621" w14:textId="77777777" w:rsidR="005105CE" w:rsidRPr="000B3431" w:rsidRDefault="005105CE" w:rsidP="00C06D89">
            <w:pPr>
              <w:widowControl w:val="0"/>
              <w:tabs>
                <w:tab w:val="left" w:pos="1080"/>
              </w:tabs>
              <w:jc w:val="center"/>
              <w:rPr>
                <w:rFonts w:eastAsia="Tinos"/>
                <w:b/>
                <w:bCs/>
                <w:sz w:val="18"/>
                <w:szCs w:val="18"/>
                <w:lang w:eastAsia="en-US"/>
              </w:rPr>
            </w:pPr>
            <w:r w:rsidRPr="000B3431">
              <w:rPr>
                <w:rFonts w:eastAsia="Tinos"/>
                <w:b/>
                <w:bCs/>
                <w:sz w:val="18"/>
                <w:szCs w:val="18"/>
                <w:lang w:eastAsia="en-US"/>
              </w:rPr>
              <w:t>- российской промышленной продукции (ПП РФ от 17.07.2015 № 719);</w:t>
            </w:r>
          </w:p>
          <w:p w14:paraId="7570ED9C" w14:textId="77777777" w:rsidR="005105CE" w:rsidRPr="000B3431" w:rsidRDefault="005105CE" w:rsidP="00C06D89">
            <w:pPr>
              <w:widowControl w:val="0"/>
              <w:tabs>
                <w:tab w:val="left" w:pos="1080"/>
              </w:tabs>
              <w:jc w:val="center"/>
              <w:rPr>
                <w:rFonts w:eastAsia="Tinos"/>
                <w:b/>
                <w:bCs/>
                <w:sz w:val="18"/>
                <w:szCs w:val="18"/>
                <w:lang w:eastAsia="en-US"/>
              </w:rPr>
            </w:pPr>
            <w:r w:rsidRPr="000B3431">
              <w:rPr>
                <w:rFonts w:eastAsia="Tinos"/>
                <w:b/>
                <w:bCs/>
                <w:sz w:val="18"/>
                <w:szCs w:val="18"/>
                <w:lang w:eastAsia="en-US"/>
              </w:rPr>
              <w:t>- евразийской промышленной продукции (Решение СЕЭК от 23.11.2020 № 105);</w:t>
            </w:r>
          </w:p>
          <w:p w14:paraId="085880C5" w14:textId="77777777" w:rsidR="005105CE" w:rsidRPr="000B3431" w:rsidRDefault="005105CE" w:rsidP="00C06D89">
            <w:pPr>
              <w:widowControl w:val="0"/>
              <w:tabs>
                <w:tab w:val="left" w:pos="1080"/>
              </w:tabs>
              <w:jc w:val="center"/>
              <w:rPr>
                <w:rFonts w:eastAsia="Tinos"/>
                <w:b/>
                <w:bCs/>
                <w:sz w:val="18"/>
                <w:szCs w:val="18"/>
                <w:lang w:eastAsia="en-US"/>
              </w:rPr>
            </w:pPr>
            <w:r w:rsidRPr="000B3431">
              <w:rPr>
                <w:rFonts w:eastAsia="Tinos"/>
                <w:b/>
                <w:bCs/>
                <w:sz w:val="18"/>
                <w:szCs w:val="18"/>
                <w:lang w:eastAsia="en-US"/>
              </w:rPr>
              <w:t>- российского программного обеспечения (Федеральный закон от 27.07.2006 N 149-ФЗ);</w:t>
            </w:r>
          </w:p>
          <w:p w14:paraId="4650CC39" w14:textId="77777777" w:rsidR="005105CE" w:rsidRPr="000B3431" w:rsidRDefault="005105CE" w:rsidP="00C06D89">
            <w:pPr>
              <w:widowControl w:val="0"/>
              <w:tabs>
                <w:tab w:val="left" w:pos="1080"/>
              </w:tabs>
              <w:jc w:val="center"/>
              <w:rPr>
                <w:rFonts w:eastAsia="Tinos"/>
                <w:b/>
                <w:bCs/>
                <w:sz w:val="18"/>
                <w:szCs w:val="18"/>
                <w:lang w:eastAsia="en-US"/>
              </w:rPr>
            </w:pPr>
            <w:r w:rsidRPr="000B3431">
              <w:rPr>
                <w:rFonts w:eastAsia="Tinos"/>
                <w:b/>
                <w:bCs/>
                <w:sz w:val="18"/>
                <w:szCs w:val="18"/>
                <w:lang w:eastAsia="en-US"/>
              </w:rPr>
              <w:t>- евразийского программного обеспечения (ПП РФ от 16.11.2015 N 1236)</w:t>
            </w:r>
          </w:p>
          <w:p w14:paraId="24B78B90" w14:textId="77777777" w:rsidR="005105CE" w:rsidRPr="000B3431" w:rsidRDefault="005105CE" w:rsidP="00C06D89">
            <w:pPr>
              <w:widowControl w:val="0"/>
              <w:tabs>
                <w:tab w:val="left" w:pos="1080"/>
              </w:tabs>
              <w:jc w:val="center"/>
              <w:rPr>
                <w:rFonts w:eastAsia="Tinos"/>
                <w:b/>
                <w:bCs/>
                <w:sz w:val="18"/>
                <w:szCs w:val="18"/>
                <w:lang w:eastAsia="en-US"/>
              </w:rPr>
            </w:pPr>
          </w:p>
          <w:p w14:paraId="3071D986" w14:textId="77777777" w:rsidR="005105CE" w:rsidRPr="000746FC" w:rsidRDefault="005105CE" w:rsidP="00C06D89">
            <w:pPr>
              <w:widowControl w:val="0"/>
              <w:tabs>
                <w:tab w:val="left" w:pos="1080"/>
              </w:tabs>
              <w:jc w:val="center"/>
              <w:rPr>
                <w:rFonts w:eastAsia="Tinos"/>
                <w:b/>
                <w:bCs/>
                <w:sz w:val="18"/>
                <w:szCs w:val="18"/>
                <w:lang w:eastAsia="en-US"/>
              </w:rPr>
            </w:pPr>
            <w:r w:rsidRPr="000B3431">
              <w:rPr>
                <w:rFonts w:eastAsia="Tinos"/>
                <w:b/>
                <w:bCs/>
                <w:sz w:val="18"/>
                <w:szCs w:val="18"/>
                <w:lang w:eastAsia="en-US"/>
              </w:rPr>
              <w:t>(да (указать номер реестровой записи) / нет)</w:t>
            </w:r>
          </w:p>
        </w:tc>
        <w:tc>
          <w:tcPr>
            <w:tcW w:w="387" w:type="pct"/>
          </w:tcPr>
          <w:p w14:paraId="1AB2A4BA" w14:textId="77777777" w:rsidR="005105CE" w:rsidRPr="000746FC" w:rsidRDefault="005105CE" w:rsidP="00C06D89">
            <w:pPr>
              <w:widowControl w:val="0"/>
              <w:tabs>
                <w:tab w:val="left" w:pos="1080"/>
              </w:tabs>
              <w:jc w:val="center"/>
              <w:rPr>
                <w:rFonts w:eastAsia="Tinos"/>
                <w:b/>
                <w:bCs/>
                <w:sz w:val="18"/>
                <w:szCs w:val="18"/>
                <w:lang w:eastAsia="en-US"/>
              </w:rPr>
            </w:pPr>
            <w:r w:rsidRPr="007B1687">
              <w:rPr>
                <w:rFonts w:eastAsia="Tinos"/>
                <w:b/>
                <w:bCs/>
                <w:sz w:val="18"/>
                <w:szCs w:val="18"/>
                <w:lang w:eastAsia="en-US"/>
              </w:rPr>
              <w:lastRenderedPageBreak/>
              <w:t>Наименование реестра,  адрес в сети Интернет (при наличии)</w:t>
            </w:r>
          </w:p>
        </w:tc>
        <w:tc>
          <w:tcPr>
            <w:tcW w:w="472" w:type="pct"/>
          </w:tcPr>
          <w:p w14:paraId="52662C24" w14:textId="77777777" w:rsidR="005105CE" w:rsidRPr="007B1687" w:rsidRDefault="005105CE" w:rsidP="00C06D89">
            <w:pPr>
              <w:widowControl w:val="0"/>
              <w:tabs>
                <w:tab w:val="left" w:pos="1080"/>
              </w:tabs>
              <w:jc w:val="center"/>
              <w:rPr>
                <w:rFonts w:eastAsia="Tinos"/>
                <w:b/>
                <w:bCs/>
                <w:sz w:val="18"/>
                <w:szCs w:val="18"/>
                <w:lang w:eastAsia="en-US"/>
              </w:rPr>
            </w:pPr>
            <w:r w:rsidRPr="007B1687">
              <w:rPr>
                <w:rFonts w:eastAsia="Tinos"/>
                <w:b/>
                <w:bCs/>
                <w:sz w:val="18"/>
                <w:szCs w:val="18"/>
                <w:lang w:eastAsia="en-US"/>
              </w:rPr>
              <w:t>Информация о совокупном количестве баллов / об уровне радиоэлектронной продукции</w:t>
            </w:r>
          </w:p>
          <w:p w14:paraId="34B8403D" w14:textId="77777777" w:rsidR="005105CE" w:rsidRPr="000746FC" w:rsidRDefault="005105CE" w:rsidP="00C06D89">
            <w:pPr>
              <w:widowControl w:val="0"/>
              <w:tabs>
                <w:tab w:val="left" w:pos="1080"/>
              </w:tabs>
              <w:jc w:val="center"/>
              <w:rPr>
                <w:rFonts w:eastAsia="Tinos"/>
                <w:b/>
                <w:bCs/>
                <w:sz w:val="18"/>
                <w:szCs w:val="18"/>
                <w:lang w:eastAsia="en-US"/>
              </w:rPr>
            </w:pPr>
            <w:r w:rsidRPr="007B1687">
              <w:rPr>
                <w:rFonts w:eastAsia="Tinos"/>
                <w:b/>
                <w:bCs/>
                <w:sz w:val="18"/>
                <w:szCs w:val="18"/>
                <w:lang w:eastAsia="en-US"/>
              </w:rPr>
              <w:t>(при наличии)</w:t>
            </w:r>
          </w:p>
        </w:tc>
        <w:tc>
          <w:tcPr>
            <w:tcW w:w="368" w:type="pct"/>
          </w:tcPr>
          <w:p w14:paraId="1B8531DD" w14:textId="77777777" w:rsidR="005105CE" w:rsidRPr="0037174C" w:rsidRDefault="005105CE" w:rsidP="00C06D89">
            <w:pPr>
              <w:widowControl w:val="0"/>
              <w:tabs>
                <w:tab w:val="left" w:pos="1080"/>
              </w:tabs>
              <w:jc w:val="center"/>
              <w:rPr>
                <w:rFonts w:eastAsia="Tinos"/>
                <w:b/>
                <w:bCs/>
                <w:sz w:val="18"/>
                <w:szCs w:val="18"/>
                <w:lang w:eastAsia="en-US"/>
              </w:rPr>
            </w:pPr>
            <w:r w:rsidRPr="000746FC">
              <w:rPr>
                <w:rFonts w:eastAsia="Tinos"/>
                <w:b/>
                <w:bCs/>
                <w:sz w:val="18"/>
                <w:szCs w:val="18"/>
                <w:lang w:eastAsia="en-US"/>
              </w:rPr>
              <w:t>Комментарий Участника</w:t>
            </w:r>
          </w:p>
        </w:tc>
      </w:tr>
      <w:tr w:rsidR="005105CE" w14:paraId="6EC4D2F5" w14:textId="77777777" w:rsidTr="00C06D89">
        <w:trPr>
          <w:trHeight w:val="244"/>
        </w:trPr>
        <w:tc>
          <w:tcPr>
            <w:tcW w:w="129" w:type="pct"/>
            <w:hideMark/>
          </w:tcPr>
          <w:p w14:paraId="49A93896" w14:textId="77777777" w:rsidR="005105CE" w:rsidRPr="00A86229" w:rsidRDefault="005105CE" w:rsidP="00C06D89">
            <w:pPr>
              <w:jc w:val="center"/>
              <w:rPr>
                <w:sz w:val="18"/>
                <w:szCs w:val="18"/>
              </w:rPr>
            </w:pPr>
            <w:r w:rsidRPr="00A86229">
              <w:rPr>
                <w:sz w:val="18"/>
                <w:szCs w:val="18"/>
                <w:lang w:eastAsia="en-US"/>
              </w:rPr>
              <w:lastRenderedPageBreak/>
              <w:t>1</w:t>
            </w:r>
          </w:p>
        </w:tc>
        <w:tc>
          <w:tcPr>
            <w:tcW w:w="399" w:type="pct"/>
            <w:hideMark/>
          </w:tcPr>
          <w:p w14:paraId="7BECB0C0" w14:textId="77777777" w:rsidR="005105CE" w:rsidRPr="00A86229" w:rsidRDefault="005105CE" w:rsidP="00C06D89">
            <w:pPr>
              <w:jc w:val="center"/>
              <w:rPr>
                <w:sz w:val="18"/>
                <w:szCs w:val="18"/>
                <w:lang w:eastAsia="en-US"/>
              </w:rPr>
            </w:pPr>
            <w:r w:rsidRPr="00A86229">
              <w:rPr>
                <w:sz w:val="18"/>
                <w:szCs w:val="18"/>
                <w:lang w:eastAsia="en-US"/>
              </w:rPr>
              <w:t>2</w:t>
            </w:r>
          </w:p>
        </w:tc>
        <w:tc>
          <w:tcPr>
            <w:tcW w:w="387" w:type="pct"/>
          </w:tcPr>
          <w:p w14:paraId="4245A2EC" w14:textId="77777777" w:rsidR="005105CE" w:rsidRPr="00A86229" w:rsidRDefault="005105CE" w:rsidP="00C06D89">
            <w:pPr>
              <w:jc w:val="center"/>
              <w:rPr>
                <w:sz w:val="18"/>
                <w:szCs w:val="18"/>
                <w:lang w:eastAsia="en-US"/>
              </w:rPr>
            </w:pPr>
            <w:r>
              <w:rPr>
                <w:sz w:val="18"/>
                <w:szCs w:val="18"/>
                <w:lang w:eastAsia="en-US"/>
              </w:rPr>
              <w:t>3</w:t>
            </w:r>
          </w:p>
        </w:tc>
        <w:tc>
          <w:tcPr>
            <w:tcW w:w="314" w:type="pct"/>
          </w:tcPr>
          <w:p w14:paraId="0488043D" w14:textId="77777777" w:rsidR="005105CE" w:rsidRPr="00A86229" w:rsidRDefault="005105CE" w:rsidP="00C06D89">
            <w:pPr>
              <w:jc w:val="center"/>
              <w:rPr>
                <w:sz w:val="18"/>
                <w:szCs w:val="18"/>
                <w:lang w:eastAsia="en-US"/>
              </w:rPr>
            </w:pPr>
            <w:r>
              <w:rPr>
                <w:sz w:val="18"/>
                <w:szCs w:val="18"/>
                <w:lang w:eastAsia="en-US"/>
              </w:rPr>
              <w:t>4</w:t>
            </w:r>
          </w:p>
        </w:tc>
        <w:tc>
          <w:tcPr>
            <w:tcW w:w="377" w:type="pct"/>
          </w:tcPr>
          <w:p w14:paraId="71175D17" w14:textId="77777777" w:rsidR="005105CE" w:rsidRPr="00A86229" w:rsidRDefault="005105CE" w:rsidP="00C06D89">
            <w:pPr>
              <w:jc w:val="center"/>
              <w:rPr>
                <w:sz w:val="18"/>
                <w:szCs w:val="18"/>
                <w:lang w:eastAsia="en-US"/>
              </w:rPr>
            </w:pPr>
            <w:r>
              <w:rPr>
                <w:sz w:val="18"/>
                <w:szCs w:val="18"/>
                <w:lang w:eastAsia="en-US"/>
              </w:rPr>
              <w:t>5</w:t>
            </w:r>
          </w:p>
        </w:tc>
        <w:tc>
          <w:tcPr>
            <w:tcW w:w="505" w:type="pct"/>
          </w:tcPr>
          <w:p w14:paraId="285B3FC1" w14:textId="77777777" w:rsidR="005105CE" w:rsidRPr="0037174C" w:rsidRDefault="005105CE" w:rsidP="00C06D89">
            <w:pPr>
              <w:jc w:val="center"/>
              <w:rPr>
                <w:sz w:val="18"/>
                <w:szCs w:val="18"/>
                <w:lang w:eastAsia="en-US"/>
              </w:rPr>
            </w:pPr>
            <w:r>
              <w:rPr>
                <w:sz w:val="18"/>
                <w:szCs w:val="18"/>
                <w:lang w:eastAsia="en-US"/>
              </w:rPr>
              <w:t>6</w:t>
            </w:r>
          </w:p>
        </w:tc>
        <w:tc>
          <w:tcPr>
            <w:tcW w:w="403" w:type="pct"/>
          </w:tcPr>
          <w:p w14:paraId="4FA9A774" w14:textId="77777777" w:rsidR="005105CE" w:rsidRDefault="005105CE" w:rsidP="00C06D89">
            <w:pPr>
              <w:jc w:val="center"/>
              <w:rPr>
                <w:sz w:val="18"/>
                <w:szCs w:val="18"/>
                <w:lang w:eastAsia="en-US"/>
              </w:rPr>
            </w:pPr>
            <w:r>
              <w:rPr>
                <w:sz w:val="18"/>
                <w:szCs w:val="18"/>
                <w:lang w:eastAsia="en-US"/>
              </w:rPr>
              <w:t>7</w:t>
            </w:r>
          </w:p>
        </w:tc>
        <w:tc>
          <w:tcPr>
            <w:tcW w:w="402" w:type="pct"/>
          </w:tcPr>
          <w:p w14:paraId="3A89ECE6" w14:textId="77777777" w:rsidR="005105CE" w:rsidRDefault="005105CE" w:rsidP="00C06D89">
            <w:pPr>
              <w:jc w:val="center"/>
              <w:rPr>
                <w:sz w:val="18"/>
                <w:szCs w:val="18"/>
                <w:lang w:eastAsia="en-US"/>
              </w:rPr>
            </w:pPr>
            <w:r>
              <w:rPr>
                <w:sz w:val="18"/>
                <w:szCs w:val="18"/>
                <w:lang w:eastAsia="en-US"/>
              </w:rPr>
              <w:t>8</w:t>
            </w:r>
          </w:p>
        </w:tc>
        <w:tc>
          <w:tcPr>
            <w:tcW w:w="403" w:type="pct"/>
          </w:tcPr>
          <w:p w14:paraId="585212A3" w14:textId="77777777" w:rsidR="005105CE" w:rsidRDefault="005105CE" w:rsidP="00C06D89">
            <w:pPr>
              <w:jc w:val="center"/>
              <w:rPr>
                <w:sz w:val="18"/>
                <w:szCs w:val="18"/>
                <w:lang w:eastAsia="en-US"/>
              </w:rPr>
            </w:pPr>
            <w:r>
              <w:rPr>
                <w:sz w:val="18"/>
                <w:szCs w:val="18"/>
                <w:lang w:eastAsia="en-US"/>
              </w:rPr>
              <w:t>9</w:t>
            </w:r>
          </w:p>
        </w:tc>
        <w:tc>
          <w:tcPr>
            <w:tcW w:w="455" w:type="pct"/>
          </w:tcPr>
          <w:p w14:paraId="5FA1E44F" w14:textId="77777777" w:rsidR="005105CE" w:rsidRDefault="005105CE" w:rsidP="00C06D89">
            <w:pPr>
              <w:jc w:val="center"/>
              <w:rPr>
                <w:sz w:val="18"/>
                <w:szCs w:val="18"/>
                <w:lang w:eastAsia="en-US"/>
              </w:rPr>
            </w:pPr>
            <w:r>
              <w:rPr>
                <w:sz w:val="18"/>
                <w:szCs w:val="18"/>
                <w:lang w:eastAsia="en-US"/>
              </w:rPr>
              <w:t>10</w:t>
            </w:r>
          </w:p>
        </w:tc>
        <w:tc>
          <w:tcPr>
            <w:tcW w:w="387" w:type="pct"/>
          </w:tcPr>
          <w:p w14:paraId="60C09685" w14:textId="77777777" w:rsidR="005105CE" w:rsidRDefault="005105CE" w:rsidP="00C06D89">
            <w:pPr>
              <w:jc w:val="center"/>
              <w:rPr>
                <w:sz w:val="18"/>
                <w:szCs w:val="18"/>
                <w:lang w:eastAsia="en-US"/>
              </w:rPr>
            </w:pPr>
            <w:r>
              <w:rPr>
                <w:sz w:val="18"/>
                <w:szCs w:val="18"/>
                <w:lang w:eastAsia="en-US"/>
              </w:rPr>
              <w:t>11</w:t>
            </w:r>
          </w:p>
        </w:tc>
        <w:tc>
          <w:tcPr>
            <w:tcW w:w="472" w:type="pct"/>
          </w:tcPr>
          <w:p w14:paraId="575B54C4" w14:textId="77777777" w:rsidR="005105CE" w:rsidRDefault="005105CE" w:rsidP="00C06D89">
            <w:pPr>
              <w:jc w:val="center"/>
              <w:rPr>
                <w:sz w:val="18"/>
                <w:szCs w:val="18"/>
                <w:lang w:eastAsia="en-US"/>
              </w:rPr>
            </w:pPr>
            <w:r>
              <w:rPr>
                <w:sz w:val="18"/>
                <w:szCs w:val="18"/>
                <w:lang w:eastAsia="en-US"/>
              </w:rPr>
              <w:t>12</w:t>
            </w:r>
          </w:p>
        </w:tc>
        <w:tc>
          <w:tcPr>
            <w:tcW w:w="368" w:type="pct"/>
          </w:tcPr>
          <w:p w14:paraId="65CFC4FC" w14:textId="77777777" w:rsidR="005105CE" w:rsidRDefault="005105CE" w:rsidP="00C06D89">
            <w:pPr>
              <w:jc w:val="center"/>
              <w:rPr>
                <w:sz w:val="18"/>
                <w:szCs w:val="18"/>
                <w:lang w:eastAsia="en-US"/>
              </w:rPr>
            </w:pPr>
            <w:r>
              <w:rPr>
                <w:sz w:val="18"/>
                <w:szCs w:val="18"/>
                <w:lang w:eastAsia="en-US"/>
              </w:rPr>
              <w:t>13</w:t>
            </w:r>
          </w:p>
        </w:tc>
      </w:tr>
      <w:tr w:rsidR="005105CE" w14:paraId="1863D688" w14:textId="77777777" w:rsidTr="00C06D89">
        <w:trPr>
          <w:trHeight w:val="244"/>
        </w:trPr>
        <w:tc>
          <w:tcPr>
            <w:tcW w:w="129" w:type="pct"/>
          </w:tcPr>
          <w:p w14:paraId="0FDDF1ED" w14:textId="77777777" w:rsidR="005105CE" w:rsidRPr="00A86229" w:rsidRDefault="005105CE" w:rsidP="00C06D89">
            <w:pPr>
              <w:jc w:val="center"/>
              <w:rPr>
                <w:sz w:val="18"/>
                <w:szCs w:val="18"/>
                <w:lang w:eastAsia="en-US"/>
              </w:rPr>
            </w:pPr>
          </w:p>
        </w:tc>
        <w:tc>
          <w:tcPr>
            <w:tcW w:w="399" w:type="pct"/>
          </w:tcPr>
          <w:p w14:paraId="5096BA62" w14:textId="77777777" w:rsidR="005105CE" w:rsidRPr="00A86229" w:rsidRDefault="005105CE" w:rsidP="00C06D89">
            <w:pPr>
              <w:jc w:val="center"/>
              <w:rPr>
                <w:i/>
                <w:sz w:val="16"/>
                <w:szCs w:val="16"/>
              </w:rPr>
            </w:pPr>
            <w:r w:rsidRPr="00A86229">
              <w:rPr>
                <w:i/>
                <w:sz w:val="16"/>
                <w:szCs w:val="16"/>
              </w:rPr>
              <w:t>Заполняется инициатором</w:t>
            </w:r>
          </w:p>
        </w:tc>
        <w:tc>
          <w:tcPr>
            <w:tcW w:w="387" w:type="pct"/>
          </w:tcPr>
          <w:p w14:paraId="41791EAA" w14:textId="77777777" w:rsidR="005105CE" w:rsidRPr="00A86229" w:rsidRDefault="005105CE" w:rsidP="00C06D89">
            <w:pPr>
              <w:jc w:val="center"/>
              <w:rPr>
                <w:i/>
                <w:sz w:val="16"/>
                <w:szCs w:val="16"/>
              </w:rPr>
            </w:pPr>
            <w:r w:rsidRPr="00A86229">
              <w:rPr>
                <w:i/>
                <w:sz w:val="16"/>
                <w:szCs w:val="16"/>
              </w:rPr>
              <w:t>Заполняется инициатором</w:t>
            </w:r>
          </w:p>
        </w:tc>
        <w:tc>
          <w:tcPr>
            <w:tcW w:w="314" w:type="pct"/>
          </w:tcPr>
          <w:p w14:paraId="5E9A2A29" w14:textId="77777777" w:rsidR="005105CE" w:rsidRPr="00A86229" w:rsidRDefault="005105CE" w:rsidP="00C06D89">
            <w:pPr>
              <w:jc w:val="center"/>
              <w:rPr>
                <w:i/>
                <w:sz w:val="16"/>
                <w:szCs w:val="16"/>
              </w:rPr>
            </w:pPr>
            <w:r w:rsidRPr="00A86229">
              <w:rPr>
                <w:i/>
                <w:sz w:val="16"/>
                <w:szCs w:val="16"/>
              </w:rPr>
              <w:t>Заполняется инициатором</w:t>
            </w:r>
          </w:p>
        </w:tc>
        <w:tc>
          <w:tcPr>
            <w:tcW w:w="377" w:type="pct"/>
          </w:tcPr>
          <w:p w14:paraId="5B504EE5" w14:textId="77777777" w:rsidR="005105CE" w:rsidRPr="00A86229" w:rsidRDefault="005105CE" w:rsidP="00C06D89">
            <w:pPr>
              <w:jc w:val="center"/>
              <w:rPr>
                <w:i/>
                <w:sz w:val="16"/>
                <w:szCs w:val="16"/>
                <w:lang w:eastAsia="en-US"/>
              </w:rPr>
            </w:pPr>
            <w:r w:rsidRPr="00A86229">
              <w:rPr>
                <w:i/>
                <w:sz w:val="16"/>
                <w:szCs w:val="16"/>
              </w:rPr>
              <w:t>Заполняется инициатором</w:t>
            </w:r>
          </w:p>
        </w:tc>
        <w:tc>
          <w:tcPr>
            <w:tcW w:w="505" w:type="pct"/>
          </w:tcPr>
          <w:p w14:paraId="32EF8587" w14:textId="77777777" w:rsidR="005105CE" w:rsidRPr="00A86229" w:rsidRDefault="005105CE" w:rsidP="00C06D89">
            <w:pPr>
              <w:jc w:val="center"/>
              <w:rPr>
                <w:i/>
                <w:sz w:val="16"/>
                <w:szCs w:val="16"/>
                <w:lang w:eastAsia="en-US"/>
              </w:rPr>
            </w:pPr>
            <w:r w:rsidRPr="00A86229">
              <w:rPr>
                <w:i/>
                <w:sz w:val="16"/>
                <w:szCs w:val="16"/>
              </w:rPr>
              <w:t>Заполняется инициатором</w:t>
            </w:r>
          </w:p>
        </w:tc>
        <w:tc>
          <w:tcPr>
            <w:tcW w:w="403" w:type="pct"/>
          </w:tcPr>
          <w:p w14:paraId="29E259D2" w14:textId="77777777" w:rsidR="005105CE" w:rsidRPr="00F1659B" w:rsidRDefault="005105CE" w:rsidP="00C06D89">
            <w:pPr>
              <w:jc w:val="center"/>
              <w:rPr>
                <w:i/>
                <w:sz w:val="16"/>
                <w:szCs w:val="16"/>
                <w:highlight w:val="yellow"/>
              </w:rPr>
            </w:pPr>
            <w:r w:rsidRPr="00C61451">
              <w:rPr>
                <w:i/>
                <w:sz w:val="16"/>
                <w:szCs w:val="16"/>
                <w:highlight w:val="yellow"/>
              </w:rPr>
              <w:t>Заполняется участником</w:t>
            </w:r>
          </w:p>
        </w:tc>
        <w:tc>
          <w:tcPr>
            <w:tcW w:w="402" w:type="pct"/>
          </w:tcPr>
          <w:p w14:paraId="6B9C9598" w14:textId="77777777" w:rsidR="005105CE" w:rsidRPr="00F1659B" w:rsidRDefault="005105CE" w:rsidP="00C06D89">
            <w:pPr>
              <w:jc w:val="center"/>
              <w:rPr>
                <w:i/>
                <w:sz w:val="16"/>
                <w:szCs w:val="16"/>
                <w:highlight w:val="yellow"/>
              </w:rPr>
            </w:pPr>
            <w:r w:rsidRPr="00F1659B">
              <w:rPr>
                <w:i/>
                <w:sz w:val="16"/>
                <w:szCs w:val="16"/>
                <w:highlight w:val="yellow"/>
              </w:rPr>
              <w:t>Заполняется участником</w:t>
            </w:r>
          </w:p>
        </w:tc>
        <w:tc>
          <w:tcPr>
            <w:tcW w:w="403" w:type="pct"/>
          </w:tcPr>
          <w:p w14:paraId="7123CCEB" w14:textId="77777777" w:rsidR="005105CE" w:rsidRPr="00A86229" w:rsidRDefault="005105CE" w:rsidP="00C06D89">
            <w:pPr>
              <w:jc w:val="center"/>
              <w:rPr>
                <w:i/>
                <w:sz w:val="16"/>
                <w:szCs w:val="16"/>
              </w:rPr>
            </w:pPr>
            <w:r w:rsidRPr="00F1659B">
              <w:rPr>
                <w:i/>
                <w:sz w:val="16"/>
                <w:szCs w:val="16"/>
                <w:highlight w:val="yellow"/>
              </w:rPr>
              <w:t>Заполняется участником</w:t>
            </w:r>
          </w:p>
        </w:tc>
        <w:tc>
          <w:tcPr>
            <w:tcW w:w="455" w:type="pct"/>
          </w:tcPr>
          <w:p w14:paraId="0579585F" w14:textId="77777777" w:rsidR="005105CE" w:rsidRPr="00A86229" w:rsidRDefault="005105CE" w:rsidP="00C06D89">
            <w:pPr>
              <w:jc w:val="center"/>
              <w:rPr>
                <w:i/>
                <w:sz w:val="16"/>
                <w:szCs w:val="16"/>
              </w:rPr>
            </w:pPr>
            <w:r w:rsidRPr="00F1659B">
              <w:rPr>
                <w:i/>
                <w:sz w:val="16"/>
                <w:szCs w:val="16"/>
                <w:highlight w:val="yellow"/>
              </w:rPr>
              <w:t>Заполняется участником</w:t>
            </w:r>
          </w:p>
        </w:tc>
        <w:tc>
          <w:tcPr>
            <w:tcW w:w="387" w:type="pct"/>
          </w:tcPr>
          <w:p w14:paraId="1B3FF7E0" w14:textId="77777777" w:rsidR="005105CE" w:rsidRPr="00A86229" w:rsidRDefault="005105CE" w:rsidP="00C06D89">
            <w:pPr>
              <w:jc w:val="center"/>
              <w:rPr>
                <w:i/>
                <w:sz w:val="16"/>
                <w:szCs w:val="16"/>
              </w:rPr>
            </w:pPr>
            <w:r w:rsidRPr="00F1659B">
              <w:rPr>
                <w:i/>
                <w:sz w:val="16"/>
                <w:szCs w:val="16"/>
                <w:highlight w:val="yellow"/>
              </w:rPr>
              <w:t>Заполняется участником</w:t>
            </w:r>
          </w:p>
        </w:tc>
        <w:tc>
          <w:tcPr>
            <w:tcW w:w="472" w:type="pct"/>
          </w:tcPr>
          <w:p w14:paraId="00150B2B" w14:textId="77777777" w:rsidR="005105CE" w:rsidRPr="00A86229" w:rsidRDefault="005105CE" w:rsidP="00C06D89">
            <w:pPr>
              <w:jc w:val="center"/>
              <w:rPr>
                <w:i/>
                <w:sz w:val="16"/>
                <w:szCs w:val="16"/>
              </w:rPr>
            </w:pPr>
            <w:r w:rsidRPr="00F1659B">
              <w:rPr>
                <w:i/>
                <w:sz w:val="16"/>
                <w:szCs w:val="16"/>
                <w:highlight w:val="yellow"/>
              </w:rPr>
              <w:t>Заполняется участником</w:t>
            </w:r>
          </w:p>
        </w:tc>
        <w:tc>
          <w:tcPr>
            <w:tcW w:w="368" w:type="pct"/>
          </w:tcPr>
          <w:p w14:paraId="425A2C57" w14:textId="77777777" w:rsidR="005105CE" w:rsidRPr="00A86229" w:rsidRDefault="005105CE" w:rsidP="00C06D89">
            <w:pPr>
              <w:jc w:val="center"/>
              <w:rPr>
                <w:i/>
                <w:sz w:val="16"/>
                <w:szCs w:val="16"/>
              </w:rPr>
            </w:pPr>
            <w:r w:rsidRPr="00F1659B">
              <w:rPr>
                <w:i/>
                <w:sz w:val="16"/>
                <w:szCs w:val="16"/>
                <w:highlight w:val="yellow"/>
              </w:rPr>
              <w:t>Заполняется участником</w:t>
            </w:r>
          </w:p>
        </w:tc>
      </w:tr>
    </w:tbl>
    <w:p w14:paraId="4929E71D" w14:textId="77777777" w:rsidR="005105CE" w:rsidRDefault="005105CE" w:rsidP="005105CE">
      <w:pPr>
        <w:pStyle w:val="affffb"/>
        <w:tabs>
          <w:tab w:val="clear" w:pos="2520"/>
          <w:tab w:val="left" w:pos="142"/>
        </w:tabs>
        <w:ind w:left="0" w:firstLine="0"/>
        <w:rPr>
          <w:sz w:val="20"/>
          <w:szCs w:val="20"/>
        </w:rPr>
      </w:pPr>
    </w:p>
    <w:p w14:paraId="679416DA" w14:textId="77777777" w:rsidR="005105CE" w:rsidRPr="00CF655D" w:rsidRDefault="005105CE" w:rsidP="005105CE">
      <w:pPr>
        <w:ind w:firstLine="567"/>
        <w:rPr>
          <w:b/>
          <w:sz w:val="20"/>
          <w:szCs w:val="20"/>
        </w:rPr>
      </w:pPr>
      <w:r w:rsidRPr="00074A0D">
        <w:rPr>
          <w:b/>
          <w:sz w:val="20"/>
          <w:szCs w:val="20"/>
        </w:rPr>
        <w:t xml:space="preserve"> </w:t>
      </w:r>
      <w:r w:rsidRPr="00CF655D">
        <w:rPr>
          <w:b/>
          <w:sz w:val="20"/>
          <w:szCs w:val="20"/>
        </w:rPr>
        <w:t>Инструкция по заполнению формы:</w:t>
      </w:r>
    </w:p>
    <w:p w14:paraId="373DA8CD" w14:textId="77777777" w:rsidR="005105CE" w:rsidRPr="00877506" w:rsidRDefault="005105CE" w:rsidP="005105CE">
      <w:pPr>
        <w:tabs>
          <w:tab w:val="left" w:pos="426"/>
        </w:tabs>
        <w:spacing w:after="0"/>
        <w:ind w:firstLine="567"/>
        <w:rPr>
          <w:sz w:val="20"/>
          <w:szCs w:val="20"/>
        </w:rPr>
      </w:pPr>
      <w:r>
        <w:rPr>
          <w:sz w:val="20"/>
          <w:szCs w:val="20"/>
        </w:rPr>
        <w:t>1</w:t>
      </w:r>
      <w:r w:rsidRPr="00877506">
        <w:rPr>
          <w:sz w:val="20"/>
          <w:szCs w:val="20"/>
        </w:rPr>
        <w:t>)</w:t>
      </w:r>
      <w:r>
        <w:rPr>
          <w:sz w:val="20"/>
          <w:szCs w:val="20"/>
        </w:rPr>
        <w:t xml:space="preserve"> </w:t>
      </w:r>
      <w:r w:rsidRPr="00877506">
        <w:rPr>
          <w:sz w:val="20"/>
          <w:szCs w:val="20"/>
        </w:rPr>
        <w:t xml:space="preserve">Столбец </w:t>
      </w:r>
      <w:r w:rsidRPr="00877506">
        <w:rPr>
          <w:b/>
          <w:sz w:val="20"/>
          <w:szCs w:val="20"/>
        </w:rPr>
        <w:t>«Наименование товара по предложению Участника»</w:t>
      </w:r>
      <w:r w:rsidRPr="00877506">
        <w:rPr>
          <w:sz w:val="20"/>
          <w:szCs w:val="20"/>
        </w:rPr>
        <w:t xml:space="preserve"> является обязательными для заполнения участником. В нем указываются конкретные параметры, предлагаемой продукции с указанием наименований (торговых марок) и прочих идентификационных характеристик. В случае нарушения порядка заполнения указанного столбца, а также в случае </w:t>
      </w:r>
      <w:proofErr w:type="spellStart"/>
      <w:r w:rsidRPr="00877506">
        <w:rPr>
          <w:sz w:val="20"/>
          <w:szCs w:val="20"/>
        </w:rPr>
        <w:t>незаполнения</w:t>
      </w:r>
      <w:proofErr w:type="spellEnd"/>
      <w:r w:rsidRPr="00877506">
        <w:rPr>
          <w:sz w:val="20"/>
          <w:szCs w:val="20"/>
        </w:rPr>
        <w:t xml:space="preserve"> значения в любой позиции данного столбца заявка участника подлежит отклонению.;</w:t>
      </w:r>
    </w:p>
    <w:p w14:paraId="538180C3" w14:textId="77777777" w:rsidR="005105CE" w:rsidRPr="00877506" w:rsidRDefault="005105CE" w:rsidP="005105CE">
      <w:pPr>
        <w:tabs>
          <w:tab w:val="left" w:pos="426"/>
        </w:tabs>
        <w:spacing w:after="0"/>
        <w:ind w:firstLine="567"/>
        <w:rPr>
          <w:sz w:val="20"/>
          <w:szCs w:val="20"/>
        </w:rPr>
      </w:pPr>
      <w:r>
        <w:rPr>
          <w:sz w:val="20"/>
          <w:szCs w:val="20"/>
        </w:rPr>
        <w:t>2</w:t>
      </w:r>
      <w:r w:rsidRPr="00877506">
        <w:rPr>
          <w:sz w:val="20"/>
          <w:szCs w:val="20"/>
        </w:rPr>
        <w:t>)</w:t>
      </w:r>
      <w:r>
        <w:rPr>
          <w:sz w:val="20"/>
          <w:szCs w:val="20"/>
        </w:rPr>
        <w:t xml:space="preserve"> </w:t>
      </w:r>
      <w:r w:rsidRPr="00877506">
        <w:rPr>
          <w:sz w:val="20"/>
          <w:szCs w:val="20"/>
        </w:rPr>
        <w:t>Столб</w:t>
      </w:r>
      <w:r>
        <w:rPr>
          <w:sz w:val="20"/>
          <w:szCs w:val="20"/>
        </w:rPr>
        <w:t>е</w:t>
      </w:r>
      <w:r w:rsidRPr="00877506">
        <w:rPr>
          <w:sz w:val="20"/>
          <w:szCs w:val="20"/>
        </w:rPr>
        <w:t xml:space="preserve">ц </w:t>
      </w:r>
      <w:r w:rsidRPr="00877506">
        <w:rPr>
          <w:b/>
          <w:sz w:val="20"/>
          <w:szCs w:val="20"/>
        </w:rPr>
        <w:t>«</w:t>
      </w:r>
      <w:r w:rsidRPr="00886799">
        <w:rPr>
          <w:b/>
          <w:sz w:val="20"/>
          <w:szCs w:val="20"/>
        </w:rPr>
        <w:t>Предлагаемое Участником</w:t>
      </w:r>
      <w:r>
        <w:rPr>
          <w:b/>
          <w:sz w:val="20"/>
          <w:szCs w:val="20"/>
        </w:rPr>
        <w:t xml:space="preserve"> закупки значение параметра</w:t>
      </w:r>
      <w:r w:rsidRPr="00877506">
        <w:rPr>
          <w:b/>
          <w:sz w:val="20"/>
          <w:szCs w:val="20"/>
        </w:rPr>
        <w:t xml:space="preserve">» </w:t>
      </w:r>
      <w:r w:rsidRPr="00877506">
        <w:rPr>
          <w:sz w:val="20"/>
          <w:szCs w:val="20"/>
        </w:rPr>
        <w:t>явля</w:t>
      </w:r>
      <w:r>
        <w:rPr>
          <w:sz w:val="20"/>
          <w:szCs w:val="20"/>
        </w:rPr>
        <w:t>е</w:t>
      </w:r>
      <w:r w:rsidRPr="00877506">
        <w:rPr>
          <w:sz w:val="20"/>
          <w:szCs w:val="20"/>
        </w:rPr>
        <w:t xml:space="preserve">тся обязательными для заполнения участником. </w:t>
      </w:r>
      <w:r>
        <w:rPr>
          <w:sz w:val="20"/>
          <w:szCs w:val="20"/>
        </w:rPr>
        <w:t>В данном столбце Участник указывает параметр (характеристику) предлагаемого к поставке товара в соответствующих единицах измерения с учетом требуемых согласно столбцу 4 настоящей формы значений</w:t>
      </w:r>
      <w:r w:rsidRPr="00877506">
        <w:rPr>
          <w:sz w:val="20"/>
          <w:szCs w:val="20"/>
        </w:rPr>
        <w:t xml:space="preserve">. В случае </w:t>
      </w:r>
      <w:proofErr w:type="spellStart"/>
      <w:r w:rsidRPr="00877506">
        <w:rPr>
          <w:sz w:val="20"/>
          <w:szCs w:val="20"/>
        </w:rPr>
        <w:t>незаполнения</w:t>
      </w:r>
      <w:proofErr w:type="spellEnd"/>
      <w:r w:rsidRPr="00877506">
        <w:rPr>
          <w:sz w:val="20"/>
          <w:szCs w:val="20"/>
        </w:rPr>
        <w:t xml:space="preserve"> (не полного заполнения) отдельных позиций в </w:t>
      </w:r>
      <w:r>
        <w:rPr>
          <w:sz w:val="20"/>
          <w:szCs w:val="20"/>
        </w:rPr>
        <w:t>данном</w:t>
      </w:r>
      <w:r w:rsidRPr="00877506">
        <w:rPr>
          <w:sz w:val="20"/>
          <w:szCs w:val="20"/>
        </w:rPr>
        <w:t xml:space="preserve"> столбц</w:t>
      </w:r>
      <w:r>
        <w:rPr>
          <w:sz w:val="20"/>
          <w:szCs w:val="20"/>
        </w:rPr>
        <w:t>е</w:t>
      </w:r>
      <w:r w:rsidRPr="00877506">
        <w:rPr>
          <w:sz w:val="20"/>
          <w:szCs w:val="20"/>
        </w:rPr>
        <w:t xml:space="preserve"> / предоставления недостоверных сведений заявка участника подлежит отклонению.</w:t>
      </w:r>
    </w:p>
    <w:p w14:paraId="2A358CD6" w14:textId="77777777" w:rsidR="005105CE" w:rsidRPr="00877506" w:rsidRDefault="005105CE" w:rsidP="005105CE">
      <w:pPr>
        <w:tabs>
          <w:tab w:val="left" w:pos="426"/>
        </w:tabs>
        <w:spacing w:after="0"/>
        <w:ind w:firstLine="567"/>
        <w:rPr>
          <w:sz w:val="20"/>
          <w:szCs w:val="20"/>
        </w:rPr>
      </w:pPr>
      <w:r>
        <w:rPr>
          <w:sz w:val="20"/>
          <w:szCs w:val="20"/>
        </w:rPr>
        <w:t>3</w:t>
      </w:r>
      <w:r w:rsidRPr="00877506">
        <w:rPr>
          <w:sz w:val="20"/>
          <w:szCs w:val="20"/>
        </w:rPr>
        <w:t>)</w:t>
      </w:r>
      <w:r>
        <w:rPr>
          <w:sz w:val="20"/>
          <w:szCs w:val="20"/>
        </w:rPr>
        <w:t xml:space="preserve"> </w:t>
      </w:r>
      <w:r w:rsidRPr="00877506">
        <w:rPr>
          <w:sz w:val="20"/>
          <w:szCs w:val="20"/>
        </w:rPr>
        <w:t xml:space="preserve">В случае, если в соответствии с ПП РФ № 1875 при проведении закупки установлено преимущество в отношении товаров российского происхождения, то подтверждением страны происхождения товара является декларация (указание значения в столбце </w:t>
      </w:r>
      <w:r w:rsidRPr="00877506">
        <w:rPr>
          <w:b/>
          <w:sz w:val="20"/>
          <w:szCs w:val="20"/>
        </w:rPr>
        <w:t>«Страна происхождения»</w:t>
      </w:r>
      <w:r w:rsidRPr="00877506">
        <w:rPr>
          <w:sz w:val="20"/>
          <w:szCs w:val="20"/>
        </w:rPr>
        <w:t xml:space="preserve">) страны происхождения товара. В случае непредставления / предоставления недостоверных / не полного предоставления / не корректного предоставления вышеуказанных сведений заявка такого Участника рассматривается как содержащая предложение о поставке иностранных товаров, такой заявке не предоставляются преимущества в соответствии с ПП РФ № 1875. </w:t>
      </w:r>
    </w:p>
    <w:p w14:paraId="6368B8F8" w14:textId="77777777" w:rsidR="005105CE" w:rsidRPr="00CF655D" w:rsidRDefault="005105CE" w:rsidP="005105CE">
      <w:pPr>
        <w:widowControl w:val="0"/>
        <w:tabs>
          <w:tab w:val="left" w:pos="1080"/>
        </w:tabs>
        <w:rPr>
          <w:rFonts w:eastAsia="Tinos"/>
          <w:b/>
          <w:bCs/>
          <w:sz w:val="18"/>
          <w:szCs w:val="18"/>
          <w:lang w:eastAsia="en-US"/>
        </w:rPr>
      </w:pPr>
      <w:r>
        <w:rPr>
          <w:sz w:val="20"/>
          <w:szCs w:val="20"/>
        </w:rPr>
        <w:t xml:space="preserve">           4</w:t>
      </w:r>
      <w:r w:rsidRPr="00877506">
        <w:rPr>
          <w:sz w:val="20"/>
          <w:szCs w:val="20"/>
        </w:rPr>
        <w:t>)</w:t>
      </w:r>
      <w:r>
        <w:rPr>
          <w:sz w:val="20"/>
          <w:szCs w:val="20"/>
        </w:rPr>
        <w:t xml:space="preserve"> </w:t>
      </w:r>
      <w:r w:rsidRPr="00877506">
        <w:rPr>
          <w:sz w:val="20"/>
          <w:szCs w:val="20"/>
        </w:rPr>
        <w:t xml:space="preserve">В случае, если в соответствии с ПП РФ № 1875 установлен запрет или ограничение закупок товаров, происходящих из иностранных государств, </w:t>
      </w:r>
      <w:r>
        <w:rPr>
          <w:sz w:val="20"/>
          <w:szCs w:val="20"/>
        </w:rPr>
        <w:t>Участник обязан с целью подтверждения страны происхождения товара</w:t>
      </w:r>
      <w:r w:rsidRPr="00B7335B">
        <w:rPr>
          <w:sz w:val="20"/>
          <w:szCs w:val="20"/>
        </w:rPr>
        <w:t xml:space="preserve"> </w:t>
      </w:r>
      <w:r>
        <w:rPr>
          <w:sz w:val="20"/>
          <w:szCs w:val="20"/>
        </w:rPr>
        <w:t>заполнить столбцы</w:t>
      </w:r>
      <w:r w:rsidRPr="00877506">
        <w:rPr>
          <w:sz w:val="20"/>
          <w:szCs w:val="20"/>
        </w:rPr>
        <w:t xml:space="preserve"> </w:t>
      </w:r>
      <w:r w:rsidRPr="00877506">
        <w:rPr>
          <w:b/>
          <w:sz w:val="20"/>
          <w:szCs w:val="20"/>
        </w:rPr>
        <w:t>«Включено в реестры, предусмотренные ПП РФ от 23.12.2024 № 1875»</w:t>
      </w:r>
      <w:r>
        <w:rPr>
          <w:b/>
          <w:sz w:val="20"/>
          <w:szCs w:val="20"/>
        </w:rPr>
        <w:t>, «</w:t>
      </w:r>
      <w:r>
        <w:rPr>
          <w:rFonts w:eastAsia="Tinos"/>
          <w:b/>
          <w:bCs/>
          <w:sz w:val="18"/>
          <w:szCs w:val="18"/>
          <w:lang w:eastAsia="en-US"/>
        </w:rPr>
        <w:t xml:space="preserve">Наименование </w:t>
      </w:r>
      <w:r w:rsidRPr="007B1687">
        <w:rPr>
          <w:rFonts w:eastAsia="Tinos"/>
          <w:b/>
          <w:bCs/>
          <w:sz w:val="18"/>
          <w:szCs w:val="18"/>
          <w:lang w:eastAsia="en-US"/>
        </w:rPr>
        <w:t>реестра,  адрес в сети Интернет</w:t>
      </w:r>
      <w:r>
        <w:rPr>
          <w:rFonts w:eastAsia="Tinos"/>
          <w:b/>
          <w:bCs/>
          <w:sz w:val="18"/>
          <w:szCs w:val="18"/>
          <w:lang w:eastAsia="en-US"/>
        </w:rPr>
        <w:t>», «</w:t>
      </w:r>
      <w:r w:rsidRPr="007B1687">
        <w:rPr>
          <w:rFonts w:eastAsia="Tinos"/>
          <w:b/>
          <w:bCs/>
          <w:sz w:val="18"/>
          <w:szCs w:val="18"/>
          <w:lang w:eastAsia="en-US"/>
        </w:rPr>
        <w:t>Информация о совокупном количестве баллов / об уровне радиоэлектронной продукции</w:t>
      </w:r>
      <w:r>
        <w:rPr>
          <w:rFonts w:eastAsia="Tinos"/>
          <w:b/>
          <w:bCs/>
          <w:sz w:val="18"/>
          <w:szCs w:val="18"/>
          <w:lang w:eastAsia="en-US"/>
        </w:rPr>
        <w:t xml:space="preserve">» </w:t>
      </w:r>
      <w:r w:rsidRPr="00877506">
        <w:rPr>
          <w:sz w:val="20"/>
          <w:szCs w:val="20"/>
        </w:rPr>
        <w:t>по каждой единице товара</w:t>
      </w:r>
      <w:r>
        <w:rPr>
          <w:sz w:val="20"/>
          <w:szCs w:val="20"/>
        </w:rPr>
        <w:t xml:space="preserve">, путем предоставления соответствующих сведений, учитывая, что </w:t>
      </w:r>
      <w:r>
        <w:rPr>
          <w:color w:val="000000" w:themeColor="text1"/>
          <w:sz w:val="20"/>
          <w:szCs w:val="20"/>
          <w:highlight w:val="white"/>
        </w:rPr>
        <w:t>сведениями, подтверждающими страну происхождения товара</w:t>
      </w:r>
      <w:r>
        <w:rPr>
          <w:color w:val="000000" w:themeColor="text1"/>
          <w:sz w:val="20"/>
          <w:szCs w:val="20"/>
        </w:rPr>
        <w:t xml:space="preserve"> по ПП 1875 являются: </w:t>
      </w:r>
    </w:p>
    <w:p w14:paraId="438CEA05" w14:textId="77777777" w:rsidR="005105CE" w:rsidRDefault="005105CE" w:rsidP="005105CE">
      <w:pPr>
        <w:autoSpaceDE w:val="0"/>
        <w:autoSpaceDN w:val="0"/>
        <w:adjustRightInd w:val="0"/>
        <w:spacing w:after="0"/>
        <w:ind w:firstLine="567"/>
        <w:rPr>
          <w:sz w:val="20"/>
          <w:szCs w:val="20"/>
        </w:rPr>
      </w:pPr>
      <w:r w:rsidRPr="00213296">
        <w:rPr>
          <w:sz w:val="20"/>
          <w:szCs w:val="20"/>
        </w:rPr>
        <w:t xml:space="preserve">- номер реестровой записи из реестра российской промышленной продукции, предусмотренного статьей 17.1 Федерального закона «О промышленной политике в Российской Федерации», содержащей в том числе: </w:t>
      </w:r>
    </w:p>
    <w:p w14:paraId="0FFA9930" w14:textId="77777777" w:rsidR="005105CE" w:rsidRDefault="005105CE" w:rsidP="005105CE">
      <w:pPr>
        <w:autoSpaceDE w:val="0"/>
        <w:autoSpaceDN w:val="0"/>
        <w:adjustRightInd w:val="0"/>
        <w:spacing w:after="0"/>
        <w:ind w:firstLine="567"/>
        <w:rPr>
          <w:sz w:val="20"/>
          <w:szCs w:val="20"/>
        </w:rPr>
      </w:pPr>
      <w:r>
        <w:rPr>
          <w:sz w:val="20"/>
          <w:szCs w:val="20"/>
        </w:rPr>
        <w:t xml:space="preserve">а) </w:t>
      </w:r>
      <w:r w:rsidRPr="00213296">
        <w:rPr>
          <w:sz w:val="20"/>
          <w:szCs w:val="20"/>
        </w:rPr>
        <w:t>информацию о совокупном количестве баллов за выполнение (освоение) на территории Российской Федерации соответствующих операций (условий) (если в отношении такого товара постановлением Правительства Российской Федерации от 17.07.2015№ 719 «О подтверждении производства российской промышленной продукции» за выполнение (освоение) на территории Российской Федерации соответствующих операций (условий) установлены требования о совокупном количестве баллов), которое составляет или превышает значение, определенное постановлением Правительства Российской Федерации от 17.07.2015№ 719 «О подтверждении производства российской промышленной продукции» включая значение, определенное для целей осуществления закупок (если постановлением Правительства Российской Федерации от 17.07.2015 № 719 «О подтверждении производства российской промышленной продукции» в отношении такого товара определено значение для целей осуществления закупок</w:t>
      </w:r>
      <w:r>
        <w:rPr>
          <w:sz w:val="20"/>
          <w:szCs w:val="20"/>
        </w:rPr>
        <w:t>;</w:t>
      </w:r>
    </w:p>
    <w:p w14:paraId="1BD371F9" w14:textId="77777777" w:rsidR="005105CE" w:rsidRDefault="005105CE" w:rsidP="005105CE">
      <w:pPr>
        <w:autoSpaceDE w:val="0"/>
        <w:autoSpaceDN w:val="0"/>
        <w:adjustRightInd w:val="0"/>
        <w:spacing w:after="0"/>
        <w:ind w:firstLine="567"/>
        <w:rPr>
          <w:b/>
          <w:bCs/>
          <w:sz w:val="20"/>
          <w:szCs w:val="20"/>
        </w:rPr>
      </w:pPr>
      <w:r>
        <w:rPr>
          <w:sz w:val="20"/>
          <w:szCs w:val="20"/>
        </w:rPr>
        <w:t xml:space="preserve">б) </w:t>
      </w:r>
      <w:r w:rsidRPr="00CF655D">
        <w:rPr>
          <w:sz w:val="20"/>
          <w:szCs w:val="20"/>
        </w:rPr>
        <w:t xml:space="preserve">информацию об уровне радиоэлектронной продукции (для товара, являющегося в соответствии с </w:t>
      </w:r>
      <w:hyperlink r:id="rId17" w:history="1">
        <w:r w:rsidRPr="00CF655D">
          <w:rPr>
            <w:sz w:val="20"/>
            <w:szCs w:val="20"/>
          </w:rPr>
          <w:t>постановлением</w:t>
        </w:r>
      </w:hyperlink>
      <w:r w:rsidRPr="00CF655D">
        <w:rPr>
          <w:sz w:val="20"/>
          <w:szCs w:val="20"/>
        </w:rPr>
        <w:t xml:space="preserve"> Правительства Российской Федерации от 17 июля 2015 г. N 719 "О подтверждении производства российской промышленной продукции" радиоэлектронной продукцией первого уровня или радиоэлектронной продукцией второго уровня)</w:t>
      </w:r>
    </w:p>
    <w:p w14:paraId="19C82564" w14:textId="77777777" w:rsidR="005105CE" w:rsidRPr="00213296" w:rsidRDefault="005105CE" w:rsidP="005105CE">
      <w:pPr>
        <w:autoSpaceDE w:val="0"/>
        <w:autoSpaceDN w:val="0"/>
        <w:adjustRightInd w:val="0"/>
        <w:spacing w:after="0"/>
        <w:ind w:firstLine="567"/>
        <w:rPr>
          <w:sz w:val="20"/>
          <w:szCs w:val="20"/>
        </w:rPr>
      </w:pPr>
    </w:p>
    <w:p w14:paraId="2E4F2F31" w14:textId="77777777" w:rsidR="005105CE" w:rsidRPr="00213296" w:rsidRDefault="005105CE" w:rsidP="005105CE">
      <w:pPr>
        <w:autoSpaceDE w:val="0"/>
        <w:autoSpaceDN w:val="0"/>
        <w:adjustRightInd w:val="0"/>
        <w:spacing w:after="0"/>
        <w:ind w:firstLine="567"/>
        <w:rPr>
          <w:sz w:val="20"/>
          <w:szCs w:val="20"/>
        </w:rPr>
      </w:pPr>
      <w:r w:rsidRPr="00213296">
        <w:rPr>
          <w:sz w:val="20"/>
          <w:szCs w:val="20"/>
        </w:rPr>
        <w:t>ИЛИ</w:t>
      </w:r>
    </w:p>
    <w:p w14:paraId="2ED237AE" w14:textId="77777777" w:rsidR="005105CE" w:rsidRDefault="005105CE" w:rsidP="005105CE">
      <w:pPr>
        <w:autoSpaceDE w:val="0"/>
        <w:autoSpaceDN w:val="0"/>
        <w:adjustRightInd w:val="0"/>
        <w:spacing w:after="0"/>
        <w:ind w:firstLine="567"/>
        <w:rPr>
          <w:sz w:val="20"/>
          <w:szCs w:val="20"/>
        </w:rPr>
      </w:pPr>
      <w:r w:rsidRPr="00213296">
        <w:rPr>
          <w:sz w:val="20"/>
          <w:szCs w:val="20"/>
        </w:rPr>
        <w:t>- номер реестровой записи из евразийского реестра промышленных товаров государств - членов Евразийского экономического союза, порядок формирования и ведения которого устанавливается правом Евразийского экономического союза (далее - евразийский реестр промышленных товаров), содержащей в том числе:</w:t>
      </w:r>
    </w:p>
    <w:p w14:paraId="51AECF9F" w14:textId="77777777" w:rsidR="005105CE" w:rsidRDefault="005105CE" w:rsidP="005105CE">
      <w:pPr>
        <w:autoSpaceDE w:val="0"/>
        <w:autoSpaceDN w:val="0"/>
        <w:adjustRightInd w:val="0"/>
        <w:spacing w:after="0"/>
        <w:ind w:firstLine="567"/>
        <w:rPr>
          <w:sz w:val="20"/>
          <w:szCs w:val="20"/>
        </w:rPr>
      </w:pPr>
      <w:r>
        <w:rPr>
          <w:sz w:val="20"/>
          <w:szCs w:val="20"/>
        </w:rPr>
        <w:lastRenderedPageBreak/>
        <w:t>а)</w:t>
      </w:r>
      <w:r w:rsidRPr="00213296">
        <w:rPr>
          <w:sz w:val="20"/>
          <w:szCs w:val="20"/>
        </w:rPr>
        <w:t xml:space="preserve"> информацию о совокупном количестве баллов за выполнение (освоение) на территории Евразийского экономического союза соответствующих операций (условий) (если в отношении такого товара правом Евразийского экономического союза за выполнение (освоение) на территории Евразийского экономического союза соответствующих операций (условий) установлены требования о совокупном количестве баллов), которое составляет или превышает значение, определенное правом Евразийского экономического союза</w:t>
      </w:r>
      <w:r>
        <w:rPr>
          <w:sz w:val="20"/>
          <w:szCs w:val="20"/>
        </w:rPr>
        <w:t>;</w:t>
      </w:r>
    </w:p>
    <w:p w14:paraId="3A5FF68E" w14:textId="77777777" w:rsidR="005105CE" w:rsidRPr="00213296" w:rsidRDefault="005105CE" w:rsidP="005105CE">
      <w:pPr>
        <w:autoSpaceDE w:val="0"/>
        <w:autoSpaceDN w:val="0"/>
        <w:adjustRightInd w:val="0"/>
        <w:spacing w:after="0"/>
        <w:ind w:firstLine="540"/>
        <w:rPr>
          <w:sz w:val="20"/>
          <w:szCs w:val="20"/>
        </w:rPr>
      </w:pPr>
      <w:r>
        <w:rPr>
          <w:sz w:val="20"/>
          <w:szCs w:val="20"/>
        </w:rPr>
        <w:t>б) информацию об уровне радиоэлектронной продукции (для товара, являющегося в соответствии с правом Евразийского экономического союза радиоэлектронной продукцией первого уровня или радиоэлектронной продукцией второго уровня)</w:t>
      </w:r>
      <w:r w:rsidRPr="00213296">
        <w:rPr>
          <w:sz w:val="20"/>
          <w:szCs w:val="20"/>
        </w:rPr>
        <w:t>.</w:t>
      </w:r>
    </w:p>
    <w:p w14:paraId="0E827FBA" w14:textId="77777777" w:rsidR="005105CE" w:rsidRPr="00213296" w:rsidRDefault="005105CE" w:rsidP="005105CE">
      <w:pPr>
        <w:autoSpaceDE w:val="0"/>
        <w:autoSpaceDN w:val="0"/>
        <w:adjustRightInd w:val="0"/>
        <w:spacing w:after="0"/>
        <w:ind w:firstLine="567"/>
        <w:rPr>
          <w:sz w:val="20"/>
          <w:szCs w:val="20"/>
        </w:rPr>
      </w:pPr>
      <w:r w:rsidRPr="00213296">
        <w:rPr>
          <w:sz w:val="20"/>
          <w:szCs w:val="20"/>
        </w:rPr>
        <w:t>ИЛИ</w:t>
      </w:r>
    </w:p>
    <w:p w14:paraId="3F6AC9C1" w14:textId="77777777" w:rsidR="005105CE" w:rsidRDefault="005105CE" w:rsidP="005105CE">
      <w:pPr>
        <w:autoSpaceDE w:val="0"/>
        <w:autoSpaceDN w:val="0"/>
        <w:adjustRightInd w:val="0"/>
        <w:spacing w:after="0"/>
        <w:ind w:firstLine="567"/>
        <w:rPr>
          <w:sz w:val="20"/>
          <w:szCs w:val="20"/>
        </w:rPr>
      </w:pPr>
      <w:r w:rsidRPr="00213296">
        <w:rPr>
          <w:sz w:val="20"/>
          <w:szCs w:val="20"/>
        </w:rPr>
        <w:t>- до внесения изменений в право Евразийского экономического союза, предусматривающих подтверждение страны происхождения товаров, указанных в приложениях № 1 - 3 к  постановлению № 1875, путем предоставления информации из евразийского реестра промышленных товаров, документом, подтверждающим происхождение таких товаров из государств - членов Евразийского экономического союза, за исключением Российской Федерации, является сертификат о происхождении товара, выданный уполномоченным органом (организацией) государства - члена Евразийского экономического союза по форме, установленной Правилами определения страны происхождения товаров, и в соответствии с критериями определения страны происхождения товаров, предусмотренными Правилами определения страны происхождения товаров.</w:t>
      </w:r>
    </w:p>
    <w:p w14:paraId="7ECABA04" w14:textId="77777777" w:rsidR="005105CE" w:rsidRPr="00213296" w:rsidRDefault="005105CE" w:rsidP="005105CE">
      <w:pPr>
        <w:autoSpaceDE w:val="0"/>
        <w:autoSpaceDN w:val="0"/>
        <w:adjustRightInd w:val="0"/>
        <w:spacing w:after="0"/>
        <w:ind w:firstLine="567"/>
        <w:rPr>
          <w:sz w:val="20"/>
          <w:szCs w:val="20"/>
        </w:rPr>
      </w:pPr>
      <w:r w:rsidRPr="00213296">
        <w:rPr>
          <w:sz w:val="20"/>
          <w:szCs w:val="20"/>
        </w:rPr>
        <w:t>ИЛИ</w:t>
      </w:r>
    </w:p>
    <w:p w14:paraId="424F218A" w14:textId="77777777" w:rsidR="005105CE" w:rsidRDefault="005105CE" w:rsidP="005105CE">
      <w:pPr>
        <w:autoSpaceDE w:val="0"/>
        <w:autoSpaceDN w:val="0"/>
        <w:adjustRightInd w:val="0"/>
        <w:spacing w:after="0"/>
        <w:ind w:firstLine="567"/>
        <w:rPr>
          <w:sz w:val="20"/>
          <w:szCs w:val="20"/>
        </w:rPr>
      </w:pPr>
      <w:r>
        <w:rPr>
          <w:sz w:val="20"/>
          <w:szCs w:val="20"/>
        </w:rPr>
        <w:t>-</w:t>
      </w:r>
      <w:r w:rsidRPr="00877506">
        <w:rPr>
          <w:sz w:val="20"/>
          <w:szCs w:val="20"/>
        </w:rPr>
        <w:t xml:space="preserve">номер реестровой записи, реквизитов справки, подтверждающей наличие специального инвестиционного контракта. Справка, подтверждающая наличие специального инвестиционного контракта и предусмотренная пунктом 1(1) постановления Правительства РФ от 17.07.2015г. №719 «О подтверждении производства российской промышленной продукции», должна быть предоставлена в составе заявки участника. </w:t>
      </w:r>
    </w:p>
    <w:p w14:paraId="70C68F29" w14:textId="77777777" w:rsidR="005105CE" w:rsidRDefault="005105CE" w:rsidP="005105CE">
      <w:pPr>
        <w:autoSpaceDE w:val="0"/>
        <w:autoSpaceDN w:val="0"/>
        <w:adjustRightInd w:val="0"/>
        <w:spacing w:after="0"/>
        <w:ind w:firstLine="567"/>
        <w:rPr>
          <w:sz w:val="20"/>
          <w:szCs w:val="20"/>
        </w:rPr>
      </w:pPr>
    </w:p>
    <w:p w14:paraId="0C6F048B" w14:textId="77777777" w:rsidR="005105CE" w:rsidRPr="003212BB" w:rsidRDefault="005105CE" w:rsidP="005105CE">
      <w:pPr>
        <w:ind w:firstLine="567"/>
        <w:rPr>
          <w:sz w:val="20"/>
          <w:szCs w:val="20"/>
        </w:rPr>
      </w:pPr>
      <w:r w:rsidRPr="003212BB">
        <w:rPr>
          <w:sz w:val="20"/>
          <w:szCs w:val="20"/>
        </w:rPr>
        <w:t>Для подтверждения происхождения программ для электронных вычислительных машин и (или) баз данных, указанных в Приложени</w:t>
      </w:r>
      <w:r>
        <w:rPr>
          <w:sz w:val="20"/>
          <w:szCs w:val="20"/>
        </w:rPr>
        <w:t>и</w:t>
      </w:r>
      <w:r w:rsidRPr="003212BB">
        <w:rPr>
          <w:sz w:val="20"/>
          <w:szCs w:val="20"/>
        </w:rPr>
        <w:t xml:space="preserve"> №1 «Техническое задание», из Российской Федерации</w:t>
      </w:r>
      <w:r>
        <w:rPr>
          <w:sz w:val="20"/>
          <w:szCs w:val="20"/>
        </w:rPr>
        <w:t>:</w:t>
      </w:r>
    </w:p>
    <w:p w14:paraId="1A0E0AA9" w14:textId="77777777" w:rsidR="005105CE" w:rsidRPr="003212BB" w:rsidRDefault="005105CE" w:rsidP="005105CE">
      <w:pPr>
        <w:ind w:firstLine="567"/>
        <w:rPr>
          <w:sz w:val="20"/>
          <w:szCs w:val="20"/>
        </w:rPr>
      </w:pPr>
      <w:r w:rsidRPr="003212BB">
        <w:rPr>
          <w:sz w:val="20"/>
          <w:szCs w:val="20"/>
        </w:rPr>
        <w:t xml:space="preserve"> - порядковый номер реестровой записи из единого реестра российских программ для электронных вычислительных машин и баз данных (далее - реестр российского программного обеспечения).</w:t>
      </w:r>
    </w:p>
    <w:p w14:paraId="27BBB7C8" w14:textId="77777777" w:rsidR="005105CE" w:rsidRPr="003212BB" w:rsidRDefault="005105CE" w:rsidP="005105CE">
      <w:pPr>
        <w:ind w:firstLine="567"/>
        <w:rPr>
          <w:sz w:val="20"/>
          <w:szCs w:val="20"/>
        </w:rPr>
      </w:pPr>
      <w:r w:rsidRPr="003212BB">
        <w:rPr>
          <w:sz w:val="20"/>
          <w:szCs w:val="20"/>
        </w:rPr>
        <w:t>Для подтверждения происхождения программного обеспечения, указанного в Приложени</w:t>
      </w:r>
      <w:r>
        <w:rPr>
          <w:sz w:val="20"/>
          <w:szCs w:val="20"/>
        </w:rPr>
        <w:t>и</w:t>
      </w:r>
      <w:r w:rsidRPr="003212BB">
        <w:rPr>
          <w:sz w:val="20"/>
          <w:szCs w:val="20"/>
        </w:rPr>
        <w:t xml:space="preserve"> №1 «Техническое задание», из Российской Федерации и его соответствия дополнительным требованиям к программам для электронных вычислительных машин и базам данных, сведения о которых включены в реестр российского программного обеспечения, утвержденным постановлением Правительства Российской Федерации от 23 марта 2017 г. № 325 «Об утверждении дополнительных требований к программам для электронных вычислительных машин и базам данных, сведения о которых включены в реестр российского программного обеспечения, и внесении изменений в Правила формирования и ведения единого реестра российских программ для электронных вычислительных машин и баз данных»</w:t>
      </w:r>
    </w:p>
    <w:p w14:paraId="67864AF2" w14:textId="77777777" w:rsidR="005105CE" w:rsidRPr="003212BB" w:rsidRDefault="005105CE" w:rsidP="005105CE">
      <w:pPr>
        <w:ind w:firstLine="567"/>
        <w:rPr>
          <w:sz w:val="20"/>
          <w:szCs w:val="20"/>
        </w:rPr>
      </w:pPr>
      <w:r w:rsidRPr="003212BB">
        <w:rPr>
          <w:sz w:val="20"/>
          <w:szCs w:val="20"/>
        </w:rPr>
        <w:t>- порядковый номер реестровой записи из реестра российского программного обеспечения, содержащей информацию о соответствии программного обеспечения дополнительным требованиям к программному обеспечению.</w:t>
      </w:r>
    </w:p>
    <w:p w14:paraId="25F61735" w14:textId="77777777" w:rsidR="005105CE" w:rsidRPr="003212BB" w:rsidRDefault="005105CE" w:rsidP="005105CE">
      <w:pPr>
        <w:ind w:firstLine="567"/>
        <w:rPr>
          <w:sz w:val="20"/>
          <w:szCs w:val="20"/>
        </w:rPr>
      </w:pPr>
      <w:r w:rsidRPr="003212BB">
        <w:rPr>
          <w:sz w:val="20"/>
          <w:szCs w:val="20"/>
        </w:rPr>
        <w:t xml:space="preserve">Для подтверждения происхождения программного обеспечения, указанного в </w:t>
      </w:r>
      <w:r>
        <w:rPr>
          <w:sz w:val="20"/>
          <w:szCs w:val="20"/>
        </w:rPr>
        <w:t>Приложении</w:t>
      </w:r>
      <w:r w:rsidRPr="003212BB">
        <w:rPr>
          <w:sz w:val="20"/>
          <w:szCs w:val="20"/>
        </w:rPr>
        <w:t xml:space="preserve"> №1 «Техническое задание», из государств - членов Евразийского экономического союза, за исключением Российской Федерации,</w:t>
      </w:r>
    </w:p>
    <w:p w14:paraId="6CE5184E" w14:textId="77777777" w:rsidR="005105CE" w:rsidRPr="003212BB" w:rsidRDefault="005105CE" w:rsidP="005105CE">
      <w:pPr>
        <w:ind w:firstLine="567"/>
        <w:rPr>
          <w:sz w:val="20"/>
          <w:szCs w:val="20"/>
        </w:rPr>
      </w:pPr>
      <w:r w:rsidRPr="003212BB">
        <w:rPr>
          <w:sz w:val="20"/>
          <w:szCs w:val="20"/>
        </w:rPr>
        <w:t xml:space="preserve"> - порядковый номер реестровой записи из единого реестра программ для электронных вычислительных машин и баз данных из государств - членов Евразийского экономического союза, за исключением Российской Федерации.</w:t>
      </w:r>
    </w:p>
    <w:p w14:paraId="2BE25030" w14:textId="77777777" w:rsidR="005105CE" w:rsidRPr="003212BB" w:rsidRDefault="005105CE" w:rsidP="005105CE">
      <w:pPr>
        <w:ind w:firstLine="567"/>
        <w:rPr>
          <w:sz w:val="20"/>
          <w:szCs w:val="20"/>
        </w:rPr>
      </w:pPr>
      <w:r w:rsidRPr="003212BB">
        <w:rPr>
          <w:sz w:val="20"/>
          <w:szCs w:val="20"/>
        </w:rPr>
        <w:t xml:space="preserve">Для подтверждения происхождения программного обеспечения, указанного в </w:t>
      </w:r>
      <w:r>
        <w:rPr>
          <w:sz w:val="20"/>
          <w:szCs w:val="20"/>
        </w:rPr>
        <w:t>Приложении</w:t>
      </w:r>
      <w:r w:rsidRPr="003212BB">
        <w:rPr>
          <w:sz w:val="20"/>
          <w:szCs w:val="20"/>
        </w:rPr>
        <w:t xml:space="preserve"> №1 «Техническое задание», из государств - членов Евразийского экономического союза, за исключением Российской Федерации, и его соответствия дополнительным требованиям к программному обеспечению</w:t>
      </w:r>
    </w:p>
    <w:p w14:paraId="242B11FD" w14:textId="77777777" w:rsidR="005105CE" w:rsidRPr="003212BB" w:rsidRDefault="005105CE" w:rsidP="005105CE">
      <w:pPr>
        <w:ind w:firstLine="567"/>
        <w:rPr>
          <w:sz w:val="20"/>
          <w:szCs w:val="20"/>
        </w:rPr>
      </w:pPr>
      <w:r w:rsidRPr="003212BB">
        <w:rPr>
          <w:sz w:val="20"/>
          <w:szCs w:val="20"/>
        </w:rPr>
        <w:t xml:space="preserve"> - порядковый номер реестровой записи из реестра евразийского программного обеспечения, содержащей информацию о соответствии программного обеспечения дополнительным требованиям к программному обеспечению.</w:t>
      </w:r>
    </w:p>
    <w:p w14:paraId="235DD481" w14:textId="77777777" w:rsidR="005105CE" w:rsidRDefault="005105CE" w:rsidP="005105CE">
      <w:pPr>
        <w:ind w:firstLine="567"/>
        <w:rPr>
          <w:sz w:val="20"/>
          <w:szCs w:val="20"/>
        </w:rPr>
      </w:pPr>
      <w:r w:rsidRPr="003212BB">
        <w:rPr>
          <w:sz w:val="20"/>
          <w:szCs w:val="20"/>
        </w:rPr>
        <w:t>Документы и информация, указанные в настоящем пункте должны быть действующими/ актуальными, содержащими информацию о соответствии программного обеспечения требованиям к доверенному программному обеспечению на дату установленного Извещением о закупке срока подачи заявок участников.</w:t>
      </w:r>
    </w:p>
    <w:p w14:paraId="61AE182D" w14:textId="77777777" w:rsidR="005105CE" w:rsidRPr="00877506" w:rsidRDefault="005105CE" w:rsidP="005105CE">
      <w:pPr>
        <w:autoSpaceDE w:val="0"/>
        <w:autoSpaceDN w:val="0"/>
        <w:adjustRightInd w:val="0"/>
        <w:spacing w:after="0"/>
        <w:ind w:firstLine="567"/>
        <w:rPr>
          <w:sz w:val="20"/>
          <w:szCs w:val="20"/>
        </w:rPr>
      </w:pPr>
    </w:p>
    <w:p w14:paraId="6EE262D7" w14:textId="77777777" w:rsidR="005105CE" w:rsidRPr="00877506" w:rsidRDefault="005105CE" w:rsidP="005105CE">
      <w:pPr>
        <w:autoSpaceDE w:val="0"/>
        <w:autoSpaceDN w:val="0"/>
        <w:adjustRightInd w:val="0"/>
        <w:spacing w:after="0"/>
        <w:ind w:firstLine="567"/>
        <w:rPr>
          <w:sz w:val="20"/>
          <w:szCs w:val="20"/>
        </w:rPr>
      </w:pPr>
      <w:r w:rsidRPr="00877506">
        <w:rPr>
          <w:sz w:val="20"/>
          <w:szCs w:val="20"/>
        </w:rPr>
        <w:lastRenderedPageBreak/>
        <w:t xml:space="preserve">В случае непредставления / предоставления недостоверных / не полного предоставления / не корректного предоставления вышеуказанных сведений заявка такого Участника рассматривается как содержащая предложение о поставке иностранных товаров, такой заявке не предоставляются преимущества в соответствии с ПП РФ № 1875 и такая заявка подлежит отклонению по основаниям, предусмотренным указанным Постановлением, а также </w:t>
      </w:r>
      <w:proofErr w:type="spellStart"/>
      <w:r w:rsidRPr="00877506">
        <w:rPr>
          <w:sz w:val="20"/>
          <w:szCs w:val="20"/>
        </w:rPr>
        <w:t>пп</w:t>
      </w:r>
      <w:proofErr w:type="spellEnd"/>
      <w:r w:rsidRPr="00877506">
        <w:rPr>
          <w:sz w:val="20"/>
          <w:szCs w:val="20"/>
        </w:rPr>
        <w:t xml:space="preserve">. 29), 30), 31) п. 2.11.2.10 Документации о закупке.  </w:t>
      </w:r>
    </w:p>
    <w:p w14:paraId="7DF6D2E7" w14:textId="77777777" w:rsidR="005105CE" w:rsidRDefault="005105CE" w:rsidP="005105CE">
      <w:pPr>
        <w:pStyle w:val="affffb"/>
        <w:tabs>
          <w:tab w:val="left" w:pos="142"/>
        </w:tabs>
        <w:ind w:left="0" w:firstLine="567"/>
        <w:rPr>
          <w:sz w:val="20"/>
        </w:rPr>
      </w:pPr>
    </w:p>
    <w:p w14:paraId="0105F16A" w14:textId="77777777" w:rsidR="005105CE" w:rsidRDefault="005105CE" w:rsidP="005105CE">
      <w:pPr>
        <w:pStyle w:val="affffb"/>
        <w:tabs>
          <w:tab w:val="left" w:pos="142"/>
        </w:tabs>
        <w:ind w:left="0" w:firstLine="567"/>
        <w:rPr>
          <w:sz w:val="20"/>
          <w:szCs w:val="20"/>
        </w:rPr>
      </w:pPr>
      <w:r>
        <w:rPr>
          <w:sz w:val="20"/>
        </w:rPr>
        <w:t xml:space="preserve">5) </w:t>
      </w:r>
      <w:r>
        <w:rPr>
          <w:sz w:val="20"/>
          <w:szCs w:val="20"/>
        </w:rPr>
        <w:t>В случае, если в Приложении №1 «Техническое задание» установлено преимущество в соответствии с ПП РФ № 1875, то в качестве подтверждения страны происхождения товара участник заполняет соответствующий столбец «</w:t>
      </w:r>
      <w:r w:rsidRPr="00983749">
        <w:rPr>
          <w:sz w:val="20"/>
          <w:szCs w:val="20"/>
        </w:rPr>
        <w:t>Страна происхождения</w:t>
      </w:r>
      <w:r>
        <w:rPr>
          <w:sz w:val="20"/>
          <w:szCs w:val="20"/>
        </w:rPr>
        <w:t>».</w:t>
      </w:r>
    </w:p>
    <w:p w14:paraId="5C0B2EF8" w14:textId="77777777" w:rsidR="005105CE" w:rsidRDefault="005105CE" w:rsidP="005105CE">
      <w:pPr>
        <w:pStyle w:val="affffb"/>
        <w:tabs>
          <w:tab w:val="left" w:pos="142"/>
        </w:tabs>
        <w:ind w:left="0" w:firstLine="567"/>
        <w:rPr>
          <w:sz w:val="20"/>
        </w:rPr>
      </w:pPr>
    </w:p>
    <w:p w14:paraId="3415DA87" w14:textId="77777777" w:rsidR="005105CE" w:rsidRDefault="005105CE" w:rsidP="005105CE">
      <w:pPr>
        <w:pStyle w:val="affffb"/>
        <w:tabs>
          <w:tab w:val="left" w:pos="142"/>
        </w:tabs>
        <w:ind w:left="0" w:firstLine="567"/>
        <w:rPr>
          <w:sz w:val="20"/>
        </w:rPr>
      </w:pPr>
      <w:r>
        <w:rPr>
          <w:sz w:val="20"/>
        </w:rPr>
        <w:t>6</w:t>
      </w:r>
      <w:r w:rsidRPr="00877506">
        <w:rPr>
          <w:sz w:val="20"/>
        </w:rPr>
        <w:t>)</w:t>
      </w:r>
      <w:r>
        <w:rPr>
          <w:sz w:val="20"/>
        </w:rPr>
        <w:t xml:space="preserve"> </w:t>
      </w:r>
      <w:r w:rsidRPr="00877506">
        <w:rPr>
          <w:sz w:val="20"/>
        </w:rPr>
        <w:t>Поля, отмеченные «*» обязательны к заполнению.  В случае наличия незаполненных обязательных полей заявка участника подлежит отклонению.</w:t>
      </w:r>
    </w:p>
    <w:p w14:paraId="456D4AB4" w14:textId="77777777" w:rsidR="005105CE" w:rsidRDefault="005105CE" w:rsidP="005105CE">
      <w:pPr>
        <w:ind w:firstLine="567"/>
        <w:rPr>
          <w:sz w:val="20"/>
          <w:szCs w:val="20"/>
        </w:rPr>
      </w:pPr>
    </w:p>
    <w:p w14:paraId="2838D7B0" w14:textId="77777777" w:rsidR="00ED57E2" w:rsidRDefault="00ED57E2" w:rsidP="00FD7DB1">
      <w:pPr>
        <w:spacing w:after="0"/>
        <w:rPr>
          <w:b/>
        </w:rPr>
        <w:sectPr w:rsidR="00ED57E2" w:rsidSect="00ED57E2">
          <w:footnotePr>
            <w:numRestart w:val="eachPage"/>
          </w:footnotePr>
          <w:pgSz w:w="16834" w:h="11909" w:orient="landscape" w:code="9"/>
          <w:pgMar w:top="1134" w:right="567" w:bottom="1134" w:left="1134" w:header="720" w:footer="380" w:gutter="0"/>
          <w:cols w:space="60"/>
          <w:noEndnote/>
          <w:docGrid w:linePitch="326"/>
        </w:sectPr>
      </w:pPr>
    </w:p>
    <w:p w14:paraId="0837BC8F" w14:textId="77777777" w:rsidR="00DC5887" w:rsidRPr="00522B4C" w:rsidRDefault="00DC5887" w:rsidP="00DC5887">
      <w:pPr>
        <w:spacing w:after="0"/>
        <w:rPr>
          <w:b/>
        </w:rPr>
      </w:pPr>
      <w:r>
        <w:rPr>
          <w:b/>
        </w:rPr>
        <w:lastRenderedPageBreak/>
        <w:t xml:space="preserve">Форма </w:t>
      </w:r>
    </w:p>
    <w:p w14:paraId="5D497092" w14:textId="77777777" w:rsidR="00DC5887" w:rsidRPr="00522B4C" w:rsidRDefault="00DC5887" w:rsidP="00DC5887">
      <w:pPr>
        <w:spacing w:after="0"/>
        <w:rPr>
          <w:b/>
        </w:rPr>
      </w:pPr>
      <w:r w:rsidRPr="00522B4C">
        <w:rPr>
          <w:b/>
        </w:rPr>
        <w:t>Приложение № ___ к Заявке на участие</w:t>
      </w:r>
    </w:p>
    <w:p w14:paraId="65707AD6" w14:textId="77777777" w:rsidR="00DC5887" w:rsidRPr="00522B4C" w:rsidRDefault="00DC5887" w:rsidP="00DC5887">
      <w:pPr>
        <w:spacing w:after="0"/>
        <w:rPr>
          <w:b/>
        </w:rPr>
      </w:pPr>
      <w:r w:rsidRPr="00522B4C">
        <w:rPr>
          <w:b/>
        </w:rPr>
        <w:t>от «____»</w:t>
      </w:r>
      <w:r>
        <w:rPr>
          <w:b/>
        </w:rPr>
        <w:t xml:space="preserve"> </w:t>
      </w:r>
      <w:r w:rsidRPr="00522B4C">
        <w:rPr>
          <w:b/>
        </w:rPr>
        <w:t>_____________ г. №__________</w:t>
      </w:r>
    </w:p>
    <w:p w14:paraId="27254FDE" w14:textId="77777777" w:rsidR="00DC5887" w:rsidRPr="0053259F" w:rsidRDefault="00DC5887" w:rsidP="00DC5887">
      <w:pPr>
        <w:spacing w:after="0"/>
      </w:pPr>
    </w:p>
    <w:p w14:paraId="5D75AF3E" w14:textId="77777777" w:rsidR="00DC5887" w:rsidRPr="0053259F" w:rsidRDefault="00DC5887" w:rsidP="00DC5887">
      <w:pPr>
        <w:spacing w:after="0"/>
      </w:pPr>
    </w:p>
    <w:p w14:paraId="06D0D530" w14:textId="77777777" w:rsidR="00DC5887" w:rsidRPr="00522B4C" w:rsidRDefault="00DC5887" w:rsidP="00DC5887">
      <w:pPr>
        <w:spacing w:after="0"/>
        <w:jc w:val="center"/>
        <w:rPr>
          <w:b/>
        </w:rPr>
      </w:pPr>
      <w:r w:rsidRPr="00522B4C">
        <w:rPr>
          <w:b/>
        </w:rPr>
        <w:t xml:space="preserve">Справка о кадровых ресурсах </w:t>
      </w:r>
    </w:p>
    <w:p w14:paraId="148F48FD" w14:textId="77777777" w:rsidR="00DC5887" w:rsidRPr="0053259F" w:rsidRDefault="00DC5887" w:rsidP="00DC5887">
      <w:pPr>
        <w:spacing w:after="0"/>
      </w:pPr>
      <w:r>
        <w:t>Н</w:t>
      </w:r>
      <w:r w:rsidRPr="0053259F">
        <w:t>аименование закупки</w:t>
      </w:r>
      <w:r>
        <w:t xml:space="preserve"> </w:t>
      </w:r>
      <w:r w:rsidRPr="0053259F">
        <w:t xml:space="preserve">______________________________________ </w:t>
      </w:r>
      <w:r>
        <w:t>*</w:t>
      </w:r>
    </w:p>
    <w:p w14:paraId="57EFCE60" w14:textId="77777777" w:rsidR="00DC5887" w:rsidRPr="0053259F" w:rsidRDefault="00DC5887" w:rsidP="00DC5887">
      <w:pPr>
        <w:spacing w:after="0"/>
      </w:pPr>
      <w:r w:rsidRPr="0053259F">
        <w:t>Лот ___</w:t>
      </w:r>
    </w:p>
    <w:p w14:paraId="25CD291F" w14:textId="77777777" w:rsidR="00DC5887" w:rsidRPr="0053259F" w:rsidRDefault="00DC5887" w:rsidP="00DC5887">
      <w:pPr>
        <w:spacing w:after="0"/>
      </w:pPr>
      <w:r w:rsidRPr="0053259F" w:rsidDel="004D735C">
        <w:t xml:space="preserve"> </w:t>
      </w:r>
      <w:r w:rsidRPr="0053259F">
        <w:t xml:space="preserve">Участник закупки (генподрядчик): ________________________________ </w:t>
      </w:r>
      <w:r>
        <w:t>*</w:t>
      </w:r>
    </w:p>
    <w:p w14:paraId="4AAF417C" w14:textId="77777777" w:rsidR="00DC5887" w:rsidRPr="0053259F" w:rsidRDefault="00DC5887" w:rsidP="00DC5887">
      <w:pPr>
        <w:spacing w:after="0"/>
      </w:pPr>
      <w:r w:rsidRPr="0053259F">
        <w:t>Субподрядчики</w:t>
      </w:r>
      <w:r>
        <w:t xml:space="preserve"> / соисполнители:</w:t>
      </w:r>
      <w:r w:rsidRPr="0053259F">
        <w:t xml:space="preserve"> </w:t>
      </w:r>
    </w:p>
    <w:p w14:paraId="407006DE" w14:textId="77777777" w:rsidR="00DC5887" w:rsidRPr="0053259F" w:rsidRDefault="00DC5887" w:rsidP="00DC5887">
      <w:pPr>
        <w:spacing w:after="0"/>
      </w:pPr>
      <w:r w:rsidRPr="0053259F">
        <w:t>1. ________________________________________________________</w:t>
      </w:r>
    </w:p>
    <w:p w14:paraId="24C43DCE" w14:textId="77777777" w:rsidR="00DC5887" w:rsidRPr="0053259F" w:rsidRDefault="00DC5887" w:rsidP="00DC5887">
      <w:pPr>
        <w:spacing w:after="0"/>
      </w:pPr>
      <w:r w:rsidRPr="0053259F">
        <w:t xml:space="preserve">2. ________________________________________________________ </w:t>
      </w:r>
    </w:p>
    <w:p w14:paraId="1783C26F" w14:textId="77777777" w:rsidR="00DC5887" w:rsidRPr="0053259F" w:rsidRDefault="00DC5887" w:rsidP="00DC5887">
      <w:pPr>
        <w:spacing w:after="0"/>
      </w:pPr>
    </w:p>
    <w:p w14:paraId="34C6D173" w14:textId="77777777" w:rsidR="00DC5887" w:rsidRPr="0053259F" w:rsidRDefault="00DC5887" w:rsidP="00DC5887">
      <w:pPr>
        <w:spacing w:after="0"/>
      </w:pPr>
      <w:r w:rsidRPr="0053259F">
        <w:t>Таблица 1. Общая штатная численность персонала и суммарная численность персонала, привлекаемого для выполнения работ по договору</w:t>
      </w:r>
    </w:p>
    <w:p w14:paraId="4A5DFA4D" w14:textId="77777777" w:rsidR="00DC5887" w:rsidRPr="00184DEA" w:rsidRDefault="00DC5887" w:rsidP="00DC5887">
      <w:pPr>
        <w:spacing w:after="0"/>
        <w:rPr>
          <w:sz w:val="16"/>
          <w:szCs w:val="16"/>
        </w:rPr>
      </w:pPr>
    </w:p>
    <w:tbl>
      <w:tblPr>
        <w:tblW w:w="5000" w:type="pct"/>
        <w:tblLook w:val="04A0" w:firstRow="1" w:lastRow="0" w:firstColumn="1" w:lastColumn="0" w:noHBand="0" w:noVBand="1"/>
      </w:tblPr>
      <w:tblGrid>
        <w:gridCol w:w="2905"/>
        <w:gridCol w:w="1739"/>
        <w:gridCol w:w="937"/>
        <w:gridCol w:w="1580"/>
        <w:gridCol w:w="1740"/>
        <w:gridCol w:w="937"/>
        <w:gridCol w:w="1580"/>
        <w:gridCol w:w="1740"/>
        <w:gridCol w:w="937"/>
        <w:gridCol w:w="1577"/>
      </w:tblGrid>
      <w:tr w:rsidR="00DC5887" w:rsidRPr="0053259F" w14:paraId="415D66AA" w14:textId="77777777" w:rsidTr="00A44551">
        <w:trPr>
          <w:trHeight w:val="765"/>
        </w:trPr>
        <w:tc>
          <w:tcPr>
            <w:tcW w:w="927"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1258276E" w14:textId="77777777" w:rsidR="00DC5887" w:rsidRPr="0053259F" w:rsidRDefault="00DC5887" w:rsidP="00A44551">
            <w:pPr>
              <w:spacing w:after="0"/>
            </w:pPr>
            <w:r w:rsidRPr="0053259F">
              <w:t>Штатный персонал</w:t>
            </w:r>
          </w:p>
        </w:tc>
        <w:tc>
          <w:tcPr>
            <w:tcW w:w="1358" w:type="pct"/>
            <w:gridSpan w:val="3"/>
            <w:tcBorders>
              <w:top w:val="single" w:sz="8" w:space="0" w:color="auto"/>
              <w:left w:val="nil"/>
              <w:bottom w:val="single" w:sz="8" w:space="0" w:color="auto"/>
              <w:right w:val="single" w:sz="8" w:space="0" w:color="000000"/>
            </w:tcBorders>
            <w:shd w:val="clear" w:color="auto" w:fill="auto"/>
            <w:vAlign w:val="center"/>
            <w:hideMark/>
          </w:tcPr>
          <w:p w14:paraId="5AED5710" w14:textId="77777777" w:rsidR="00DC5887" w:rsidRPr="0053259F" w:rsidRDefault="00DC5887" w:rsidP="00A44551">
            <w:pPr>
              <w:spacing w:after="0"/>
              <w:jc w:val="center"/>
            </w:pPr>
            <w:r w:rsidRPr="0053259F">
              <w:t>Генподрядчик</w:t>
            </w:r>
          </w:p>
        </w:tc>
        <w:tc>
          <w:tcPr>
            <w:tcW w:w="1358" w:type="pct"/>
            <w:gridSpan w:val="3"/>
            <w:tcBorders>
              <w:top w:val="single" w:sz="8" w:space="0" w:color="auto"/>
              <w:left w:val="nil"/>
              <w:bottom w:val="single" w:sz="8" w:space="0" w:color="auto"/>
              <w:right w:val="single" w:sz="8" w:space="0" w:color="000000"/>
            </w:tcBorders>
            <w:shd w:val="clear" w:color="auto" w:fill="auto"/>
            <w:vAlign w:val="center"/>
            <w:hideMark/>
          </w:tcPr>
          <w:p w14:paraId="5E31F22D" w14:textId="77777777" w:rsidR="00DC5887" w:rsidRPr="0053259F" w:rsidRDefault="00DC5887" w:rsidP="00A44551">
            <w:pPr>
              <w:spacing w:after="0"/>
              <w:jc w:val="center"/>
            </w:pPr>
            <w:r w:rsidRPr="0053259F">
              <w:t>Субподрядчик</w:t>
            </w:r>
            <w:r>
              <w:t xml:space="preserve"> / соисполнитель</w:t>
            </w:r>
            <w:r w:rsidRPr="0053259F">
              <w:t xml:space="preserve"> 1</w:t>
            </w:r>
          </w:p>
        </w:tc>
        <w:tc>
          <w:tcPr>
            <w:tcW w:w="1358" w:type="pct"/>
            <w:gridSpan w:val="3"/>
            <w:tcBorders>
              <w:top w:val="single" w:sz="8" w:space="0" w:color="auto"/>
              <w:left w:val="nil"/>
              <w:bottom w:val="single" w:sz="8" w:space="0" w:color="auto"/>
              <w:right w:val="single" w:sz="8" w:space="0" w:color="000000"/>
            </w:tcBorders>
            <w:shd w:val="clear" w:color="auto" w:fill="auto"/>
            <w:vAlign w:val="center"/>
            <w:hideMark/>
          </w:tcPr>
          <w:p w14:paraId="3D24A1BB" w14:textId="77777777" w:rsidR="00DC5887" w:rsidRPr="0053259F" w:rsidRDefault="00DC5887" w:rsidP="00A44551">
            <w:pPr>
              <w:spacing w:after="0"/>
              <w:jc w:val="center"/>
            </w:pPr>
            <w:r w:rsidRPr="0053259F">
              <w:t xml:space="preserve">Субподрядчик </w:t>
            </w:r>
            <w:r>
              <w:t xml:space="preserve"> / соисполнитель </w:t>
            </w:r>
            <w:r w:rsidRPr="0053259F">
              <w:t xml:space="preserve"> 2</w:t>
            </w:r>
          </w:p>
        </w:tc>
      </w:tr>
      <w:tr w:rsidR="00DC5887" w:rsidRPr="0053259F" w14:paraId="1C668CD1" w14:textId="77777777" w:rsidTr="00A44551">
        <w:trPr>
          <w:trHeight w:val="780"/>
        </w:trPr>
        <w:tc>
          <w:tcPr>
            <w:tcW w:w="927" w:type="pct"/>
            <w:vMerge/>
            <w:tcBorders>
              <w:top w:val="single" w:sz="8" w:space="0" w:color="auto"/>
              <w:left w:val="single" w:sz="8" w:space="0" w:color="auto"/>
              <w:bottom w:val="single" w:sz="8" w:space="0" w:color="000000"/>
              <w:right w:val="single" w:sz="8" w:space="0" w:color="auto"/>
            </w:tcBorders>
            <w:vAlign w:val="center"/>
            <w:hideMark/>
          </w:tcPr>
          <w:p w14:paraId="37385888" w14:textId="77777777" w:rsidR="00DC5887" w:rsidRPr="0053259F" w:rsidRDefault="00DC5887" w:rsidP="00A44551">
            <w:pPr>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07A92BE8" w14:textId="77777777" w:rsidR="00DC5887" w:rsidRPr="0053259F" w:rsidRDefault="00DC5887" w:rsidP="00A44551">
            <w:pPr>
              <w:spacing w:after="0"/>
              <w:jc w:val="center"/>
            </w:pPr>
            <w:r w:rsidRPr="0053259F">
              <w:t>Общая численность</w:t>
            </w:r>
            <w:r>
              <w:t>*</w:t>
            </w:r>
          </w:p>
        </w:tc>
        <w:tc>
          <w:tcPr>
            <w:tcW w:w="803" w:type="pct"/>
            <w:gridSpan w:val="2"/>
            <w:tcBorders>
              <w:top w:val="single" w:sz="8" w:space="0" w:color="auto"/>
              <w:left w:val="nil"/>
              <w:bottom w:val="single" w:sz="8" w:space="0" w:color="auto"/>
              <w:right w:val="single" w:sz="8" w:space="0" w:color="000000"/>
            </w:tcBorders>
            <w:shd w:val="clear" w:color="auto" w:fill="auto"/>
            <w:vAlign w:val="center"/>
            <w:hideMark/>
          </w:tcPr>
          <w:p w14:paraId="0006163D" w14:textId="77777777" w:rsidR="00DC5887" w:rsidRPr="0053259F" w:rsidRDefault="00DC5887" w:rsidP="00A44551">
            <w:pPr>
              <w:spacing w:after="0"/>
              <w:jc w:val="center"/>
            </w:pPr>
            <w:r w:rsidRPr="0053259F">
              <w:t xml:space="preserve">В </w:t>
            </w:r>
            <w:proofErr w:type="spellStart"/>
            <w:r w:rsidRPr="0053259F">
              <w:t>т.ч</w:t>
            </w:r>
            <w:proofErr w:type="spellEnd"/>
            <w:r w:rsidRPr="0053259F">
              <w:t>. для работ</w:t>
            </w:r>
            <w:r>
              <w:t>/услуг</w:t>
            </w:r>
            <w:r w:rsidRPr="0053259F">
              <w:t xml:space="preserve"> по данному договору</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048FC30F" w14:textId="77777777" w:rsidR="00DC5887" w:rsidRPr="0053259F" w:rsidRDefault="00DC5887" w:rsidP="00A44551">
            <w:pPr>
              <w:spacing w:after="0"/>
              <w:jc w:val="center"/>
            </w:pPr>
            <w:r w:rsidRPr="0053259F">
              <w:t>Общая численность</w:t>
            </w:r>
          </w:p>
        </w:tc>
        <w:tc>
          <w:tcPr>
            <w:tcW w:w="803" w:type="pct"/>
            <w:gridSpan w:val="2"/>
            <w:tcBorders>
              <w:top w:val="single" w:sz="8" w:space="0" w:color="auto"/>
              <w:left w:val="nil"/>
              <w:bottom w:val="single" w:sz="8" w:space="0" w:color="auto"/>
              <w:right w:val="single" w:sz="8" w:space="0" w:color="000000"/>
            </w:tcBorders>
            <w:shd w:val="clear" w:color="auto" w:fill="auto"/>
            <w:vAlign w:val="center"/>
            <w:hideMark/>
          </w:tcPr>
          <w:p w14:paraId="1A3ABFF7" w14:textId="77777777" w:rsidR="00DC5887" w:rsidRPr="0053259F" w:rsidRDefault="00DC5887" w:rsidP="00A44551">
            <w:pPr>
              <w:spacing w:after="0"/>
              <w:jc w:val="center"/>
            </w:pPr>
            <w:r w:rsidRPr="0053259F">
              <w:t xml:space="preserve">В </w:t>
            </w:r>
            <w:proofErr w:type="spellStart"/>
            <w:r w:rsidRPr="0053259F">
              <w:t>т.ч</w:t>
            </w:r>
            <w:proofErr w:type="spellEnd"/>
            <w:r w:rsidRPr="0053259F">
              <w:t>. для работ</w:t>
            </w:r>
            <w:r>
              <w:t>/услуг</w:t>
            </w:r>
            <w:r w:rsidRPr="0053259F">
              <w:t xml:space="preserve"> по данному договору</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5AE319A0" w14:textId="77777777" w:rsidR="00DC5887" w:rsidRPr="0053259F" w:rsidRDefault="00DC5887" w:rsidP="00A44551">
            <w:pPr>
              <w:spacing w:after="0"/>
              <w:jc w:val="center"/>
            </w:pPr>
            <w:r w:rsidRPr="0053259F">
              <w:t>Общая численность</w:t>
            </w:r>
          </w:p>
        </w:tc>
        <w:tc>
          <w:tcPr>
            <w:tcW w:w="803" w:type="pct"/>
            <w:gridSpan w:val="2"/>
            <w:tcBorders>
              <w:top w:val="single" w:sz="8" w:space="0" w:color="auto"/>
              <w:left w:val="nil"/>
              <w:bottom w:val="single" w:sz="8" w:space="0" w:color="auto"/>
              <w:right w:val="single" w:sz="8" w:space="0" w:color="000000"/>
            </w:tcBorders>
            <w:shd w:val="clear" w:color="auto" w:fill="auto"/>
            <w:vAlign w:val="center"/>
            <w:hideMark/>
          </w:tcPr>
          <w:p w14:paraId="555AEDED" w14:textId="77777777" w:rsidR="00DC5887" w:rsidRPr="0053259F" w:rsidRDefault="00DC5887" w:rsidP="00A44551">
            <w:pPr>
              <w:spacing w:after="0"/>
              <w:jc w:val="center"/>
            </w:pPr>
            <w:r w:rsidRPr="0053259F">
              <w:t xml:space="preserve">В </w:t>
            </w:r>
            <w:proofErr w:type="spellStart"/>
            <w:r w:rsidRPr="0053259F">
              <w:t>т.ч</w:t>
            </w:r>
            <w:proofErr w:type="spellEnd"/>
            <w:r w:rsidRPr="0053259F">
              <w:t>. для работ</w:t>
            </w:r>
            <w:r>
              <w:t>/услуг</w:t>
            </w:r>
            <w:r w:rsidRPr="0053259F">
              <w:t xml:space="preserve"> по данному договору</w:t>
            </w:r>
          </w:p>
        </w:tc>
      </w:tr>
      <w:tr w:rsidR="00DC5887" w:rsidRPr="0053259F" w14:paraId="50C397BE" w14:textId="77777777" w:rsidTr="00A44551">
        <w:trPr>
          <w:trHeight w:val="555"/>
        </w:trPr>
        <w:tc>
          <w:tcPr>
            <w:tcW w:w="927" w:type="pct"/>
            <w:vMerge/>
            <w:tcBorders>
              <w:top w:val="single" w:sz="8" w:space="0" w:color="auto"/>
              <w:left w:val="single" w:sz="8" w:space="0" w:color="auto"/>
              <w:bottom w:val="single" w:sz="8" w:space="0" w:color="000000"/>
              <w:right w:val="single" w:sz="8" w:space="0" w:color="auto"/>
            </w:tcBorders>
            <w:vAlign w:val="center"/>
            <w:hideMark/>
          </w:tcPr>
          <w:p w14:paraId="25350119" w14:textId="77777777" w:rsidR="00DC5887" w:rsidRPr="0053259F" w:rsidRDefault="00DC5887" w:rsidP="00A4455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7D77E762" w14:textId="77777777" w:rsidR="00DC5887" w:rsidRPr="0053259F" w:rsidRDefault="00DC5887" w:rsidP="00A44551">
            <w:pPr>
              <w:spacing w:after="0"/>
              <w:jc w:val="center"/>
            </w:pPr>
          </w:p>
        </w:tc>
        <w:tc>
          <w:tcPr>
            <w:tcW w:w="299" w:type="pct"/>
            <w:tcBorders>
              <w:top w:val="nil"/>
              <w:left w:val="nil"/>
              <w:bottom w:val="single" w:sz="8" w:space="0" w:color="auto"/>
              <w:right w:val="single" w:sz="8" w:space="0" w:color="auto"/>
            </w:tcBorders>
            <w:shd w:val="clear" w:color="auto" w:fill="auto"/>
            <w:vAlign w:val="center"/>
            <w:hideMark/>
          </w:tcPr>
          <w:p w14:paraId="7BF4897E" w14:textId="77777777" w:rsidR="00DC5887" w:rsidRPr="0053259F" w:rsidRDefault="00DC5887" w:rsidP="00A44551">
            <w:pPr>
              <w:spacing w:after="0"/>
              <w:jc w:val="center"/>
            </w:pPr>
            <w:r w:rsidRPr="0053259F">
              <w:t>ФИО</w:t>
            </w:r>
            <w:r>
              <w:t>*</w:t>
            </w:r>
          </w:p>
        </w:tc>
        <w:tc>
          <w:tcPr>
            <w:tcW w:w="504" w:type="pct"/>
            <w:tcBorders>
              <w:top w:val="nil"/>
              <w:left w:val="nil"/>
              <w:bottom w:val="single" w:sz="8" w:space="0" w:color="auto"/>
              <w:right w:val="single" w:sz="8" w:space="0" w:color="auto"/>
            </w:tcBorders>
            <w:shd w:val="clear" w:color="auto" w:fill="auto"/>
            <w:vAlign w:val="center"/>
            <w:hideMark/>
          </w:tcPr>
          <w:p w14:paraId="6F4BA061" w14:textId="77777777" w:rsidR="00DC5887" w:rsidRPr="0053259F" w:rsidRDefault="00DC5887" w:rsidP="00A44551">
            <w:pPr>
              <w:spacing w:after="0"/>
              <w:jc w:val="center"/>
            </w:pPr>
            <w:r w:rsidRPr="0053259F">
              <w:t>Должность</w:t>
            </w:r>
            <w:r>
              <w:t>*</w:t>
            </w:r>
          </w:p>
        </w:tc>
        <w:tc>
          <w:tcPr>
            <w:tcW w:w="555" w:type="pct"/>
            <w:vMerge/>
            <w:tcBorders>
              <w:top w:val="nil"/>
              <w:left w:val="single" w:sz="8" w:space="0" w:color="auto"/>
              <w:bottom w:val="single" w:sz="8" w:space="0" w:color="000000"/>
              <w:right w:val="single" w:sz="8" w:space="0" w:color="auto"/>
            </w:tcBorders>
            <w:vAlign w:val="center"/>
            <w:hideMark/>
          </w:tcPr>
          <w:p w14:paraId="4354A1F3" w14:textId="77777777" w:rsidR="00DC5887" w:rsidRPr="0053259F" w:rsidRDefault="00DC5887" w:rsidP="00A44551">
            <w:pPr>
              <w:spacing w:after="0"/>
              <w:jc w:val="center"/>
            </w:pPr>
          </w:p>
        </w:tc>
        <w:tc>
          <w:tcPr>
            <w:tcW w:w="299" w:type="pct"/>
            <w:tcBorders>
              <w:top w:val="nil"/>
              <w:left w:val="nil"/>
              <w:bottom w:val="single" w:sz="8" w:space="0" w:color="auto"/>
              <w:right w:val="single" w:sz="8" w:space="0" w:color="auto"/>
            </w:tcBorders>
            <w:shd w:val="clear" w:color="auto" w:fill="auto"/>
            <w:vAlign w:val="center"/>
            <w:hideMark/>
          </w:tcPr>
          <w:p w14:paraId="20D5B2BB" w14:textId="77777777" w:rsidR="00DC5887" w:rsidRPr="0053259F" w:rsidRDefault="00DC5887" w:rsidP="00A44551">
            <w:pPr>
              <w:spacing w:after="0"/>
              <w:jc w:val="center"/>
            </w:pPr>
            <w:r w:rsidRPr="0053259F">
              <w:t>ФИО</w:t>
            </w:r>
          </w:p>
        </w:tc>
        <w:tc>
          <w:tcPr>
            <w:tcW w:w="504" w:type="pct"/>
            <w:tcBorders>
              <w:top w:val="nil"/>
              <w:left w:val="nil"/>
              <w:bottom w:val="single" w:sz="8" w:space="0" w:color="auto"/>
              <w:right w:val="single" w:sz="8" w:space="0" w:color="auto"/>
            </w:tcBorders>
            <w:shd w:val="clear" w:color="auto" w:fill="auto"/>
            <w:vAlign w:val="center"/>
            <w:hideMark/>
          </w:tcPr>
          <w:p w14:paraId="41368667" w14:textId="77777777" w:rsidR="00DC5887" w:rsidRPr="0053259F" w:rsidRDefault="00DC5887" w:rsidP="00A44551">
            <w:pPr>
              <w:spacing w:after="0"/>
              <w:jc w:val="center"/>
            </w:pPr>
            <w:r w:rsidRPr="0053259F">
              <w:t>Должность</w:t>
            </w:r>
          </w:p>
        </w:tc>
        <w:tc>
          <w:tcPr>
            <w:tcW w:w="555" w:type="pct"/>
            <w:vMerge/>
            <w:tcBorders>
              <w:top w:val="nil"/>
              <w:left w:val="single" w:sz="8" w:space="0" w:color="auto"/>
              <w:bottom w:val="single" w:sz="8" w:space="0" w:color="000000"/>
              <w:right w:val="single" w:sz="8" w:space="0" w:color="auto"/>
            </w:tcBorders>
            <w:vAlign w:val="center"/>
            <w:hideMark/>
          </w:tcPr>
          <w:p w14:paraId="63CEE86B" w14:textId="77777777" w:rsidR="00DC5887" w:rsidRPr="0053259F" w:rsidRDefault="00DC5887" w:rsidP="00A44551">
            <w:pPr>
              <w:spacing w:after="0"/>
              <w:jc w:val="center"/>
            </w:pPr>
          </w:p>
        </w:tc>
        <w:tc>
          <w:tcPr>
            <w:tcW w:w="299" w:type="pct"/>
            <w:tcBorders>
              <w:top w:val="nil"/>
              <w:left w:val="nil"/>
              <w:bottom w:val="single" w:sz="8" w:space="0" w:color="auto"/>
              <w:right w:val="single" w:sz="8" w:space="0" w:color="auto"/>
            </w:tcBorders>
            <w:shd w:val="clear" w:color="auto" w:fill="auto"/>
            <w:vAlign w:val="center"/>
            <w:hideMark/>
          </w:tcPr>
          <w:p w14:paraId="13B74A42" w14:textId="77777777" w:rsidR="00DC5887" w:rsidRPr="0053259F" w:rsidRDefault="00DC5887" w:rsidP="00A44551">
            <w:pPr>
              <w:spacing w:after="0"/>
              <w:jc w:val="center"/>
            </w:pPr>
            <w:r w:rsidRPr="0053259F">
              <w:t>ФИО</w:t>
            </w:r>
          </w:p>
        </w:tc>
        <w:tc>
          <w:tcPr>
            <w:tcW w:w="504" w:type="pct"/>
            <w:tcBorders>
              <w:top w:val="nil"/>
              <w:left w:val="nil"/>
              <w:bottom w:val="single" w:sz="8" w:space="0" w:color="auto"/>
              <w:right w:val="single" w:sz="8" w:space="0" w:color="auto"/>
            </w:tcBorders>
            <w:shd w:val="clear" w:color="auto" w:fill="auto"/>
            <w:vAlign w:val="center"/>
            <w:hideMark/>
          </w:tcPr>
          <w:p w14:paraId="79A88357" w14:textId="77777777" w:rsidR="00DC5887" w:rsidRPr="0053259F" w:rsidRDefault="00DC5887" w:rsidP="00A44551">
            <w:pPr>
              <w:spacing w:after="0"/>
              <w:jc w:val="center"/>
            </w:pPr>
            <w:r w:rsidRPr="0053259F">
              <w:t>Должность</w:t>
            </w:r>
          </w:p>
        </w:tc>
      </w:tr>
      <w:tr w:rsidR="00DC5887" w:rsidRPr="0053259F" w14:paraId="4C8B0695" w14:textId="77777777" w:rsidTr="00A44551">
        <w:trPr>
          <w:trHeight w:val="315"/>
        </w:trPr>
        <w:tc>
          <w:tcPr>
            <w:tcW w:w="927" w:type="pct"/>
            <w:vMerge w:val="restart"/>
            <w:tcBorders>
              <w:top w:val="nil"/>
              <w:left w:val="single" w:sz="8" w:space="0" w:color="auto"/>
              <w:bottom w:val="single" w:sz="8" w:space="0" w:color="000000"/>
              <w:right w:val="single" w:sz="8" w:space="0" w:color="auto"/>
            </w:tcBorders>
            <w:shd w:val="clear" w:color="auto" w:fill="auto"/>
            <w:vAlign w:val="center"/>
            <w:hideMark/>
          </w:tcPr>
          <w:p w14:paraId="7AA126AB" w14:textId="77777777" w:rsidR="00DC5887" w:rsidRPr="0053259F" w:rsidRDefault="00DC5887" w:rsidP="00A44551">
            <w:pPr>
              <w:spacing w:after="0"/>
            </w:pPr>
            <w:r w:rsidRPr="0053259F">
              <w:t>Руководящий, чел.</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13555560" w14:textId="77777777" w:rsidR="00DC5887" w:rsidRPr="0053259F" w:rsidRDefault="00DC5887" w:rsidP="00A4455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4BB9030A" w14:textId="77777777" w:rsidR="00DC5887" w:rsidRPr="0053259F" w:rsidRDefault="00DC5887" w:rsidP="00A4455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13B67532" w14:textId="77777777" w:rsidR="00DC5887" w:rsidRPr="0053259F" w:rsidRDefault="00DC5887" w:rsidP="00A44551">
            <w:pPr>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59BABB7B" w14:textId="77777777" w:rsidR="00DC5887" w:rsidRPr="0053259F" w:rsidRDefault="00DC5887" w:rsidP="00A4455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6BB73FFD" w14:textId="77777777" w:rsidR="00DC5887" w:rsidRPr="0053259F" w:rsidRDefault="00DC5887" w:rsidP="00A4455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701EB2BC" w14:textId="77777777" w:rsidR="00DC5887" w:rsidRPr="0053259F" w:rsidRDefault="00DC5887" w:rsidP="00A44551">
            <w:pPr>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64BBD0CD" w14:textId="77777777" w:rsidR="00DC5887" w:rsidRPr="0053259F" w:rsidRDefault="00DC5887" w:rsidP="00A4455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14464814" w14:textId="77777777" w:rsidR="00DC5887" w:rsidRPr="0053259F" w:rsidRDefault="00DC5887" w:rsidP="00A4455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6747E78D" w14:textId="77777777" w:rsidR="00DC5887" w:rsidRPr="0053259F" w:rsidRDefault="00DC5887" w:rsidP="00A44551">
            <w:pPr>
              <w:spacing w:after="0"/>
            </w:pPr>
          </w:p>
        </w:tc>
      </w:tr>
      <w:tr w:rsidR="00DC5887" w:rsidRPr="0053259F" w14:paraId="7D9EFF80" w14:textId="77777777" w:rsidTr="00A44551">
        <w:trPr>
          <w:trHeight w:val="315"/>
        </w:trPr>
        <w:tc>
          <w:tcPr>
            <w:tcW w:w="927" w:type="pct"/>
            <w:vMerge/>
            <w:tcBorders>
              <w:top w:val="nil"/>
              <w:left w:val="single" w:sz="8" w:space="0" w:color="auto"/>
              <w:bottom w:val="single" w:sz="8" w:space="0" w:color="000000"/>
              <w:right w:val="single" w:sz="8" w:space="0" w:color="auto"/>
            </w:tcBorders>
            <w:vAlign w:val="center"/>
            <w:hideMark/>
          </w:tcPr>
          <w:p w14:paraId="0C884D5C" w14:textId="77777777" w:rsidR="00DC5887" w:rsidRPr="0053259F" w:rsidRDefault="00DC5887" w:rsidP="00A4455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640C83FB" w14:textId="77777777" w:rsidR="00DC5887" w:rsidRPr="0053259F" w:rsidRDefault="00DC5887" w:rsidP="00A4455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4F3031EA" w14:textId="77777777" w:rsidR="00DC5887" w:rsidRPr="0053259F" w:rsidRDefault="00DC5887" w:rsidP="00A4455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06F7AFE9" w14:textId="77777777" w:rsidR="00DC5887" w:rsidRPr="0053259F" w:rsidRDefault="00DC5887" w:rsidP="00A4455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67241F36" w14:textId="77777777" w:rsidR="00DC5887" w:rsidRPr="0053259F" w:rsidRDefault="00DC5887" w:rsidP="00A4455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6FCE42D7" w14:textId="77777777" w:rsidR="00DC5887" w:rsidRPr="0053259F" w:rsidRDefault="00DC5887" w:rsidP="00A4455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56E72558" w14:textId="77777777" w:rsidR="00DC5887" w:rsidRPr="0053259F" w:rsidRDefault="00DC5887" w:rsidP="00A4455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7C9088E4" w14:textId="77777777" w:rsidR="00DC5887" w:rsidRPr="0053259F" w:rsidRDefault="00DC5887" w:rsidP="00A4455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4FE0908F" w14:textId="77777777" w:rsidR="00DC5887" w:rsidRPr="0053259F" w:rsidRDefault="00DC5887" w:rsidP="00A4455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75168FFE" w14:textId="77777777" w:rsidR="00DC5887" w:rsidRPr="0053259F" w:rsidRDefault="00DC5887" w:rsidP="00A44551">
            <w:pPr>
              <w:spacing w:after="0"/>
            </w:pPr>
          </w:p>
        </w:tc>
      </w:tr>
      <w:tr w:rsidR="00DC5887" w:rsidRPr="0053259F" w14:paraId="5D9A9A13" w14:textId="77777777" w:rsidTr="00A44551">
        <w:trPr>
          <w:trHeight w:val="315"/>
        </w:trPr>
        <w:tc>
          <w:tcPr>
            <w:tcW w:w="927" w:type="pct"/>
            <w:vMerge/>
            <w:tcBorders>
              <w:top w:val="nil"/>
              <w:left w:val="single" w:sz="8" w:space="0" w:color="auto"/>
              <w:bottom w:val="single" w:sz="8" w:space="0" w:color="000000"/>
              <w:right w:val="single" w:sz="8" w:space="0" w:color="auto"/>
            </w:tcBorders>
            <w:vAlign w:val="center"/>
            <w:hideMark/>
          </w:tcPr>
          <w:p w14:paraId="57BCD7FF" w14:textId="77777777" w:rsidR="00DC5887" w:rsidRPr="0053259F" w:rsidRDefault="00DC5887" w:rsidP="00A4455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02B72D47" w14:textId="77777777" w:rsidR="00DC5887" w:rsidRPr="0053259F" w:rsidRDefault="00DC5887" w:rsidP="00A4455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4850B5E3" w14:textId="77777777" w:rsidR="00DC5887" w:rsidRPr="0053259F" w:rsidRDefault="00DC5887" w:rsidP="00A4455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5B5EAF0A" w14:textId="77777777" w:rsidR="00DC5887" w:rsidRPr="0053259F" w:rsidRDefault="00DC5887" w:rsidP="00A4455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5A6E00DA" w14:textId="77777777" w:rsidR="00DC5887" w:rsidRPr="0053259F" w:rsidRDefault="00DC5887" w:rsidP="00A4455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49238C74" w14:textId="77777777" w:rsidR="00DC5887" w:rsidRPr="0053259F" w:rsidRDefault="00DC5887" w:rsidP="00A4455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73D00F23" w14:textId="77777777" w:rsidR="00DC5887" w:rsidRPr="0053259F" w:rsidRDefault="00DC5887" w:rsidP="00A4455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0FE1991F" w14:textId="77777777" w:rsidR="00DC5887" w:rsidRPr="0053259F" w:rsidRDefault="00DC5887" w:rsidP="00A4455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5CBBE0D9" w14:textId="77777777" w:rsidR="00DC5887" w:rsidRPr="0053259F" w:rsidRDefault="00DC5887" w:rsidP="00A4455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2EADD394" w14:textId="77777777" w:rsidR="00DC5887" w:rsidRPr="0053259F" w:rsidRDefault="00DC5887" w:rsidP="00A44551">
            <w:pPr>
              <w:spacing w:after="0"/>
            </w:pPr>
          </w:p>
        </w:tc>
      </w:tr>
      <w:tr w:rsidR="00DC5887" w:rsidRPr="0053259F" w14:paraId="221AF83B" w14:textId="77777777" w:rsidTr="00A44551">
        <w:trPr>
          <w:trHeight w:val="315"/>
        </w:trPr>
        <w:tc>
          <w:tcPr>
            <w:tcW w:w="927" w:type="pct"/>
            <w:vMerge/>
            <w:tcBorders>
              <w:top w:val="nil"/>
              <w:left w:val="single" w:sz="8" w:space="0" w:color="auto"/>
              <w:bottom w:val="single" w:sz="8" w:space="0" w:color="000000"/>
              <w:right w:val="single" w:sz="8" w:space="0" w:color="auto"/>
            </w:tcBorders>
            <w:vAlign w:val="center"/>
            <w:hideMark/>
          </w:tcPr>
          <w:p w14:paraId="0F15A56B" w14:textId="77777777" w:rsidR="00DC5887" w:rsidRPr="0053259F" w:rsidRDefault="00DC5887" w:rsidP="00A4455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4C77BD88" w14:textId="77777777" w:rsidR="00DC5887" w:rsidRPr="0053259F" w:rsidRDefault="00DC5887" w:rsidP="00A4455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28AEE512" w14:textId="77777777" w:rsidR="00DC5887" w:rsidRPr="0053259F" w:rsidRDefault="00DC5887" w:rsidP="00A4455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5896B523" w14:textId="77777777" w:rsidR="00DC5887" w:rsidRPr="0053259F" w:rsidRDefault="00DC5887" w:rsidP="00A4455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28AFD223" w14:textId="77777777" w:rsidR="00DC5887" w:rsidRPr="0053259F" w:rsidRDefault="00DC5887" w:rsidP="00A4455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7C1D5B0F" w14:textId="77777777" w:rsidR="00DC5887" w:rsidRPr="0053259F" w:rsidRDefault="00DC5887" w:rsidP="00A4455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0D3B4032" w14:textId="77777777" w:rsidR="00DC5887" w:rsidRPr="0053259F" w:rsidRDefault="00DC5887" w:rsidP="00A4455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351A6773" w14:textId="77777777" w:rsidR="00DC5887" w:rsidRPr="0053259F" w:rsidRDefault="00DC5887" w:rsidP="00A4455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50FF83D6" w14:textId="77777777" w:rsidR="00DC5887" w:rsidRPr="0053259F" w:rsidRDefault="00DC5887" w:rsidP="00A4455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75719982" w14:textId="77777777" w:rsidR="00DC5887" w:rsidRPr="0053259F" w:rsidRDefault="00DC5887" w:rsidP="00A44551">
            <w:pPr>
              <w:spacing w:after="0"/>
            </w:pPr>
          </w:p>
        </w:tc>
      </w:tr>
      <w:tr w:rsidR="00DC5887" w:rsidRPr="0053259F" w14:paraId="043CEF5F" w14:textId="77777777" w:rsidTr="00A44551">
        <w:trPr>
          <w:trHeight w:val="315"/>
        </w:trPr>
        <w:tc>
          <w:tcPr>
            <w:tcW w:w="927" w:type="pct"/>
            <w:vMerge/>
            <w:tcBorders>
              <w:top w:val="nil"/>
              <w:left w:val="single" w:sz="8" w:space="0" w:color="auto"/>
              <w:bottom w:val="single" w:sz="8" w:space="0" w:color="000000"/>
              <w:right w:val="single" w:sz="8" w:space="0" w:color="auto"/>
            </w:tcBorders>
            <w:vAlign w:val="center"/>
            <w:hideMark/>
          </w:tcPr>
          <w:p w14:paraId="7FB1A767" w14:textId="77777777" w:rsidR="00DC5887" w:rsidRPr="0053259F" w:rsidRDefault="00DC5887" w:rsidP="00A4455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5D700E8E" w14:textId="77777777" w:rsidR="00DC5887" w:rsidRPr="0053259F" w:rsidRDefault="00DC5887" w:rsidP="00A4455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2EEB4C68" w14:textId="77777777" w:rsidR="00DC5887" w:rsidRPr="0053259F" w:rsidRDefault="00DC5887" w:rsidP="00A4455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13DEFE10" w14:textId="77777777" w:rsidR="00DC5887" w:rsidRPr="0053259F" w:rsidRDefault="00DC5887" w:rsidP="00A4455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6CC55BD7" w14:textId="77777777" w:rsidR="00DC5887" w:rsidRPr="0053259F" w:rsidRDefault="00DC5887" w:rsidP="00A4455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6A613180" w14:textId="77777777" w:rsidR="00DC5887" w:rsidRPr="0053259F" w:rsidRDefault="00DC5887" w:rsidP="00A4455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2DB4F902" w14:textId="77777777" w:rsidR="00DC5887" w:rsidRPr="0053259F" w:rsidRDefault="00DC5887" w:rsidP="00A4455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12C17EB9" w14:textId="77777777" w:rsidR="00DC5887" w:rsidRPr="0053259F" w:rsidRDefault="00DC5887" w:rsidP="00A4455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24272D24" w14:textId="77777777" w:rsidR="00DC5887" w:rsidRPr="0053259F" w:rsidRDefault="00DC5887" w:rsidP="00A4455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0DFB7ED2" w14:textId="77777777" w:rsidR="00DC5887" w:rsidRPr="0053259F" w:rsidRDefault="00DC5887" w:rsidP="00A44551">
            <w:pPr>
              <w:spacing w:after="0"/>
            </w:pPr>
          </w:p>
        </w:tc>
      </w:tr>
      <w:tr w:rsidR="00DC5887" w:rsidRPr="0053259F" w14:paraId="2825E2F6" w14:textId="77777777" w:rsidTr="00A44551">
        <w:trPr>
          <w:trHeight w:val="315"/>
        </w:trPr>
        <w:tc>
          <w:tcPr>
            <w:tcW w:w="927" w:type="pct"/>
            <w:vMerge w:val="restart"/>
            <w:tcBorders>
              <w:top w:val="nil"/>
              <w:left w:val="single" w:sz="8" w:space="0" w:color="auto"/>
              <w:bottom w:val="single" w:sz="8" w:space="0" w:color="000000"/>
              <w:right w:val="single" w:sz="8" w:space="0" w:color="auto"/>
            </w:tcBorders>
            <w:shd w:val="clear" w:color="auto" w:fill="auto"/>
            <w:vAlign w:val="center"/>
            <w:hideMark/>
          </w:tcPr>
          <w:p w14:paraId="30B7C204" w14:textId="77777777" w:rsidR="00DC5887" w:rsidRPr="0053259F" w:rsidRDefault="00DC5887" w:rsidP="00A44551">
            <w:pPr>
              <w:spacing w:after="0"/>
            </w:pPr>
            <w:r w:rsidRPr="0053259F">
              <w:t>Инженерно-технический, чел.</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149AD744" w14:textId="77777777" w:rsidR="00DC5887" w:rsidRPr="0053259F" w:rsidRDefault="00DC5887" w:rsidP="00A4455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13410DF1" w14:textId="77777777" w:rsidR="00DC5887" w:rsidRPr="0053259F" w:rsidRDefault="00DC5887" w:rsidP="00A4455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41C09FE8" w14:textId="77777777" w:rsidR="00DC5887" w:rsidRPr="0053259F" w:rsidRDefault="00DC5887" w:rsidP="00A44551">
            <w:pPr>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15C35A74" w14:textId="77777777" w:rsidR="00DC5887" w:rsidRPr="0053259F" w:rsidRDefault="00DC5887" w:rsidP="00A4455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0271DF73" w14:textId="77777777" w:rsidR="00DC5887" w:rsidRPr="0053259F" w:rsidRDefault="00DC5887" w:rsidP="00A4455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6595E0F1" w14:textId="77777777" w:rsidR="00DC5887" w:rsidRPr="0053259F" w:rsidRDefault="00DC5887" w:rsidP="00A44551">
            <w:pPr>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41E37729" w14:textId="77777777" w:rsidR="00DC5887" w:rsidRPr="0053259F" w:rsidRDefault="00DC5887" w:rsidP="00A4455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4E5F492B" w14:textId="77777777" w:rsidR="00DC5887" w:rsidRPr="0053259F" w:rsidRDefault="00DC5887" w:rsidP="00A4455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3886D854" w14:textId="77777777" w:rsidR="00DC5887" w:rsidRPr="0053259F" w:rsidRDefault="00DC5887" w:rsidP="00A44551">
            <w:pPr>
              <w:spacing w:after="0"/>
            </w:pPr>
          </w:p>
        </w:tc>
      </w:tr>
      <w:tr w:rsidR="00DC5887" w:rsidRPr="0053259F" w14:paraId="30149718" w14:textId="77777777" w:rsidTr="00A44551">
        <w:trPr>
          <w:trHeight w:val="315"/>
        </w:trPr>
        <w:tc>
          <w:tcPr>
            <w:tcW w:w="927" w:type="pct"/>
            <w:vMerge/>
            <w:tcBorders>
              <w:top w:val="nil"/>
              <w:left w:val="single" w:sz="8" w:space="0" w:color="auto"/>
              <w:bottom w:val="single" w:sz="8" w:space="0" w:color="000000"/>
              <w:right w:val="single" w:sz="8" w:space="0" w:color="auto"/>
            </w:tcBorders>
            <w:vAlign w:val="center"/>
            <w:hideMark/>
          </w:tcPr>
          <w:p w14:paraId="5080C60B" w14:textId="77777777" w:rsidR="00DC5887" w:rsidRPr="0053259F" w:rsidRDefault="00DC5887" w:rsidP="00A4455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773A6331" w14:textId="77777777" w:rsidR="00DC5887" w:rsidRPr="0053259F" w:rsidRDefault="00DC5887" w:rsidP="00A4455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15FC4EC8" w14:textId="77777777" w:rsidR="00DC5887" w:rsidRPr="0053259F" w:rsidRDefault="00DC5887" w:rsidP="00A4455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0B670B6D" w14:textId="77777777" w:rsidR="00DC5887" w:rsidRPr="0053259F" w:rsidRDefault="00DC5887" w:rsidP="00A4455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0B2E13FE" w14:textId="77777777" w:rsidR="00DC5887" w:rsidRPr="0053259F" w:rsidRDefault="00DC5887" w:rsidP="00A4455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01C19E04" w14:textId="77777777" w:rsidR="00DC5887" w:rsidRPr="0053259F" w:rsidRDefault="00DC5887" w:rsidP="00A4455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7BD7AF67" w14:textId="77777777" w:rsidR="00DC5887" w:rsidRPr="0053259F" w:rsidRDefault="00DC5887" w:rsidP="00A4455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1C710C37" w14:textId="77777777" w:rsidR="00DC5887" w:rsidRPr="0053259F" w:rsidRDefault="00DC5887" w:rsidP="00A4455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37EE65E2" w14:textId="77777777" w:rsidR="00DC5887" w:rsidRPr="0053259F" w:rsidRDefault="00DC5887" w:rsidP="00A4455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4FC76904" w14:textId="77777777" w:rsidR="00DC5887" w:rsidRPr="0053259F" w:rsidRDefault="00DC5887" w:rsidP="00A44551">
            <w:pPr>
              <w:spacing w:after="0"/>
            </w:pPr>
          </w:p>
        </w:tc>
      </w:tr>
      <w:tr w:rsidR="00DC5887" w:rsidRPr="0053259F" w14:paraId="395727EE" w14:textId="77777777" w:rsidTr="00A44551">
        <w:trPr>
          <w:trHeight w:val="315"/>
        </w:trPr>
        <w:tc>
          <w:tcPr>
            <w:tcW w:w="927" w:type="pct"/>
            <w:vMerge/>
            <w:tcBorders>
              <w:top w:val="nil"/>
              <w:left w:val="single" w:sz="8" w:space="0" w:color="auto"/>
              <w:bottom w:val="single" w:sz="8" w:space="0" w:color="000000"/>
              <w:right w:val="single" w:sz="8" w:space="0" w:color="auto"/>
            </w:tcBorders>
            <w:vAlign w:val="center"/>
            <w:hideMark/>
          </w:tcPr>
          <w:p w14:paraId="20F548FD" w14:textId="77777777" w:rsidR="00DC5887" w:rsidRPr="0053259F" w:rsidRDefault="00DC5887" w:rsidP="00A4455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7CFDE082" w14:textId="77777777" w:rsidR="00DC5887" w:rsidRPr="0053259F" w:rsidRDefault="00DC5887" w:rsidP="00A4455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329AC9D2" w14:textId="77777777" w:rsidR="00DC5887" w:rsidRPr="0053259F" w:rsidRDefault="00DC5887" w:rsidP="00A4455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773D5B05" w14:textId="77777777" w:rsidR="00DC5887" w:rsidRPr="0053259F" w:rsidRDefault="00DC5887" w:rsidP="00A4455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07D9D7F0" w14:textId="77777777" w:rsidR="00DC5887" w:rsidRPr="0053259F" w:rsidRDefault="00DC5887" w:rsidP="00A4455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4B3DD53F" w14:textId="77777777" w:rsidR="00DC5887" w:rsidRPr="0053259F" w:rsidRDefault="00DC5887" w:rsidP="00A4455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1E2AC188" w14:textId="77777777" w:rsidR="00DC5887" w:rsidRPr="0053259F" w:rsidRDefault="00DC5887" w:rsidP="00A4455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694F4A9B" w14:textId="77777777" w:rsidR="00DC5887" w:rsidRPr="0053259F" w:rsidRDefault="00DC5887" w:rsidP="00A4455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21EE1219" w14:textId="77777777" w:rsidR="00DC5887" w:rsidRPr="0053259F" w:rsidRDefault="00DC5887" w:rsidP="00A4455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4539113D" w14:textId="77777777" w:rsidR="00DC5887" w:rsidRPr="0053259F" w:rsidRDefault="00DC5887" w:rsidP="00A44551">
            <w:pPr>
              <w:spacing w:after="0"/>
            </w:pPr>
          </w:p>
        </w:tc>
      </w:tr>
      <w:tr w:rsidR="00DC5887" w:rsidRPr="0053259F" w14:paraId="4B4244A7" w14:textId="77777777" w:rsidTr="00A44551">
        <w:trPr>
          <w:trHeight w:val="315"/>
        </w:trPr>
        <w:tc>
          <w:tcPr>
            <w:tcW w:w="927" w:type="pct"/>
            <w:vMerge/>
            <w:tcBorders>
              <w:top w:val="nil"/>
              <w:left w:val="single" w:sz="8" w:space="0" w:color="auto"/>
              <w:bottom w:val="single" w:sz="8" w:space="0" w:color="000000"/>
              <w:right w:val="single" w:sz="8" w:space="0" w:color="auto"/>
            </w:tcBorders>
            <w:vAlign w:val="center"/>
            <w:hideMark/>
          </w:tcPr>
          <w:p w14:paraId="5FA395F9" w14:textId="77777777" w:rsidR="00DC5887" w:rsidRPr="0053259F" w:rsidRDefault="00DC5887" w:rsidP="00A4455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21BD5A5C" w14:textId="77777777" w:rsidR="00DC5887" w:rsidRPr="0053259F" w:rsidRDefault="00DC5887" w:rsidP="00A4455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78403A49" w14:textId="77777777" w:rsidR="00DC5887" w:rsidRPr="0053259F" w:rsidRDefault="00DC5887" w:rsidP="00A4455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5308EB91" w14:textId="77777777" w:rsidR="00DC5887" w:rsidRPr="0053259F" w:rsidRDefault="00DC5887" w:rsidP="00A4455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18420CFE" w14:textId="77777777" w:rsidR="00DC5887" w:rsidRPr="0053259F" w:rsidRDefault="00DC5887" w:rsidP="00A4455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38F934A8" w14:textId="77777777" w:rsidR="00DC5887" w:rsidRPr="0053259F" w:rsidRDefault="00DC5887" w:rsidP="00A4455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4B65D657" w14:textId="77777777" w:rsidR="00DC5887" w:rsidRPr="0053259F" w:rsidRDefault="00DC5887" w:rsidP="00A4455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1CDCA21F" w14:textId="77777777" w:rsidR="00DC5887" w:rsidRPr="0053259F" w:rsidRDefault="00DC5887" w:rsidP="00A4455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574442EC" w14:textId="77777777" w:rsidR="00DC5887" w:rsidRPr="0053259F" w:rsidRDefault="00DC5887" w:rsidP="00A4455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70C83265" w14:textId="77777777" w:rsidR="00DC5887" w:rsidRPr="0053259F" w:rsidRDefault="00DC5887" w:rsidP="00A44551">
            <w:pPr>
              <w:spacing w:after="0"/>
            </w:pPr>
          </w:p>
        </w:tc>
      </w:tr>
      <w:tr w:rsidR="00DC5887" w:rsidRPr="0053259F" w14:paraId="649B8A47" w14:textId="77777777" w:rsidTr="00A44551">
        <w:trPr>
          <w:trHeight w:val="315"/>
        </w:trPr>
        <w:tc>
          <w:tcPr>
            <w:tcW w:w="927" w:type="pct"/>
            <w:vMerge/>
            <w:tcBorders>
              <w:top w:val="nil"/>
              <w:left w:val="single" w:sz="8" w:space="0" w:color="auto"/>
              <w:bottom w:val="single" w:sz="8" w:space="0" w:color="000000"/>
              <w:right w:val="single" w:sz="8" w:space="0" w:color="auto"/>
            </w:tcBorders>
            <w:vAlign w:val="center"/>
            <w:hideMark/>
          </w:tcPr>
          <w:p w14:paraId="48508D2A" w14:textId="77777777" w:rsidR="00DC5887" w:rsidRPr="0053259F" w:rsidRDefault="00DC5887" w:rsidP="00A4455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55445D92" w14:textId="77777777" w:rsidR="00DC5887" w:rsidRPr="0053259F" w:rsidRDefault="00DC5887" w:rsidP="00A4455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3AC697A9" w14:textId="77777777" w:rsidR="00DC5887" w:rsidRPr="0053259F" w:rsidRDefault="00DC5887" w:rsidP="00A4455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6FB4FE44" w14:textId="77777777" w:rsidR="00DC5887" w:rsidRPr="0053259F" w:rsidRDefault="00DC5887" w:rsidP="00A4455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0D8B68AC" w14:textId="77777777" w:rsidR="00DC5887" w:rsidRPr="0053259F" w:rsidRDefault="00DC5887" w:rsidP="00A4455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383B4C9A" w14:textId="77777777" w:rsidR="00DC5887" w:rsidRPr="0053259F" w:rsidRDefault="00DC5887" w:rsidP="00A4455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55F679AC" w14:textId="77777777" w:rsidR="00DC5887" w:rsidRPr="0053259F" w:rsidRDefault="00DC5887" w:rsidP="00A4455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6BA6B17E" w14:textId="77777777" w:rsidR="00DC5887" w:rsidRPr="0053259F" w:rsidRDefault="00DC5887" w:rsidP="00A4455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74F43232" w14:textId="77777777" w:rsidR="00DC5887" w:rsidRPr="0053259F" w:rsidRDefault="00DC5887" w:rsidP="00A4455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57369914" w14:textId="77777777" w:rsidR="00DC5887" w:rsidRPr="0053259F" w:rsidRDefault="00DC5887" w:rsidP="00A44551">
            <w:pPr>
              <w:spacing w:after="0"/>
            </w:pPr>
          </w:p>
        </w:tc>
      </w:tr>
      <w:tr w:rsidR="00DC5887" w:rsidRPr="0053259F" w14:paraId="126F7D8D" w14:textId="77777777" w:rsidTr="00A44551">
        <w:trPr>
          <w:trHeight w:val="315"/>
        </w:trPr>
        <w:tc>
          <w:tcPr>
            <w:tcW w:w="927" w:type="pct"/>
            <w:vMerge w:val="restart"/>
            <w:tcBorders>
              <w:top w:val="nil"/>
              <w:left w:val="single" w:sz="8" w:space="0" w:color="auto"/>
              <w:bottom w:val="single" w:sz="8" w:space="0" w:color="000000"/>
              <w:right w:val="single" w:sz="8" w:space="0" w:color="auto"/>
            </w:tcBorders>
            <w:shd w:val="clear" w:color="auto" w:fill="auto"/>
            <w:vAlign w:val="center"/>
            <w:hideMark/>
          </w:tcPr>
          <w:p w14:paraId="3E14A2DB" w14:textId="77777777" w:rsidR="00DC5887" w:rsidRPr="0053259F" w:rsidRDefault="00DC5887" w:rsidP="00A44551">
            <w:pPr>
              <w:spacing w:after="0"/>
            </w:pPr>
            <w:r w:rsidRPr="0053259F">
              <w:t>Рабочие и специалисты,</w:t>
            </w:r>
            <w:r>
              <w:t xml:space="preserve"> </w:t>
            </w:r>
            <w:r w:rsidRPr="0053259F">
              <w:t xml:space="preserve">в </w:t>
            </w:r>
            <w:proofErr w:type="spellStart"/>
            <w:r w:rsidRPr="0053259F">
              <w:lastRenderedPageBreak/>
              <w:t>т.ч</w:t>
            </w:r>
            <w:proofErr w:type="spellEnd"/>
            <w:r w:rsidRPr="0053259F">
              <w:t>.:</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38B875F7" w14:textId="77777777" w:rsidR="00DC5887" w:rsidRPr="0053259F" w:rsidRDefault="00DC5887" w:rsidP="00A4455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1792465F" w14:textId="77777777" w:rsidR="00DC5887" w:rsidRPr="0053259F" w:rsidRDefault="00DC5887" w:rsidP="00A4455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61A2627B" w14:textId="77777777" w:rsidR="00DC5887" w:rsidRPr="0053259F" w:rsidRDefault="00DC5887" w:rsidP="00A44551">
            <w:pPr>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2DA8FCD3" w14:textId="77777777" w:rsidR="00DC5887" w:rsidRPr="0053259F" w:rsidRDefault="00DC5887" w:rsidP="00A4455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46F7F2F5" w14:textId="77777777" w:rsidR="00DC5887" w:rsidRPr="0053259F" w:rsidRDefault="00DC5887" w:rsidP="00A4455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313085B5" w14:textId="77777777" w:rsidR="00DC5887" w:rsidRPr="0053259F" w:rsidRDefault="00DC5887" w:rsidP="00A44551">
            <w:pPr>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2D864F64" w14:textId="77777777" w:rsidR="00DC5887" w:rsidRPr="0053259F" w:rsidRDefault="00DC5887" w:rsidP="00A4455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14A0729E" w14:textId="77777777" w:rsidR="00DC5887" w:rsidRPr="0053259F" w:rsidRDefault="00DC5887" w:rsidP="00A4455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6A59CF38" w14:textId="77777777" w:rsidR="00DC5887" w:rsidRPr="0053259F" w:rsidRDefault="00DC5887" w:rsidP="00A44551">
            <w:pPr>
              <w:spacing w:after="0"/>
            </w:pPr>
          </w:p>
        </w:tc>
      </w:tr>
      <w:tr w:rsidR="00DC5887" w:rsidRPr="0053259F" w14:paraId="07CCA867" w14:textId="77777777" w:rsidTr="00A44551">
        <w:trPr>
          <w:trHeight w:val="315"/>
        </w:trPr>
        <w:tc>
          <w:tcPr>
            <w:tcW w:w="927" w:type="pct"/>
            <w:vMerge/>
            <w:tcBorders>
              <w:top w:val="nil"/>
              <w:left w:val="single" w:sz="8" w:space="0" w:color="auto"/>
              <w:bottom w:val="single" w:sz="8" w:space="0" w:color="000000"/>
              <w:right w:val="single" w:sz="8" w:space="0" w:color="auto"/>
            </w:tcBorders>
            <w:vAlign w:val="center"/>
            <w:hideMark/>
          </w:tcPr>
          <w:p w14:paraId="5A303468" w14:textId="77777777" w:rsidR="00DC5887" w:rsidRPr="0053259F" w:rsidRDefault="00DC5887" w:rsidP="00A4455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06575DBD" w14:textId="77777777" w:rsidR="00DC5887" w:rsidRPr="0053259F" w:rsidRDefault="00DC5887" w:rsidP="00A4455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60B3DAF9" w14:textId="77777777" w:rsidR="00DC5887" w:rsidRPr="0053259F" w:rsidRDefault="00DC5887" w:rsidP="00A4455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6EE46EF3" w14:textId="77777777" w:rsidR="00DC5887" w:rsidRPr="0053259F" w:rsidRDefault="00DC5887" w:rsidP="00A4455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4C816114" w14:textId="77777777" w:rsidR="00DC5887" w:rsidRPr="0053259F" w:rsidRDefault="00DC5887" w:rsidP="00A4455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1A761F66" w14:textId="77777777" w:rsidR="00DC5887" w:rsidRPr="0053259F" w:rsidRDefault="00DC5887" w:rsidP="00A4455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409F4B72" w14:textId="77777777" w:rsidR="00DC5887" w:rsidRPr="0053259F" w:rsidRDefault="00DC5887" w:rsidP="00A4455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3A1E2184" w14:textId="77777777" w:rsidR="00DC5887" w:rsidRPr="0053259F" w:rsidRDefault="00DC5887" w:rsidP="00A4455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30F89B46" w14:textId="77777777" w:rsidR="00DC5887" w:rsidRPr="0053259F" w:rsidRDefault="00DC5887" w:rsidP="00A4455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4C69897F" w14:textId="77777777" w:rsidR="00DC5887" w:rsidRPr="0053259F" w:rsidRDefault="00DC5887" w:rsidP="00A44551">
            <w:pPr>
              <w:spacing w:after="0"/>
            </w:pPr>
          </w:p>
        </w:tc>
      </w:tr>
      <w:tr w:rsidR="00DC5887" w:rsidRPr="0053259F" w14:paraId="16732CD3" w14:textId="77777777" w:rsidTr="00A44551">
        <w:trPr>
          <w:trHeight w:val="315"/>
        </w:trPr>
        <w:tc>
          <w:tcPr>
            <w:tcW w:w="927" w:type="pct"/>
            <w:vMerge/>
            <w:tcBorders>
              <w:top w:val="nil"/>
              <w:left w:val="single" w:sz="8" w:space="0" w:color="auto"/>
              <w:bottom w:val="single" w:sz="8" w:space="0" w:color="000000"/>
              <w:right w:val="single" w:sz="8" w:space="0" w:color="auto"/>
            </w:tcBorders>
            <w:vAlign w:val="center"/>
            <w:hideMark/>
          </w:tcPr>
          <w:p w14:paraId="51653409" w14:textId="77777777" w:rsidR="00DC5887" w:rsidRPr="0053259F" w:rsidRDefault="00DC5887" w:rsidP="00A4455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328A1516" w14:textId="77777777" w:rsidR="00DC5887" w:rsidRPr="0053259F" w:rsidRDefault="00DC5887" w:rsidP="00A4455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7657C255" w14:textId="77777777" w:rsidR="00DC5887" w:rsidRPr="0053259F" w:rsidRDefault="00DC5887" w:rsidP="00A4455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1FC732D0" w14:textId="77777777" w:rsidR="00DC5887" w:rsidRPr="0053259F" w:rsidRDefault="00DC5887" w:rsidP="00A4455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37F519D3" w14:textId="77777777" w:rsidR="00DC5887" w:rsidRPr="0053259F" w:rsidRDefault="00DC5887" w:rsidP="00A4455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50EC7956" w14:textId="77777777" w:rsidR="00DC5887" w:rsidRPr="0053259F" w:rsidRDefault="00DC5887" w:rsidP="00A4455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1AF7AF3D" w14:textId="77777777" w:rsidR="00DC5887" w:rsidRPr="0053259F" w:rsidRDefault="00DC5887" w:rsidP="00A4455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2B0A6637" w14:textId="77777777" w:rsidR="00DC5887" w:rsidRPr="0053259F" w:rsidRDefault="00DC5887" w:rsidP="00A4455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49002884" w14:textId="77777777" w:rsidR="00DC5887" w:rsidRPr="0053259F" w:rsidRDefault="00DC5887" w:rsidP="00A4455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261F364F" w14:textId="77777777" w:rsidR="00DC5887" w:rsidRPr="0053259F" w:rsidRDefault="00DC5887" w:rsidP="00A44551">
            <w:pPr>
              <w:spacing w:after="0"/>
            </w:pPr>
          </w:p>
        </w:tc>
      </w:tr>
      <w:tr w:rsidR="00DC5887" w:rsidRPr="0053259F" w14:paraId="7C788219" w14:textId="77777777" w:rsidTr="00A44551">
        <w:trPr>
          <w:trHeight w:val="315"/>
        </w:trPr>
        <w:tc>
          <w:tcPr>
            <w:tcW w:w="927" w:type="pct"/>
            <w:vMerge/>
            <w:tcBorders>
              <w:top w:val="nil"/>
              <w:left w:val="single" w:sz="8" w:space="0" w:color="auto"/>
              <w:bottom w:val="single" w:sz="8" w:space="0" w:color="000000"/>
              <w:right w:val="single" w:sz="8" w:space="0" w:color="auto"/>
            </w:tcBorders>
            <w:vAlign w:val="center"/>
            <w:hideMark/>
          </w:tcPr>
          <w:p w14:paraId="5B8B5000" w14:textId="77777777" w:rsidR="00DC5887" w:rsidRPr="0053259F" w:rsidRDefault="00DC5887" w:rsidP="00A4455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0A88F66E" w14:textId="77777777" w:rsidR="00DC5887" w:rsidRPr="0053259F" w:rsidRDefault="00DC5887" w:rsidP="00A4455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4362990D" w14:textId="77777777" w:rsidR="00DC5887" w:rsidRPr="0053259F" w:rsidRDefault="00DC5887" w:rsidP="00A4455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38965F51" w14:textId="77777777" w:rsidR="00DC5887" w:rsidRPr="0053259F" w:rsidRDefault="00DC5887" w:rsidP="00A4455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7BD366DC" w14:textId="77777777" w:rsidR="00DC5887" w:rsidRPr="0053259F" w:rsidRDefault="00DC5887" w:rsidP="00A4455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781E0E37" w14:textId="77777777" w:rsidR="00DC5887" w:rsidRPr="0053259F" w:rsidRDefault="00DC5887" w:rsidP="00A4455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34143D68" w14:textId="77777777" w:rsidR="00DC5887" w:rsidRPr="0053259F" w:rsidRDefault="00DC5887" w:rsidP="00A4455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07848824" w14:textId="77777777" w:rsidR="00DC5887" w:rsidRPr="0053259F" w:rsidRDefault="00DC5887" w:rsidP="00A4455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026779E4" w14:textId="77777777" w:rsidR="00DC5887" w:rsidRPr="0053259F" w:rsidRDefault="00DC5887" w:rsidP="00A4455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56BBC4C4" w14:textId="77777777" w:rsidR="00DC5887" w:rsidRPr="0053259F" w:rsidRDefault="00DC5887" w:rsidP="00A44551">
            <w:pPr>
              <w:spacing w:after="0"/>
            </w:pPr>
          </w:p>
        </w:tc>
      </w:tr>
      <w:tr w:rsidR="00DC5887" w:rsidRPr="0053259F" w14:paraId="534F8EEE" w14:textId="77777777" w:rsidTr="00A44551">
        <w:trPr>
          <w:trHeight w:val="315"/>
        </w:trPr>
        <w:tc>
          <w:tcPr>
            <w:tcW w:w="927" w:type="pct"/>
            <w:vMerge/>
            <w:tcBorders>
              <w:top w:val="nil"/>
              <w:left w:val="single" w:sz="8" w:space="0" w:color="auto"/>
              <w:bottom w:val="single" w:sz="8" w:space="0" w:color="000000"/>
              <w:right w:val="single" w:sz="8" w:space="0" w:color="auto"/>
            </w:tcBorders>
            <w:vAlign w:val="center"/>
            <w:hideMark/>
          </w:tcPr>
          <w:p w14:paraId="3623E355" w14:textId="77777777" w:rsidR="00DC5887" w:rsidRPr="0053259F" w:rsidRDefault="00DC5887" w:rsidP="00A4455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19D4FD3D" w14:textId="77777777" w:rsidR="00DC5887" w:rsidRPr="0053259F" w:rsidRDefault="00DC5887" w:rsidP="00A4455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1B03B9F8" w14:textId="77777777" w:rsidR="00DC5887" w:rsidRPr="0053259F" w:rsidRDefault="00DC5887" w:rsidP="00A4455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79022A65" w14:textId="77777777" w:rsidR="00DC5887" w:rsidRPr="0053259F" w:rsidRDefault="00DC5887" w:rsidP="00A4455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63215395" w14:textId="77777777" w:rsidR="00DC5887" w:rsidRPr="0053259F" w:rsidRDefault="00DC5887" w:rsidP="00A4455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109074BE" w14:textId="77777777" w:rsidR="00DC5887" w:rsidRPr="0053259F" w:rsidRDefault="00DC5887" w:rsidP="00A4455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10DB48EF" w14:textId="77777777" w:rsidR="00DC5887" w:rsidRPr="0053259F" w:rsidRDefault="00DC5887" w:rsidP="00A4455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4789BD3C" w14:textId="77777777" w:rsidR="00DC5887" w:rsidRPr="0053259F" w:rsidRDefault="00DC5887" w:rsidP="00A4455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0A2D7A6C" w14:textId="77777777" w:rsidR="00DC5887" w:rsidRPr="0053259F" w:rsidRDefault="00DC5887" w:rsidP="00A4455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0DBE29A0" w14:textId="77777777" w:rsidR="00DC5887" w:rsidRPr="0053259F" w:rsidRDefault="00DC5887" w:rsidP="00A44551">
            <w:pPr>
              <w:spacing w:after="0"/>
            </w:pPr>
          </w:p>
        </w:tc>
      </w:tr>
      <w:tr w:rsidR="00DC5887" w:rsidRPr="0053259F" w14:paraId="45C443F8" w14:textId="77777777" w:rsidTr="00A44551">
        <w:trPr>
          <w:trHeight w:val="390"/>
        </w:trPr>
        <w:tc>
          <w:tcPr>
            <w:tcW w:w="927" w:type="pct"/>
            <w:vMerge w:val="restart"/>
            <w:tcBorders>
              <w:top w:val="nil"/>
              <w:left w:val="single" w:sz="8" w:space="0" w:color="auto"/>
              <w:bottom w:val="single" w:sz="8" w:space="0" w:color="000000"/>
              <w:right w:val="single" w:sz="8" w:space="0" w:color="auto"/>
            </w:tcBorders>
            <w:shd w:val="clear" w:color="auto" w:fill="auto"/>
            <w:vAlign w:val="center"/>
            <w:hideMark/>
          </w:tcPr>
          <w:p w14:paraId="2E2B15F5" w14:textId="77777777" w:rsidR="00DC5887" w:rsidRPr="0053259F" w:rsidRDefault="00DC5887" w:rsidP="00A44551">
            <w:pPr>
              <w:spacing w:after="0"/>
            </w:pPr>
            <w:r w:rsidRPr="0053259F">
              <w:t>Рабочие строительных специальностей 3- 6 разрядов, чел.</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45F61525" w14:textId="77777777" w:rsidR="00DC5887" w:rsidRPr="0053259F" w:rsidRDefault="00DC5887" w:rsidP="00A4455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0C960EAD" w14:textId="77777777" w:rsidR="00DC5887" w:rsidRPr="0053259F" w:rsidRDefault="00DC5887" w:rsidP="00A4455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73BDBB57" w14:textId="77777777" w:rsidR="00DC5887" w:rsidRPr="0053259F" w:rsidRDefault="00DC5887" w:rsidP="00A44551">
            <w:pPr>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50C8F729" w14:textId="77777777" w:rsidR="00DC5887" w:rsidRPr="0053259F" w:rsidRDefault="00DC5887" w:rsidP="00A4455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48BEB1CA" w14:textId="77777777" w:rsidR="00DC5887" w:rsidRPr="0053259F" w:rsidRDefault="00DC5887" w:rsidP="00A4455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56B780AD" w14:textId="77777777" w:rsidR="00DC5887" w:rsidRPr="0053259F" w:rsidRDefault="00DC5887" w:rsidP="00A44551">
            <w:pPr>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58D05512" w14:textId="77777777" w:rsidR="00DC5887" w:rsidRPr="0053259F" w:rsidRDefault="00DC5887" w:rsidP="00A4455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4B5C86C7" w14:textId="77777777" w:rsidR="00DC5887" w:rsidRPr="0053259F" w:rsidRDefault="00DC5887" w:rsidP="00A4455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37AB6812" w14:textId="77777777" w:rsidR="00DC5887" w:rsidRPr="0053259F" w:rsidRDefault="00DC5887" w:rsidP="00A44551">
            <w:pPr>
              <w:spacing w:after="0"/>
            </w:pPr>
          </w:p>
        </w:tc>
      </w:tr>
      <w:tr w:rsidR="00DC5887" w:rsidRPr="0053259F" w14:paraId="41BED7E3" w14:textId="77777777" w:rsidTr="00A44551">
        <w:trPr>
          <w:trHeight w:val="315"/>
        </w:trPr>
        <w:tc>
          <w:tcPr>
            <w:tcW w:w="927" w:type="pct"/>
            <w:vMerge/>
            <w:tcBorders>
              <w:top w:val="nil"/>
              <w:left w:val="single" w:sz="8" w:space="0" w:color="auto"/>
              <w:bottom w:val="single" w:sz="8" w:space="0" w:color="000000"/>
              <w:right w:val="single" w:sz="8" w:space="0" w:color="auto"/>
            </w:tcBorders>
            <w:vAlign w:val="center"/>
            <w:hideMark/>
          </w:tcPr>
          <w:p w14:paraId="15705B3C" w14:textId="77777777" w:rsidR="00DC5887" w:rsidRPr="0053259F" w:rsidRDefault="00DC5887" w:rsidP="00A4455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1268D3FB" w14:textId="77777777" w:rsidR="00DC5887" w:rsidRPr="0053259F" w:rsidRDefault="00DC5887" w:rsidP="00A4455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5A990D16" w14:textId="77777777" w:rsidR="00DC5887" w:rsidRPr="0053259F" w:rsidRDefault="00DC5887" w:rsidP="00A4455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3C97FB14" w14:textId="77777777" w:rsidR="00DC5887" w:rsidRPr="0053259F" w:rsidRDefault="00DC5887" w:rsidP="00A4455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2D88124C" w14:textId="77777777" w:rsidR="00DC5887" w:rsidRPr="0053259F" w:rsidRDefault="00DC5887" w:rsidP="00A4455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5832B3E4" w14:textId="77777777" w:rsidR="00DC5887" w:rsidRPr="0053259F" w:rsidRDefault="00DC5887" w:rsidP="00A4455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2C2C1A34" w14:textId="77777777" w:rsidR="00DC5887" w:rsidRPr="0053259F" w:rsidRDefault="00DC5887" w:rsidP="00A4455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32F617B4" w14:textId="77777777" w:rsidR="00DC5887" w:rsidRPr="0053259F" w:rsidRDefault="00DC5887" w:rsidP="00A4455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25F833ED" w14:textId="77777777" w:rsidR="00DC5887" w:rsidRPr="0053259F" w:rsidRDefault="00DC5887" w:rsidP="00A4455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3DECD547" w14:textId="77777777" w:rsidR="00DC5887" w:rsidRPr="0053259F" w:rsidRDefault="00DC5887" w:rsidP="00A44551">
            <w:pPr>
              <w:spacing w:after="0"/>
            </w:pPr>
          </w:p>
        </w:tc>
      </w:tr>
      <w:tr w:rsidR="00DC5887" w:rsidRPr="0053259F" w14:paraId="6F6BD035" w14:textId="77777777" w:rsidTr="00A44551">
        <w:trPr>
          <w:trHeight w:val="315"/>
        </w:trPr>
        <w:tc>
          <w:tcPr>
            <w:tcW w:w="927" w:type="pct"/>
            <w:vMerge/>
            <w:tcBorders>
              <w:top w:val="nil"/>
              <w:left w:val="single" w:sz="8" w:space="0" w:color="auto"/>
              <w:bottom w:val="single" w:sz="8" w:space="0" w:color="000000"/>
              <w:right w:val="single" w:sz="8" w:space="0" w:color="auto"/>
            </w:tcBorders>
            <w:vAlign w:val="center"/>
            <w:hideMark/>
          </w:tcPr>
          <w:p w14:paraId="516D0A29" w14:textId="77777777" w:rsidR="00DC5887" w:rsidRPr="0053259F" w:rsidRDefault="00DC5887" w:rsidP="00A4455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5F2BB9E8" w14:textId="77777777" w:rsidR="00DC5887" w:rsidRPr="0053259F" w:rsidRDefault="00DC5887" w:rsidP="00A4455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2B87F284" w14:textId="77777777" w:rsidR="00DC5887" w:rsidRPr="0053259F" w:rsidRDefault="00DC5887" w:rsidP="00A4455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196F87C0" w14:textId="77777777" w:rsidR="00DC5887" w:rsidRPr="0053259F" w:rsidRDefault="00DC5887" w:rsidP="00A4455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66B78366" w14:textId="77777777" w:rsidR="00DC5887" w:rsidRPr="0053259F" w:rsidRDefault="00DC5887" w:rsidP="00A4455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2938D82B" w14:textId="77777777" w:rsidR="00DC5887" w:rsidRPr="0053259F" w:rsidRDefault="00DC5887" w:rsidP="00A4455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04C9A39F" w14:textId="77777777" w:rsidR="00DC5887" w:rsidRPr="0053259F" w:rsidRDefault="00DC5887" w:rsidP="00A4455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4696AE81" w14:textId="77777777" w:rsidR="00DC5887" w:rsidRPr="0053259F" w:rsidRDefault="00DC5887" w:rsidP="00A4455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1DB156FE" w14:textId="77777777" w:rsidR="00DC5887" w:rsidRPr="0053259F" w:rsidRDefault="00DC5887" w:rsidP="00A4455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376316BB" w14:textId="77777777" w:rsidR="00DC5887" w:rsidRPr="0053259F" w:rsidRDefault="00DC5887" w:rsidP="00A44551">
            <w:pPr>
              <w:spacing w:after="0"/>
            </w:pPr>
          </w:p>
        </w:tc>
      </w:tr>
      <w:tr w:rsidR="00DC5887" w:rsidRPr="0053259F" w14:paraId="708B4104" w14:textId="77777777" w:rsidTr="00A44551">
        <w:trPr>
          <w:trHeight w:val="315"/>
        </w:trPr>
        <w:tc>
          <w:tcPr>
            <w:tcW w:w="927" w:type="pct"/>
            <w:vMerge/>
            <w:tcBorders>
              <w:top w:val="nil"/>
              <w:left w:val="single" w:sz="8" w:space="0" w:color="auto"/>
              <w:bottom w:val="single" w:sz="8" w:space="0" w:color="000000"/>
              <w:right w:val="single" w:sz="8" w:space="0" w:color="auto"/>
            </w:tcBorders>
            <w:vAlign w:val="center"/>
            <w:hideMark/>
          </w:tcPr>
          <w:p w14:paraId="161F7E03" w14:textId="77777777" w:rsidR="00DC5887" w:rsidRPr="0053259F" w:rsidRDefault="00DC5887" w:rsidP="00A4455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5131FD33" w14:textId="77777777" w:rsidR="00DC5887" w:rsidRPr="0053259F" w:rsidRDefault="00DC5887" w:rsidP="00A4455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05CB6BA4" w14:textId="77777777" w:rsidR="00DC5887" w:rsidRPr="0053259F" w:rsidRDefault="00DC5887" w:rsidP="00A4455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67ED2B72" w14:textId="77777777" w:rsidR="00DC5887" w:rsidRPr="0053259F" w:rsidRDefault="00DC5887" w:rsidP="00A4455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10A8AF73" w14:textId="77777777" w:rsidR="00DC5887" w:rsidRPr="0053259F" w:rsidRDefault="00DC5887" w:rsidP="00A4455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325F8BFF" w14:textId="77777777" w:rsidR="00DC5887" w:rsidRPr="0053259F" w:rsidRDefault="00DC5887" w:rsidP="00A4455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168A787A" w14:textId="77777777" w:rsidR="00DC5887" w:rsidRPr="0053259F" w:rsidRDefault="00DC5887" w:rsidP="00A4455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593C94B2" w14:textId="77777777" w:rsidR="00DC5887" w:rsidRPr="0053259F" w:rsidRDefault="00DC5887" w:rsidP="00A4455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0421493C" w14:textId="77777777" w:rsidR="00DC5887" w:rsidRPr="0053259F" w:rsidRDefault="00DC5887" w:rsidP="00A4455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0C032ABD" w14:textId="77777777" w:rsidR="00DC5887" w:rsidRPr="0053259F" w:rsidRDefault="00DC5887" w:rsidP="00A44551">
            <w:pPr>
              <w:spacing w:after="0"/>
            </w:pPr>
          </w:p>
        </w:tc>
      </w:tr>
      <w:tr w:rsidR="00DC5887" w:rsidRPr="0053259F" w14:paraId="2D6D88BF" w14:textId="77777777" w:rsidTr="00A44551">
        <w:trPr>
          <w:trHeight w:val="315"/>
        </w:trPr>
        <w:tc>
          <w:tcPr>
            <w:tcW w:w="927" w:type="pct"/>
            <w:vMerge/>
            <w:tcBorders>
              <w:top w:val="nil"/>
              <w:left w:val="single" w:sz="8" w:space="0" w:color="auto"/>
              <w:bottom w:val="single" w:sz="8" w:space="0" w:color="000000"/>
              <w:right w:val="single" w:sz="8" w:space="0" w:color="auto"/>
            </w:tcBorders>
            <w:vAlign w:val="center"/>
            <w:hideMark/>
          </w:tcPr>
          <w:p w14:paraId="294A24AD" w14:textId="77777777" w:rsidR="00DC5887" w:rsidRPr="0053259F" w:rsidRDefault="00DC5887" w:rsidP="00A4455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1C6DBBD2" w14:textId="77777777" w:rsidR="00DC5887" w:rsidRPr="0053259F" w:rsidRDefault="00DC5887" w:rsidP="00A4455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38CB18E4" w14:textId="77777777" w:rsidR="00DC5887" w:rsidRPr="0053259F" w:rsidRDefault="00DC5887" w:rsidP="00A4455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6286C61B" w14:textId="77777777" w:rsidR="00DC5887" w:rsidRPr="0053259F" w:rsidRDefault="00DC5887" w:rsidP="00A4455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676AED7F" w14:textId="77777777" w:rsidR="00DC5887" w:rsidRPr="0053259F" w:rsidRDefault="00DC5887" w:rsidP="00A4455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0C260C5D" w14:textId="77777777" w:rsidR="00DC5887" w:rsidRPr="0053259F" w:rsidRDefault="00DC5887" w:rsidP="00A4455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2AB4FC7D" w14:textId="77777777" w:rsidR="00DC5887" w:rsidRPr="0053259F" w:rsidRDefault="00DC5887" w:rsidP="00A4455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7C4723CB" w14:textId="77777777" w:rsidR="00DC5887" w:rsidRPr="0053259F" w:rsidRDefault="00DC5887" w:rsidP="00A4455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50352186" w14:textId="77777777" w:rsidR="00DC5887" w:rsidRPr="0053259F" w:rsidRDefault="00DC5887" w:rsidP="00A4455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2153F869" w14:textId="77777777" w:rsidR="00DC5887" w:rsidRPr="0053259F" w:rsidRDefault="00DC5887" w:rsidP="00A44551">
            <w:pPr>
              <w:spacing w:after="0"/>
            </w:pPr>
          </w:p>
        </w:tc>
      </w:tr>
      <w:tr w:rsidR="00DC5887" w:rsidRPr="0053259F" w14:paraId="73BC1E5D" w14:textId="77777777" w:rsidTr="00A44551">
        <w:trPr>
          <w:trHeight w:val="350"/>
        </w:trPr>
        <w:tc>
          <w:tcPr>
            <w:tcW w:w="927" w:type="pct"/>
            <w:vMerge w:val="restart"/>
            <w:tcBorders>
              <w:top w:val="nil"/>
              <w:left w:val="single" w:sz="8" w:space="0" w:color="auto"/>
              <w:bottom w:val="single" w:sz="8" w:space="0" w:color="000000"/>
              <w:right w:val="single" w:sz="8" w:space="0" w:color="auto"/>
            </w:tcBorders>
            <w:shd w:val="clear" w:color="auto" w:fill="auto"/>
            <w:vAlign w:val="center"/>
            <w:hideMark/>
          </w:tcPr>
          <w:p w14:paraId="5E23CE7E" w14:textId="77777777" w:rsidR="00DC5887" w:rsidRPr="0053259F" w:rsidRDefault="00DC5887" w:rsidP="00A44551">
            <w:pPr>
              <w:spacing w:after="0"/>
            </w:pPr>
            <w:r w:rsidRPr="0053259F">
              <w:t>Электромонтажники-</w:t>
            </w:r>
            <w:proofErr w:type="spellStart"/>
            <w:r w:rsidRPr="0053259F">
              <w:t>линейщики</w:t>
            </w:r>
            <w:proofErr w:type="spellEnd"/>
            <w:r w:rsidRPr="0053259F">
              <w:t>, чел.</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1EB5A013" w14:textId="77777777" w:rsidR="00DC5887" w:rsidRPr="0053259F" w:rsidRDefault="00DC5887" w:rsidP="00A4455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38CACCBF" w14:textId="77777777" w:rsidR="00DC5887" w:rsidRPr="0053259F" w:rsidRDefault="00DC5887" w:rsidP="00A4455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571D9F0A" w14:textId="77777777" w:rsidR="00DC5887" w:rsidRPr="0053259F" w:rsidRDefault="00DC5887" w:rsidP="00A44551">
            <w:pPr>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266B32CD" w14:textId="77777777" w:rsidR="00DC5887" w:rsidRPr="0053259F" w:rsidRDefault="00DC5887" w:rsidP="00A4455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7988B916" w14:textId="77777777" w:rsidR="00DC5887" w:rsidRPr="0053259F" w:rsidRDefault="00DC5887" w:rsidP="00A4455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0D31804C" w14:textId="77777777" w:rsidR="00DC5887" w:rsidRPr="0053259F" w:rsidRDefault="00DC5887" w:rsidP="00A44551">
            <w:pPr>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3F13AE77" w14:textId="77777777" w:rsidR="00DC5887" w:rsidRPr="0053259F" w:rsidRDefault="00DC5887" w:rsidP="00A4455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7118D050" w14:textId="77777777" w:rsidR="00DC5887" w:rsidRPr="0053259F" w:rsidRDefault="00DC5887" w:rsidP="00A4455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5FFC7908" w14:textId="77777777" w:rsidR="00DC5887" w:rsidRPr="0053259F" w:rsidRDefault="00DC5887" w:rsidP="00A44551">
            <w:pPr>
              <w:spacing w:after="0"/>
            </w:pPr>
          </w:p>
        </w:tc>
      </w:tr>
      <w:tr w:rsidR="00DC5887" w:rsidRPr="0053259F" w14:paraId="57B7884C" w14:textId="77777777" w:rsidTr="00A44551">
        <w:trPr>
          <w:trHeight w:val="315"/>
        </w:trPr>
        <w:tc>
          <w:tcPr>
            <w:tcW w:w="927" w:type="pct"/>
            <w:vMerge/>
            <w:tcBorders>
              <w:top w:val="nil"/>
              <w:left w:val="single" w:sz="8" w:space="0" w:color="auto"/>
              <w:bottom w:val="single" w:sz="8" w:space="0" w:color="000000"/>
              <w:right w:val="single" w:sz="8" w:space="0" w:color="auto"/>
            </w:tcBorders>
            <w:vAlign w:val="center"/>
            <w:hideMark/>
          </w:tcPr>
          <w:p w14:paraId="12E5DCA9" w14:textId="77777777" w:rsidR="00DC5887" w:rsidRPr="0053259F" w:rsidRDefault="00DC5887" w:rsidP="00A4455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174EF113" w14:textId="77777777" w:rsidR="00DC5887" w:rsidRPr="0053259F" w:rsidRDefault="00DC5887" w:rsidP="00A4455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4A8329C9" w14:textId="77777777" w:rsidR="00DC5887" w:rsidRPr="0053259F" w:rsidRDefault="00DC5887" w:rsidP="00A4455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24E6F397" w14:textId="77777777" w:rsidR="00DC5887" w:rsidRPr="0053259F" w:rsidRDefault="00DC5887" w:rsidP="00A4455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4B1BAD17" w14:textId="77777777" w:rsidR="00DC5887" w:rsidRPr="0053259F" w:rsidRDefault="00DC5887" w:rsidP="00A4455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7FCC1EE6" w14:textId="77777777" w:rsidR="00DC5887" w:rsidRPr="0053259F" w:rsidRDefault="00DC5887" w:rsidP="00A4455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54CA4BB3" w14:textId="77777777" w:rsidR="00DC5887" w:rsidRPr="0053259F" w:rsidRDefault="00DC5887" w:rsidP="00A4455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6FC6EC77" w14:textId="77777777" w:rsidR="00DC5887" w:rsidRPr="0053259F" w:rsidRDefault="00DC5887" w:rsidP="00A4455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3D6A7449" w14:textId="77777777" w:rsidR="00DC5887" w:rsidRPr="0053259F" w:rsidRDefault="00DC5887" w:rsidP="00A4455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37FBF374" w14:textId="77777777" w:rsidR="00DC5887" w:rsidRPr="0053259F" w:rsidRDefault="00DC5887" w:rsidP="00A44551">
            <w:pPr>
              <w:spacing w:after="0"/>
            </w:pPr>
          </w:p>
        </w:tc>
      </w:tr>
      <w:tr w:rsidR="00DC5887" w:rsidRPr="0053259F" w14:paraId="29830028" w14:textId="77777777" w:rsidTr="00A44551">
        <w:trPr>
          <w:trHeight w:val="315"/>
        </w:trPr>
        <w:tc>
          <w:tcPr>
            <w:tcW w:w="927" w:type="pct"/>
            <w:vMerge/>
            <w:tcBorders>
              <w:top w:val="nil"/>
              <w:left w:val="single" w:sz="8" w:space="0" w:color="auto"/>
              <w:bottom w:val="single" w:sz="8" w:space="0" w:color="000000"/>
              <w:right w:val="single" w:sz="8" w:space="0" w:color="auto"/>
            </w:tcBorders>
            <w:vAlign w:val="center"/>
            <w:hideMark/>
          </w:tcPr>
          <w:p w14:paraId="36F4BFAD" w14:textId="77777777" w:rsidR="00DC5887" w:rsidRPr="0053259F" w:rsidRDefault="00DC5887" w:rsidP="00A4455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666A112F" w14:textId="77777777" w:rsidR="00DC5887" w:rsidRPr="0053259F" w:rsidRDefault="00DC5887" w:rsidP="00A4455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0E2220E7" w14:textId="77777777" w:rsidR="00DC5887" w:rsidRPr="0053259F" w:rsidRDefault="00DC5887" w:rsidP="00A4455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4E54F5D0" w14:textId="77777777" w:rsidR="00DC5887" w:rsidRPr="0053259F" w:rsidRDefault="00DC5887" w:rsidP="00A4455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2C6719BC" w14:textId="77777777" w:rsidR="00DC5887" w:rsidRPr="0053259F" w:rsidRDefault="00DC5887" w:rsidP="00A4455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0A530DBA" w14:textId="77777777" w:rsidR="00DC5887" w:rsidRPr="0053259F" w:rsidRDefault="00DC5887" w:rsidP="00A4455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2F42568A" w14:textId="77777777" w:rsidR="00DC5887" w:rsidRPr="0053259F" w:rsidRDefault="00DC5887" w:rsidP="00A4455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1EFEA7EE" w14:textId="77777777" w:rsidR="00DC5887" w:rsidRPr="0053259F" w:rsidRDefault="00DC5887" w:rsidP="00A4455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2A7D06FD" w14:textId="77777777" w:rsidR="00DC5887" w:rsidRPr="0053259F" w:rsidRDefault="00DC5887" w:rsidP="00A4455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1981F439" w14:textId="77777777" w:rsidR="00DC5887" w:rsidRPr="0053259F" w:rsidRDefault="00DC5887" w:rsidP="00A44551">
            <w:pPr>
              <w:spacing w:after="0"/>
            </w:pPr>
          </w:p>
        </w:tc>
      </w:tr>
      <w:tr w:rsidR="00DC5887" w:rsidRPr="0053259F" w14:paraId="20ED200E" w14:textId="77777777" w:rsidTr="00A44551">
        <w:trPr>
          <w:trHeight w:val="315"/>
        </w:trPr>
        <w:tc>
          <w:tcPr>
            <w:tcW w:w="927" w:type="pct"/>
            <w:vMerge/>
            <w:tcBorders>
              <w:top w:val="nil"/>
              <w:left w:val="single" w:sz="8" w:space="0" w:color="auto"/>
              <w:bottom w:val="single" w:sz="8" w:space="0" w:color="000000"/>
              <w:right w:val="single" w:sz="8" w:space="0" w:color="auto"/>
            </w:tcBorders>
            <w:vAlign w:val="center"/>
            <w:hideMark/>
          </w:tcPr>
          <w:p w14:paraId="21A9C305" w14:textId="77777777" w:rsidR="00DC5887" w:rsidRPr="0053259F" w:rsidRDefault="00DC5887" w:rsidP="00A4455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08AB4B0C" w14:textId="77777777" w:rsidR="00DC5887" w:rsidRPr="0053259F" w:rsidRDefault="00DC5887" w:rsidP="00A4455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2E6AAFA0" w14:textId="77777777" w:rsidR="00DC5887" w:rsidRPr="0053259F" w:rsidRDefault="00DC5887" w:rsidP="00A4455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4DE063AB" w14:textId="77777777" w:rsidR="00DC5887" w:rsidRPr="0053259F" w:rsidRDefault="00DC5887" w:rsidP="00A4455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345C6918" w14:textId="77777777" w:rsidR="00DC5887" w:rsidRPr="0053259F" w:rsidRDefault="00DC5887" w:rsidP="00A4455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58388C9E" w14:textId="77777777" w:rsidR="00DC5887" w:rsidRPr="0053259F" w:rsidRDefault="00DC5887" w:rsidP="00A4455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0C776D82" w14:textId="77777777" w:rsidR="00DC5887" w:rsidRPr="0053259F" w:rsidRDefault="00DC5887" w:rsidP="00A4455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5CB0BB1D" w14:textId="77777777" w:rsidR="00DC5887" w:rsidRPr="0053259F" w:rsidRDefault="00DC5887" w:rsidP="00A4455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03072BCB" w14:textId="77777777" w:rsidR="00DC5887" w:rsidRPr="0053259F" w:rsidRDefault="00DC5887" w:rsidP="00A4455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4527BF92" w14:textId="77777777" w:rsidR="00DC5887" w:rsidRPr="0053259F" w:rsidRDefault="00DC5887" w:rsidP="00A44551">
            <w:pPr>
              <w:spacing w:after="0"/>
            </w:pPr>
          </w:p>
        </w:tc>
      </w:tr>
      <w:tr w:rsidR="00DC5887" w:rsidRPr="0053259F" w14:paraId="7D38FAF4" w14:textId="77777777" w:rsidTr="00A44551">
        <w:trPr>
          <w:trHeight w:val="315"/>
        </w:trPr>
        <w:tc>
          <w:tcPr>
            <w:tcW w:w="927" w:type="pct"/>
            <w:vMerge/>
            <w:tcBorders>
              <w:top w:val="nil"/>
              <w:left w:val="single" w:sz="8" w:space="0" w:color="auto"/>
              <w:bottom w:val="single" w:sz="8" w:space="0" w:color="000000"/>
              <w:right w:val="single" w:sz="8" w:space="0" w:color="auto"/>
            </w:tcBorders>
            <w:vAlign w:val="center"/>
            <w:hideMark/>
          </w:tcPr>
          <w:p w14:paraId="43F385AA" w14:textId="77777777" w:rsidR="00DC5887" w:rsidRPr="0053259F" w:rsidRDefault="00DC5887" w:rsidP="00A4455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705B96A8" w14:textId="77777777" w:rsidR="00DC5887" w:rsidRPr="0053259F" w:rsidRDefault="00DC5887" w:rsidP="00A4455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04AFAB50" w14:textId="77777777" w:rsidR="00DC5887" w:rsidRPr="0053259F" w:rsidRDefault="00DC5887" w:rsidP="00A4455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624BCE56" w14:textId="77777777" w:rsidR="00DC5887" w:rsidRPr="0053259F" w:rsidRDefault="00DC5887" w:rsidP="00A4455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1137B4E1" w14:textId="77777777" w:rsidR="00DC5887" w:rsidRPr="0053259F" w:rsidRDefault="00DC5887" w:rsidP="00A4455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2122C3FA" w14:textId="77777777" w:rsidR="00DC5887" w:rsidRPr="0053259F" w:rsidRDefault="00DC5887" w:rsidP="00A4455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4DC5160D" w14:textId="77777777" w:rsidR="00DC5887" w:rsidRPr="0053259F" w:rsidRDefault="00DC5887" w:rsidP="00A4455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1CEBCE76" w14:textId="77777777" w:rsidR="00DC5887" w:rsidRPr="0053259F" w:rsidRDefault="00DC5887" w:rsidP="00A4455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1D5C4143" w14:textId="77777777" w:rsidR="00DC5887" w:rsidRPr="0053259F" w:rsidRDefault="00DC5887" w:rsidP="00A4455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77406A3F" w14:textId="77777777" w:rsidR="00DC5887" w:rsidRPr="0053259F" w:rsidRDefault="00DC5887" w:rsidP="00A44551">
            <w:pPr>
              <w:spacing w:after="0"/>
            </w:pPr>
          </w:p>
        </w:tc>
      </w:tr>
      <w:tr w:rsidR="00DC5887" w:rsidRPr="0053259F" w14:paraId="212BE7BF" w14:textId="77777777" w:rsidTr="00A44551">
        <w:trPr>
          <w:trHeight w:val="325"/>
        </w:trPr>
        <w:tc>
          <w:tcPr>
            <w:tcW w:w="927" w:type="pct"/>
            <w:vMerge w:val="restart"/>
            <w:tcBorders>
              <w:top w:val="nil"/>
              <w:left w:val="single" w:sz="8" w:space="0" w:color="auto"/>
              <w:bottom w:val="single" w:sz="8" w:space="0" w:color="000000"/>
              <w:right w:val="single" w:sz="8" w:space="0" w:color="auto"/>
            </w:tcBorders>
            <w:shd w:val="clear" w:color="auto" w:fill="auto"/>
            <w:vAlign w:val="center"/>
            <w:hideMark/>
          </w:tcPr>
          <w:p w14:paraId="0E005D74" w14:textId="77777777" w:rsidR="00DC5887" w:rsidRPr="0053259F" w:rsidRDefault="00DC5887" w:rsidP="00A44551">
            <w:pPr>
              <w:spacing w:after="0"/>
            </w:pPr>
            <w:r w:rsidRPr="0053259F">
              <w:t>Электромонтажники основного электротехнического оборудования, чел.</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3F0DD387" w14:textId="77777777" w:rsidR="00DC5887" w:rsidRPr="0053259F" w:rsidRDefault="00DC5887" w:rsidP="00A4455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1078B837" w14:textId="77777777" w:rsidR="00DC5887" w:rsidRPr="0053259F" w:rsidRDefault="00DC5887" w:rsidP="00A4455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023FC51D" w14:textId="77777777" w:rsidR="00DC5887" w:rsidRPr="0053259F" w:rsidRDefault="00DC5887" w:rsidP="00A44551">
            <w:pPr>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6379A6AD" w14:textId="77777777" w:rsidR="00DC5887" w:rsidRPr="0053259F" w:rsidRDefault="00DC5887" w:rsidP="00A4455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4CFC1D15" w14:textId="77777777" w:rsidR="00DC5887" w:rsidRPr="0053259F" w:rsidRDefault="00DC5887" w:rsidP="00A4455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7EF47E20" w14:textId="77777777" w:rsidR="00DC5887" w:rsidRPr="0053259F" w:rsidRDefault="00DC5887" w:rsidP="00A44551">
            <w:pPr>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0497871E" w14:textId="77777777" w:rsidR="00DC5887" w:rsidRPr="0053259F" w:rsidRDefault="00DC5887" w:rsidP="00A4455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4427362E" w14:textId="77777777" w:rsidR="00DC5887" w:rsidRPr="0053259F" w:rsidRDefault="00DC5887" w:rsidP="00A4455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2F5669F7" w14:textId="77777777" w:rsidR="00DC5887" w:rsidRPr="0053259F" w:rsidRDefault="00DC5887" w:rsidP="00A44551">
            <w:pPr>
              <w:spacing w:after="0"/>
            </w:pPr>
          </w:p>
        </w:tc>
      </w:tr>
      <w:tr w:rsidR="00DC5887" w:rsidRPr="0053259F" w14:paraId="141667E7" w14:textId="77777777" w:rsidTr="00A44551">
        <w:trPr>
          <w:trHeight w:val="315"/>
        </w:trPr>
        <w:tc>
          <w:tcPr>
            <w:tcW w:w="927" w:type="pct"/>
            <w:vMerge/>
            <w:tcBorders>
              <w:top w:val="nil"/>
              <w:left w:val="single" w:sz="8" w:space="0" w:color="auto"/>
              <w:bottom w:val="single" w:sz="8" w:space="0" w:color="000000"/>
              <w:right w:val="single" w:sz="8" w:space="0" w:color="auto"/>
            </w:tcBorders>
            <w:vAlign w:val="center"/>
            <w:hideMark/>
          </w:tcPr>
          <w:p w14:paraId="2C665B03" w14:textId="77777777" w:rsidR="00DC5887" w:rsidRPr="0053259F" w:rsidRDefault="00DC5887" w:rsidP="00A4455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6DBE46A6" w14:textId="77777777" w:rsidR="00DC5887" w:rsidRPr="0053259F" w:rsidRDefault="00DC5887" w:rsidP="00A4455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37A92FDD" w14:textId="77777777" w:rsidR="00DC5887" w:rsidRPr="0053259F" w:rsidRDefault="00DC5887" w:rsidP="00A4455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709DF7F1" w14:textId="77777777" w:rsidR="00DC5887" w:rsidRPr="0053259F" w:rsidRDefault="00DC5887" w:rsidP="00A4455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773DBD67" w14:textId="77777777" w:rsidR="00DC5887" w:rsidRPr="0053259F" w:rsidRDefault="00DC5887" w:rsidP="00A4455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16980524" w14:textId="77777777" w:rsidR="00DC5887" w:rsidRPr="0053259F" w:rsidRDefault="00DC5887" w:rsidP="00A4455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6109FF22" w14:textId="77777777" w:rsidR="00DC5887" w:rsidRPr="0053259F" w:rsidRDefault="00DC5887" w:rsidP="00A4455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578D9903" w14:textId="77777777" w:rsidR="00DC5887" w:rsidRPr="0053259F" w:rsidRDefault="00DC5887" w:rsidP="00A4455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6E33E3E0" w14:textId="77777777" w:rsidR="00DC5887" w:rsidRPr="0053259F" w:rsidRDefault="00DC5887" w:rsidP="00A4455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57B9F5C5" w14:textId="77777777" w:rsidR="00DC5887" w:rsidRPr="0053259F" w:rsidRDefault="00DC5887" w:rsidP="00A44551">
            <w:pPr>
              <w:spacing w:after="0"/>
            </w:pPr>
          </w:p>
        </w:tc>
      </w:tr>
      <w:tr w:rsidR="00DC5887" w:rsidRPr="0053259F" w14:paraId="68B4BE1B" w14:textId="77777777" w:rsidTr="00A44551">
        <w:trPr>
          <w:trHeight w:val="315"/>
        </w:trPr>
        <w:tc>
          <w:tcPr>
            <w:tcW w:w="927" w:type="pct"/>
            <w:vMerge/>
            <w:tcBorders>
              <w:top w:val="nil"/>
              <w:left w:val="single" w:sz="8" w:space="0" w:color="auto"/>
              <w:bottom w:val="single" w:sz="8" w:space="0" w:color="000000"/>
              <w:right w:val="single" w:sz="8" w:space="0" w:color="auto"/>
            </w:tcBorders>
            <w:vAlign w:val="center"/>
            <w:hideMark/>
          </w:tcPr>
          <w:p w14:paraId="3A9CBA85" w14:textId="77777777" w:rsidR="00DC5887" w:rsidRPr="0053259F" w:rsidRDefault="00DC5887" w:rsidP="00A4455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29AC6399" w14:textId="77777777" w:rsidR="00DC5887" w:rsidRPr="0053259F" w:rsidRDefault="00DC5887" w:rsidP="00A4455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5575B1E8" w14:textId="77777777" w:rsidR="00DC5887" w:rsidRPr="0053259F" w:rsidRDefault="00DC5887" w:rsidP="00A4455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1F36FC82" w14:textId="77777777" w:rsidR="00DC5887" w:rsidRPr="0053259F" w:rsidRDefault="00DC5887" w:rsidP="00A4455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1B81B7EF" w14:textId="77777777" w:rsidR="00DC5887" w:rsidRPr="0053259F" w:rsidRDefault="00DC5887" w:rsidP="00A4455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5A7A01D9" w14:textId="77777777" w:rsidR="00DC5887" w:rsidRPr="0053259F" w:rsidRDefault="00DC5887" w:rsidP="00A4455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15A5BA40" w14:textId="77777777" w:rsidR="00DC5887" w:rsidRPr="0053259F" w:rsidRDefault="00DC5887" w:rsidP="00A4455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11E6E99E" w14:textId="77777777" w:rsidR="00DC5887" w:rsidRPr="0053259F" w:rsidRDefault="00DC5887" w:rsidP="00A4455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629D06FF" w14:textId="77777777" w:rsidR="00DC5887" w:rsidRPr="0053259F" w:rsidRDefault="00DC5887" w:rsidP="00A4455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3D22521C" w14:textId="77777777" w:rsidR="00DC5887" w:rsidRPr="0053259F" w:rsidRDefault="00DC5887" w:rsidP="00A44551">
            <w:pPr>
              <w:spacing w:after="0"/>
            </w:pPr>
          </w:p>
        </w:tc>
      </w:tr>
      <w:tr w:rsidR="00DC5887" w:rsidRPr="0053259F" w14:paraId="38D7822C" w14:textId="77777777" w:rsidTr="00A44551">
        <w:trPr>
          <w:trHeight w:val="315"/>
        </w:trPr>
        <w:tc>
          <w:tcPr>
            <w:tcW w:w="927" w:type="pct"/>
            <w:vMerge/>
            <w:tcBorders>
              <w:top w:val="nil"/>
              <w:left w:val="single" w:sz="8" w:space="0" w:color="auto"/>
              <w:bottom w:val="single" w:sz="8" w:space="0" w:color="000000"/>
              <w:right w:val="single" w:sz="8" w:space="0" w:color="auto"/>
            </w:tcBorders>
            <w:vAlign w:val="center"/>
            <w:hideMark/>
          </w:tcPr>
          <w:p w14:paraId="78EE0C03" w14:textId="77777777" w:rsidR="00DC5887" w:rsidRPr="0053259F" w:rsidRDefault="00DC5887" w:rsidP="00A4455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5F4FD91B" w14:textId="77777777" w:rsidR="00DC5887" w:rsidRPr="0053259F" w:rsidRDefault="00DC5887" w:rsidP="00A4455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1548D121" w14:textId="77777777" w:rsidR="00DC5887" w:rsidRPr="0053259F" w:rsidRDefault="00DC5887" w:rsidP="00A4455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258B9D2E" w14:textId="77777777" w:rsidR="00DC5887" w:rsidRPr="0053259F" w:rsidRDefault="00DC5887" w:rsidP="00A4455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7819BE68" w14:textId="77777777" w:rsidR="00DC5887" w:rsidRPr="0053259F" w:rsidRDefault="00DC5887" w:rsidP="00A4455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0EAA8DAD" w14:textId="77777777" w:rsidR="00DC5887" w:rsidRPr="0053259F" w:rsidRDefault="00DC5887" w:rsidP="00A4455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4009DCEC" w14:textId="77777777" w:rsidR="00DC5887" w:rsidRPr="0053259F" w:rsidRDefault="00DC5887" w:rsidP="00A4455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556D109E" w14:textId="77777777" w:rsidR="00DC5887" w:rsidRPr="0053259F" w:rsidRDefault="00DC5887" w:rsidP="00A4455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542350CB" w14:textId="77777777" w:rsidR="00DC5887" w:rsidRPr="0053259F" w:rsidRDefault="00DC5887" w:rsidP="00A4455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69DF5BF4" w14:textId="77777777" w:rsidR="00DC5887" w:rsidRPr="0053259F" w:rsidRDefault="00DC5887" w:rsidP="00A44551">
            <w:pPr>
              <w:spacing w:after="0"/>
            </w:pPr>
          </w:p>
        </w:tc>
      </w:tr>
      <w:tr w:rsidR="00DC5887" w:rsidRPr="0053259F" w14:paraId="393E15D3" w14:textId="77777777" w:rsidTr="00A44551">
        <w:trPr>
          <w:trHeight w:val="315"/>
        </w:trPr>
        <w:tc>
          <w:tcPr>
            <w:tcW w:w="927" w:type="pct"/>
            <w:vMerge/>
            <w:tcBorders>
              <w:top w:val="nil"/>
              <w:left w:val="single" w:sz="8" w:space="0" w:color="auto"/>
              <w:bottom w:val="single" w:sz="8" w:space="0" w:color="000000"/>
              <w:right w:val="single" w:sz="8" w:space="0" w:color="auto"/>
            </w:tcBorders>
            <w:vAlign w:val="center"/>
            <w:hideMark/>
          </w:tcPr>
          <w:p w14:paraId="3EA9A65B" w14:textId="77777777" w:rsidR="00DC5887" w:rsidRPr="0053259F" w:rsidRDefault="00DC5887" w:rsidP="00A4455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0D5FB8C5" w14:textId="77777777" w:rsidR="00DC5887" w:rsidRPr="0053259F" w:rsidRDefault="00DC5887" w:rsidP="00A4455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2C400A86" w14:textId="77777777" w:rsidR="00DC5887" w:rsidRPr="0053259F" w:rsidRDefault="00DC5887" w:rsidP="00A4455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2FE08FEC" w14:textId="77777777" w:rsidR="00DC5887" w:rsidRPr="0053259F" w:rsidRDefault="00DC5887" w:rsidP="00A4455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54FE1106" w14:textId="77777777" w:rsidR="00DC5887" w:rsidRPr="0053259F" w:rsidRDefault="00DC5887" w:rsidP="00A4455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31DFE72D" w14:textId="77777777" w:rsidR="00DC5887" w:rsidRPr="0053259F" w:rsidRDefault="00DC5887" w:rsidP="00A4455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75B47493" w14:textId="77777777" w:rsidR="00DC5887" w:rsidRPr="0053259F" w:rsidRDefault="00DC5887" w:rsidP="00A4455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26E91354" w14:textId="77777777" w:rsidR="00DC5887" w:rsidRPr="0053259F" w:rsidRDefault="00DC5887" w:rsidP="00A4455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569754F5" w14:textId="77777777" w:rsidR="00DC5887" w:rsidRPr="0053259F" w:rsidRDefault="00DC5887" w:rsidP="00A4455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06A313DF" w14:textId="77777777" w:rsidR="00DC5887" w:rsidRPr="0053259F" w:rsidRDefault="00DC5887" w:rsidP="00A44551">
            <w:pPr>
              <w:spacing w:after="0"/>
            </w:pPr>
          </w:p>
        </w:tc>
      </w:tr>
      <w:tr w:rsidR="00DC5887" w:rsidRPr="0053259F" w14:paraId="5048AB34" w14:textId="77777777" w:rsidTr="00A44551">
        <w:trPr>
          <w:trHeight w:val="336"/>
        </w:trPr>
        <w:tc>
          <w:tcPr>
            <w:tcW w:w="927" w:type="pct"/>
            <w:vMerge w:val="restart"/>
            <w:tcBorders>
              <w:top w:val="nil"/>
              <w:left w:val="single" w:sz="8" w:space="0" w:color="auto"/>
              <w:bottom w:val="single" w:sz="8" w:space="0" w:color="000000"/>
              <w:right w:val="single" w:sz="8" w:space="0" w:color="auto"/>
            </w:tcBorders>
            <w:shd w:val="clear" w:color="auto" w:fill="auto"/>
            <w:vAlign w:val="center"/>
            <w:hideMark/>
          </w:tcPr>
          <w:p w14:paraId="1DD801E4" w14:textId="77777777" w:rsidR="00DC5887" w:rsidRPr="0053259F" w:rsidRDefault="00DC5887" w:rsidP="00A44551">
            <w:pPr>
              <w:spacing w:after="0"/>
            </w:pPr>
            <w:r w:rsidRPr="0053259F">
              <w:t xml:space="preserve">Электромонтажники оборудования вторичных коммутаций, в </w:t>
            </w:r>
            <w:proofErr w:type="spellStart"/>
            <w:r w:rsidRPr="0053259F">
              <w:t>т.ч</w:t>
            </w:r>
            <w:proofErr w:type="spellEnd"/>
            <w:r w:rsidRPr="0053259F">
              <w:t xml:space="preserve">. </w:t>
            </w:r>
            <w:proofErr w:type="spellStart"/>
            <w:r w:rsidRPr="0053259F">
              <w:t>релейщики</w:t>
            </w:r>
            <w:proofErr w:type="spellEnd"/>
            <w:r w:rsidRPr="0053259F">
              <w:t xml:space="preserve"> и т.п., чел.</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02CD5130" w14:textId="77777777" w:rsidR="00DC5887" w:rsidRPr="0053259F" w:rsidRDefault="00DC5887" w:rsidP="00A4455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19B04B3F" w14:textId="77777777" w:rsidR="00DC5887" w:rsidRPr="0053259F" w:rsidRDefault="00DC5887" w:rsidP="00A4455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1B437B32" w14:textId="77777777" w:rsidR="00DC5887" w:rsidRPr="0053259F" w:rsidRDefault="00DC5887" w:rsidP="00A44551">
            <w:pPr>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06D9E657" w14:textId="77777777" w:rsidR="00DC5887" w:rsidRPr="0053259F" w:rsidRDefault="00DC5887" w:rsidP="00A4455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70663B6B" w14:textId="77777777" w:rsidR="00DC5887" w:rsidRPr="0053259F" w:rsidRDefault="00DC5887" w:rsidP="00A4455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1D027155" w14:textId="77777777" w:rsidR="00DC5887" w:rsidRPr="0053259F" w:rsidRDefault="00DC5887" w:rsidP="00A44551">
            <w:pPr>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01C28E4B" w14:textId="77777777" w:rsidR="00DC5887" w:rsidRPr="0053259F" w:rsidRDefault="00DC5887" w:rsidP="00A4455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1FD98081" w14:textId="77777777" w:rsidR="00DC5887" w:rsidRPr="0053259F" w:rsidRDefault="00DC5887" w:rsidP="00A4455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7623A39D" w14:textId="77777777" w:rsidR="00DC5887" w:rsidRPr="0053259F" w:rsidRDefault="00DC5887" w:rsidP="00A44551">
            <w:pPr>
              <w:spacing w:after="0"/>
            </w:pPr>
          </w:p>
        </w:tc>
      </w:tr>
      <w:tr w:rsidR="00DC5887" w:rsidRPr="0053259F" w14:paraId="5466767E" w14:textId="77777777" w:rsidTr="00A44551">
        <w:trPr>
          <w:trHeight w:val="315"/>
        </w:trPr>
        <w:tc>
          <w:tcPr>
            <w:tcW w:w="927" w:type="pct"/>
            <w:vMerge/>
            <w:tcBorders>
              <w:top w:val="nil"/>
              <w:left w:val="single" w:sz="8" w:space="0" w:color="auto"/>
              <w:bottom w:val="single" w:sz="8" w:space="0" w:color="000000"/>
              <w:right w:val="single" w:sz="8" w:space="0" w:color="auto"/>
            </w:tcBorders>
            <w:vAlign w:val="center"/>
            <w:hideMark/>
          </w:tcPr>
          <w:p w14:paraId="0EDCDCC2" w14:textId="77777777" w:rsidR="00DC5887" w:rsidRPr="0053259F" w:rsidRDefault="00DC5887" w:rsidP="00A4455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4A0DC369" w14:textId="77777777" w:rsidR="00DC5887" w:rsidRPr="0053259F" w:rsidRDefault="00DC5887" w:rsidP="00A4455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0D0E712F" w14:textId="77777777" w:rsidR="00DC5887" w:rsidRPr="0053259F" w:rsidRDefault="00DC5887" w:rsidP="00A4455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7E18C9F9" w14:textId="77777777" w:rsidR="00DC5887" w:rsidRPr="0053259F" w:rsidRDefault="00DC5887" w:rsidP="00A4455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1809549D" w14:textId="77777777" w:rsidR="00DC5887" w:rsidRPr="0053259F" w:rsidRDefault="00DC5887" w:rsidP="00A4455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38FFC7F4" w14:textId="77777777" w:rsidR="00DC5887" w:rsidRPr="0053259F" w:rsidRDefault="00DC5887" w:rsidP="00A4455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47A6A8F7" w14:textId="77777777" w:rsidR="00DC5887" w:rsidRPr="0053259F" w:rsidRDefault="00DC5887" w:rsidP="00A4455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5FACF6F4" w14:textId="77777777" w:rsidR="00DC5887" w:rsidRPr="0053259F" w:rsidRDefault="00DC5887" w:rsidP="00A4455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098AC5B6" w14:textId="77777777" w:rsidR="00DC5887" w:rsidRPr="0053259F" w:rsidRDefault="00DC5887" w:rsidP="00A4455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2BCF8D24" w14:textId="77777777" w:rsidR="00DC5887" w:rsidRPr="0053259F" w:rsidRDefault="00DC5887" w:rsidP="00A44551">
            <w:pPr>
              <w:spacing w:after="0"/>
            </w:pPr>
          </w:p>
        </w:tc>
      </w:tr>
      <w:tr w:rsidR="00DC5887" w:rsidRPr="0053259F" w14:paraId="11ECBFD1" w14:textId="77777777" w:rsidTr="00A44551">
        <w:trPr>
          <w:trHeight w:val="315"/>
        </w:trPr>
        <w:tc>
          <w:tcPr>
            <w:tcW w:w="927" w:type="pct"/>
            <w:vMerge/>
            <w:tcBorders>
              <w:top w:val="nil"/>
              <w:left w:val="single" w:sz="8" w:space="0" w:color="auto"/>
              <w:bottom w:val="single" w:sz="8" w:space="0" w:color="000000"/>
              <w:right w:val="single" w:sz="8" w:space="0" w:color="auto"/>
            </w:tcBorders>
            <w:vAlign w:val="center"/>
            <w:hideMark/>
          </w:tcPr>
          <w:p w14:paraId="79DCA67F" w14:textId="77777777" w:rsidR="00DC5887" w:rsidRPr="0053259F" w:rsidRDefault="00DC5887" w:rsidP="00A4455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20EC5777" w14:textId="77777777" w:rsidR="00DC5887" w:rsidRPr="0053259F" w:rsidRDefault="00DC5887" w:rsidP="00A4455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25E4377D" w14:textId="77777777" w:rsidR="00DC5887" w:rsidRPr="0053259F" w:rsidRDefault="00DC5887" w:rsidP="00A4455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3F318649" w14:textId="77777777" w:rsidR="00DC5887" w:rsidRPr="0053259F" w:rsidRDefault="00DC5887" w:rsidP="00A4455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69F96A1F" w14:textId="77777777" w:rsidR="00DC5887" w:rsidRPr="0053259F" w:rsidRDefault="00DC5887" w:rsidP="00A4455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20690BAB" w14:textId="77777777" w:rsidR="00DC5887" w:rsidRPr="0053259F" w:rsidRDefault="00DC5887" w:rsidP="00A4455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78F161E1" w14:textId="77777777" w:rsidR="00DC5887" w:rsidRPr="0053259F" w:rsidRDefault="00DC5887" w:rsidP="00A4455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5F44EEDF" w14:textId="77777777" w:rsidR="00DC5887" w:rsidRPr="0053259F" w:rsidRDefault="00DC5887" w:rsidP="00A4455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728CBDD8" w14:textId="77777777" w:rsidR="00DC5887" w:rsidRPr="0053259F" w:rsidRDefault="00DC5887" w:rsidP="00A4455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1C5C09B2" w14:textId="77777777" w:rsidR="00DC5887" w:rsidRPr="0053259F" w:rsidRDefault="00DC5887" w:rsidP="00A44551">
            <w:pPr>
              <w:spacing w:after="0"/>
            </w:pPr>
          </w:p>
        </w:tc>
      </w:tr>
      <w:tr w:rsidR="00DC5887" w:rsidRPr="0053259F" w14:paraId="26D8F2A8" w14:textId="77777777" w:rsidTr="00A44551">
        <w:trPr>
          <w:trHeight w:val="315"/>
        </w:trPr>
        <w:tc>
          <w:tcPr>
            <w:tcW w:w="927" w:type="pct"/>
            <w:vMerge/>
            <w:tcBorders>
              <w:top w:val="nil"/>
              <w:left w:val="single" w:sz="8" w:space="0" w:color="auto"/>
              <w:bottom w:val="single" w:sz="8" w:space="0" w:color="000000"/>
              <w:right w:val="single" w:sz="8" w:space="0" w:color="auto"/>
            </w:tcBorders>
            <w:vAlign w:val="center"/>
            <w:hideMark/>
          </w:tcPr>
          <w:p w14:paraId="428779B6" w14:textId="77777777" w:rsidR="00DC5887" w:rsidRPr="0053259F" w:rsidRDefault="00DC5887" w:rsidP="00A4455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62550B37" w14:textId="77777777" w:rsidR="00DC5887" w:rsidRPr="0053259F" w:rsidRDefault="00DC5887" w:rsidP="00A4455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739C1D7C" w14:textId="77777777" w:rsidR="00DC5887" w:rsidRPr="0053259F" w:rsidRDefault="00DC5887" w:rsidP="00A4455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47241C73" w14:textId="77777777" w:rsidR="00DC5887" w:rsidRPr="0053259F" w:rsidRDefault="00DC5887" w:rsidP="00A4455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4F64521A" w14:textId="77777777" w:rsidR="00DC5887" w:rsidRPr="0053259F" w:rsidRDefault="00DC5887" w:rsidP="00A4455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56AE7F9E" w14:textId="77777777" w:rsidR="00DC5887" w:rsidRPr="0053259F" w:rsidRDefault="00DC5887" w:rsidP="00A4455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7F62B7DF" w14:textId="77777777" w:rsidR="00DC5887" w:rsidRPr="0053259F" w:rsidRDefault="00DC5887" w:rsidP="00A4455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0934E04C" w14:textId="77777777" w:rsidR="00DC5887" w:rsidRPr="0053259F" w:rsidRDefault="00DC5887" w:rsidP="00A4455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4C8D87DE" w14:textId="77777777" w:rsidR="00DC5887" w:rsidRPr="0053259F" w:rsidRDefault="00DC5887" w:rsidP="00A4455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6CA23BB1" w14:textId="77777777" w:rsidR="00DC5887" w:rsidRPr="0053259F" w:rsidRDefault="00DC5887" w:rsidP="00A44551">
            <w:pPr>
              <w:spacing w:after="0"/>
            </w:pPr>
          </w:p>
        </w:tc>
      </w:tr>
      <w:tr w:rsidR="00DC5887" w:rsidRPr="0053259F" w14:paraId="15E21942" w14:textId="77777777" w:rsidTr="00A44551">
        <w:trPr>
          <w:trHeight w:val="315"/>
        </w:trPr>
        <w:tc>
          <w:tcPr>
            <w:tcW w:w="927" w:type="pct"/>
            <w:vMerge/>
            <w:tcBorders>
              <w:top w:val="nil"/>
              <w:left w:val="single" w:sz="8" w:space="0" w:color="auto"/>
              <w:bottom w:val="single" w:sz="8" w:space="0" w:color="000000"/>
              <w:right w:val="single" w:sz="8" w:space="0" w:color="auto"/>
            </w:tcBorders>
            <w:vAlign w:val="center"/>
            <w:hideMark/>
          </w:tcPr>
          <w:p w14:paraId="6BE1EC86" w14:textId="77777777" w:rsidR="00DC5887" w:rsidRPr="0053259F" w:rsidRDefault="00DC5887" w:rsidP="00A4455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553BB42F" w14:textId="77777777" w:rsidR="00DC5887" w:rsidRPr="0053259F" w:rsidRDefault="00DC5887" w:rsidP="00A4455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6E7C514D" w14:textId="77777777" w:rsidR="00DC5887" w:rsidRPr="0053259F" w:rsidRDefault="00DC5887" w:rsidP="00A4455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3247FC32" w14:textId="77777777" w:rsidR="00DC5887" w:rsidRPr="0053259F" w:rsidRDefault="00DC5887" w:rsidP="00A4455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0EA2E282" w14:textId="77777777" w:rsidR="00DC5887" w:rsidRPr="0053259F" w:rsidRDefault="00DC5887" w:rsidP="00A4455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19D84EA0" w14:textId="77777777" w:rsidR="00DC5887" w:rsidRPr="0053259F" w:rsidRDefault="00DC5887" w:rsidP="00A4455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1A4D08D9" w14:textId="77777777" w:rsidR="00DC5887" w:rsidRPr="0053259F" w:rsidRDefault="00DC5887" w:rsidP="00A4455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18593391" w14:textId="77777777" w:rsidR="00DC5887" w:rsidRPr="0053259F" w:rsidRDefault="00DC5887" w:rsidP="00A4455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311C0723" w14:textId="77777777" w:rsidR="00DC5887" w:rsidRPr="0053259F" w:rsidRDefault="00DC5887" w:rsidP="00A4455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1B4A8BCE" w14:textId="77777777" w:rsidR="00DC5887" w:rsidRPr="0053259F" w:rsidRDefault="00DC5887" w:rsidP="00A44551">
            <w:pPr>
              <w:spacing w:after="0"/>
            </w:pPr>
          </w:p>
        </w:tc>
      </w:tr>
      <w:tr w:rsidR="00DC5887" w:rsidRPr="0053259F" w14:paraId="1AFFD970" w14:textId="77777777" w:rsidTr="00A44551">
        <w:trPr>
          <w:trHeight w:val="352"/>
        </w:trPr>
        <w:tc>
          <w:tcPr>
            <w:tcW w:w="927" w:type="pct"/>
            <w:vMerge w:val="restart"/>
            <w:tcBorders>
              <w:top w:val="nil"/>
              <w:left w:val="single" w:sz="8" w:space="0" w:color="auto"/>
              <w:bottom w:val="single" w:sz="8" w:space="0" w:color="000000"/>
              <w:right w:val="single" w:sz="8" w:space="0" w:color="auto"/>
            </w:tcBorders>
            <w:shd w:val="clear" w:color="auto" w:fill="auto"/>
            <w:vAlign w:val="center"/>
            <w:hideMark/>
          </w:tcPr>
          <w:p w14:paraId="1DEFAE07" w14:textId="77777777" w:rsidR="00DC5887" w:rsidRPr="0053259F" w:rsidRDefault="00DC5887" w:rsidP="00A44551">
            <w:pPr>
              <w:spacing w:after="0"/>
            </w:pPr>
            <w:r w:rsidRPr="0053259F">
              <w:t>Наладчики, инженеры-наладчики, чел</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0EF40D1A" w14:textId="77777777" w:rsidR="00DC5887" w:rsidRPr="0053259F" w:rsidRDefault="00DC5887" w:rsidP="00A4455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43A747A8" w14:textId="77777777" w:rsidR="00DC5887" w:rsidRPr="0053259F" w:rsidRDefault="00DC5887" w:rsidP="00A4455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0374CE21" w14:textId="77777777" w:rsidR="00DC5887" w:rsidRPr="0053259F" w:rsidRDefault="00DC5887" w:rsidP="00A44551">
            <w:pPr>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33147027" w14:textId="77777777" w:rsidR="00DC5887" w:rsidRPr="0053259F" w:rsidRDefault="00DC5887" w:rsidP="00A4455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321F496F" w14:textId="77777777" w:rsidR="00DC5887" w:rsidRPr="0053259F" w:rsidRDefault="00DC5887" w:rsidP="00A4455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7550E2D0" w14:textId="77777777" w:rsidR="00DC5887" w:rsidRPr="0053259F" w:rsidRDefault="00DC5887" w:rsidP="00A44551">
            <w:pPr>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3B1A4E4F" w14:textId="77777777" w:rsidR="00DC5887" w:rsidRPr="0053259F" w:rsidRDefault="00DC5887" w:rsidP="00A4455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7B3AF334" w14:textId="77777777" w:rsidR="00DC5887" w:rsidRPr="0053259F" w:rsidRDefault="00DC5887" w:rsidP="00A4455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1F910F2C" w14:textId="77777777" w:rsidR="00DC5887" w:rsidRPr="0053259F" w:rsidRDefault="00DC5887" w:rsidP="00A44551">
            <w:pPr>
              <w:spacing w:after="0"/>
            </w:pPr>
          </w:p>
        </w:tc>
      </w:tr>
      <w:tr w:rsidR="00DC5887" w:rsidRPr="0053259F" w14:paraId="00199C84" w14:textId="77777777" w:rsidTr="00A44551">
        <w:trPr>
          <w:trHeight w:val="315"/>
        </w:trPr>
        <w:tc>
          <w:tcPr>
            <w:tcW w:w="927" w:type="pct"/>
            <w:vMerge/>
            <w:tcBorders>
              <w:top w:val="nil"/>
              <w:left w:val="single" w:sz="8" w:space="0" w:color="auto"/>
              <w:bottom w:val="single" w:sz="8" w:space="0" w:color="000000"/>
              <w:right w:val="single" w:sz="8" w:space="0" w:color="auto"/>
            </w:tcBorders>
            <w:vAlign w:val="center"/>
            <w:hideMark/>
          </w:tcPr>
          <w:p w14:paraId="644557FB" w14:textId="77777777" w:rsidR="00DC5887" w:rsidRPr="0053259F" w:rsidRDefault="00DC5887" w:rsidP="00A4455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534D1E29" w14:textId="77777777" w:rsidR="00DC5887" w:rsidRPr="0053259F" w:rsidRDefault="00DC5887" w:rsidP="00A4455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508AECE6" w14:textId="77777777" w:rsidR="00DC5887" w:rsidRPr="0053259F" w:rsidRDefault="00DC5887" w:rsidP="00A4455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7CAF23DE" w14:textId="77777777" w:rsidR="00DC5887" w:rsidRPr="0053259F" w:rsidRDefault="00DC5887" w:rsidP="00A4455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66000690" w14:textId="77777777" w:rsidR="00DC5887" w:rsidRPr="0053259F" w:rsidRDefault="00DC5887" w:rsidP="00A4455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2A08B986" w14:textId="77777777" w:rsidR="00DC5887" w:rsidRPr="0053259F" w:rsidRDefault="00DC5887" w:rsidP="00A4455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2BC22325" w14:textId="77777777" w:rsidR="00DC5887" w:rsidRPr="0053259F" w:rsidRDefault="00DC5887" w:rsidP="00A4455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51CB17A2" w14:textId="77777777" w:rsidR="00DC5887" w:rsidRPr="0053259F" w:rsidRDefault="00DC5887" w:rsidP="00A4455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77568FD8" w14:textId="77777777" w:rsidR="00DC5887" w:rsidRPr="0053259F" w:rsidRDefault="00DC5887" w:rsidP="00A4455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4ED9442F" w14:textId="77777777" w:rsidR="00DC5887" w:rsidRPr="0053259F" w:rsidRDefault="00DC5887" w:rsidP="00A44551">
            <w:pPr>
              <w:spacing w:after="0"/>
            </w:pPr>
          </w:p>
        </w:tc>
      </w:tr>
      <w:tr w:rsidR="00DC5887" w:rsidRPr="0053259F" w14:paraId="1D539DB4" w14:textId="77777777" w:rsidTr="00A44551">
        <w:trPr>
          <w:trHeight w:val="315"/>
        </w:trPr>
        <w:tc>
          <w:tcPr>
            <w:tcW w:w="927" w:type="pct"/>
            <w:vMerge/>
            <w:tcBorders>
              <w:top w:val="nil"/>
              <w:left w:val="single" w:sz="8" w:space="0" w:color="auto"/>
              <w:bottom w:val="single" w:sz="8" w:space="0" w:color="000000"/>
              <w:right w:val="single" w:sz="8" w:space="0" w:color="auto"/>
            </w:tcBorders>
            <w:vAlign w:val="center"/>
            <w:hideMark/>
          </w:tcPr>
          <w:p w14:paraId="71961478" w14:textId="77777777" w:rsidR="00DC5887" w:rsidRPr="0053259F" w:rsidRDefault="00DC5887" w:rsidP="00A4455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259C395B" w14:textId="77777777" w:rsidR="00DC5887" w:rsidRPr="0053259F" w:rsidRDefault="00DC5887" w:rsidP="00A4455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75511F9D" w14:textId="77777777" w:rsidR="00DC5887" w:rsidRPr="0053259F" w:rsidRDefault="00DC5887" w:rsidP="00A4455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4436B5C8" w14:textId="77777777" w:rsidR="00DC5887" w:rsidRPr="0053259F" w:rsidRDefault="00DC5887" w:rsidP="00A4455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01E89B4B" w14:textId="77777777" w:rsidR="00DC5887" w:rsidRPr="0053259F" w:rsidRDefault="00DC5887" w:rsidP="00A4455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539A335C" w14:textId="77777777" w:rsidR="00DC5887" w:rsidRPr="0053259F" w:rsidRDefault="00DC5887" w:rsidP="00A4455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5DB12338" w14:textId="77777777" w:rsidR="00DC5887" w:rsidRPr="0053259F" w:rsidRDefault="00DC5887" w:rsidP="00A4455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6FA1012B" w14:textId="77777777" w:rsidR="00DC5887" w:rsidRPr="0053259F" w:rsidRDefault="00DC5887" w:rsidP="00A4455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0EB6C90F" w14:textId="77777777" w:rsidR="00DC5887" w:rsidRPr="0053259F" w:rsidRDefault="00DC5887" w:rsidP="00A4455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154BF06F" w14:textId="77777777" w:rsidR="00DC5887" w:rsidRPr="0053259F" w:rsidRDefault="00DC5887" w:rsidP="00A44551">
            <w:pPr>
              <w:spacing w:after="0"/>
            </w:pPr>
          </w:p>
        </w:tc>
      </w:tr>
      <w:tr w:rsidR="00DC5887" w:rsidRPr="0053259F" w14:paraId="25C0A531" w14:textId="77777777" w:rsidTr="00A44551">
        <w:trPr>
          <w:trHeight w:val="315"/>
        </w:trPr>
        <w:tc>
          <w:tcPr>
            <w:tcW w:w="927" w:type="pct"/>
            <w:vMerge/>
            <w:tcBorders>
              <w:top w:val="nil"/>
              <w:left w:val="single" w:sz="8" w:space="0" w:color="auto"/>
              <w:bottom w:val="single" w:sz="8" w:space="0" w:color="000000"/>
              <w:right w:val="single" w:sz="8" w:space="0" w:color="auto"/>
            </w:tcBorders>
            <w:vAlign w:val="center"/>
            <w:hideMark/>
          </w:tcPr>
          <w:p w14:paraId="2BD5D1E4" w14:textId="77777777" w:rsidR="00DC5887" w:rsidRPr="0053259F" w:rsidRDefault="00DC5887" w:rsidP="00A4455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44E1E6F4" w14:textId="77777777" w:rsidR="00DC5887" w:rsidRPr="0053259F" w:rsidRDefault="00DC5887" w:rsidP="00A4455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2965F14A" w14:textId="77777777" w:rsidR="00DC5887" w:rsidRPr="0053259F" w:rsidRDefault="00DC5887" w:rsidP="00A4455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46E664C5" w14:textId="77777777" w:rsidR="00DC5887" w:rsidRPr="0053259F" w:rsidRDefault="00DC5887" w:rsidP="00A4455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0FB4BEF3" w14:textId="77777777" w:rsidR="00DC5887" w:rsidRPr="0053259F" w:rsidRDefault="00DC5887" w:rsidP="00A4455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240E1A8A" w14:textId="77777777" w:rsidR="00DC5887" w:rsidRPr="0053259F" w:rsidRDefault="00DC5887" w:rsidP="00A4455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4C1CE4B1" w14:textId="77777777" w:rsidR="00DC5887" w:rsidRPr="0053259F" w:rsidRDefault="00DC5887" w:rsidP="00A4455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0B7E3BDC" w14:textId="77777777" w:rsidR="00DC5887" w:rsidRPr="0053259F" w:rsidRDefault="00DC5887" w:rsidP="00A4455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04CB2D6F" w14:textId="77777777" w:rsidR="00DC5887" w:rsidRPr="0053259F" w:rsidRDefault="00DC5887" w:rsidP="00A4455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019AABE2" w14:textId="77777777" w:rsidR="00DC5887" w:rsidRPr="0053259F" w:rsidRDefault="00DC5887" w:rsidP="00A44551">
            <w:pPr>
              <w:spacing w:after="0"/>
            </w:pPr>
          </w:p>
        </w:tc>
      </w:tr>
      <w:tr w:rsidR="00DC5887" w:rsidRPr="0053259F" w14:paraId="1E395A65" w14:textId="77777777" w:rsidTr="00A44551">
        <w:trPr>
          <w:trHeight w:val="315"/>
        </w:trPr>
        <w:tc>
          <w:tcPr>
            <w:tcW w:w="927" w:type="pct"/>
            <w:vMerge/>
            <w:tcBorders>
              <w:top w:val="nil"/>
              <w:left w:val="single" w:sz="8" w:space="0" w:color="auto"/>
              <w:bottom w:val="single" w:sz="8" w:space="0" w:color="000000"/>
              <w:right w:val="single" w:sz="8" w:space="0" w:color="auto"/>
            </w:tcBorders>
            <w:vAlign w:val="center"/>
            <w:hideMark/>
          </w:tcPr>
          <w:p w14:paraId="6A8E0318" w14:textId="77777777" w:rsidR="00DC5887" w:rsidRPr="0053259F" w:rsidRDefault="00DC5887" w:rsidP="00A4455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6519A132" w14:textId="77777777" w:rsidR="00DC5887" w:rsidRPr="0053259F" w:rsidRDefault="00DC5887" w:rsidP="00A4455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2349EBDC" w14:textId="77777777" w:rsidR="00DC5887" w:rsidRPr="0053259F" w:rsidRDefault="00DC5887" w:rsidP="00A4455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65EA1197" w14:textId="77777777" w:rsidR="00DC5887" w:rsidRPr="0053259F" w:rsidRDefault="00DC5887" w:rsidP="00A4455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5FB1B04F" w14:textId="77777777" w:rsidR="00DC5887" w:rsidRPr="0053259F" w:rsidRDefault="00DC5887" w:rsidP="00A4455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3EC5BA77" w14:textId="77777777" w:rsidR="00DC5887" w:rsidRPr="0053259F" w:rsidRDefault="00DC5887" w:rsidP="00A4455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428F330F" w14:textId="77777777" w:rsidR="00DC5887" w:rsidRPr="0053259F" w:rsidRDefault="00DC5887" w:rsidP="00A4455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0AA69966" w14:textId="77777777" w:rsidR="00DC5887" w:rsidRPr="0053259F" w:rsidRDefault="00DC5887" w:rsidP="00A4455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34579474" w14:textId="77777777" w:rsidR="00DC5887" w:rsidRPr="0053259F" w:rsidRDefault="00DC5887" w:rsidP="00A4455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1EE6FB09" w14:textId="77777777" w:rsidR="00DC5887" w:rsidRPr="0053259F" w:rsidRDefault="00DC5887" w:rsidP="00A44551">
            <w:pPr>
              <w:spacing w:after="0"/>
            </w:pPr>
          </w:p>
        </w:tc>
      </w:tr>
      <w:tr w:rsidR="00DC5887" w:rsidRPr="0053259F" w14:paraId="4AAFDA27" w14:textId="77777777" w:rsidTr="00A44551">
        <w:trPr>
          <w:trHeight w:val="315"/>
        </w:trPr>
        <w:tc>
          <w:tcPr>
            <w:tcW w:w="927" w:type="pct"/>
            <w:vMerge w:val="restart"/>
            <w:tcBorders>
              <w:top w:val="nil"/>
              <w:left w:val="single" w:sz="8" w:space="0" w:color="auto"/>
              <w:bottom w:val="single" w:sz="8" w:space="0" w:color="000000"/>
              <w:right w:val="single" w:sz="8" w:space="0" w:color="auto"/>
            </w:tcBorders>
            <w:shd w:val="clear" w:color="auto" w:fill="auto"/>
            <w:vAlign w:val="center"/>
            <w:hideMark/>
          </w:tcPr>
          <w:p w14:paraId="194D8B2B" w14:textId="77777777" w:rsidR="00DC5887" w:rsidRPr="0053259F" w:rsidRDefault="00DC5887" w:rsidP="00A44551">
            <w:pPr>
              <w:spacing w:after="0"/>
            </w:pPr>
            <w:r w:rsidRPr="0053259F">
              <w:lastRenderedPageBreak/>
              <w:t>Прочие специальности</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4EE0A61F" w14:textId="77777777" w:rsidR="00DC5887" w:rsidRPr="0053259F" w:rsidRDefault="00DC5887" w:rsidP="00A4455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1B51C144" w14:textId="77777777" w:rsidR="00DC5887" w:rsidRPr="0053259F" w:rsidRDefault="00DC5887" w:rsidP="00A4455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2A70048D" w14:textId="77777777" w:rsidR="00DC5887" w:rsidRPr="0053259F" w:rsidRDefault="00DC5887" w:rsidP="00A44551">
            <w:pPr>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266B6D91" w14:textId="77777777" w:rsidR="00DC5887" w:rsidRPr="0053259F" w:rsidRDefault="00DC5887" w:rsidP="00A4455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02570D13" w14:textId="77777777" w:rsidR="00DC5887" w:rsidRPr="0053259F" w:rsidRDefault="00DC5887" w:rsidP="00A4455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609D4A9F" w14:textId="77777777" w:rsidR="00DC5887" w:rsidRPr="0053259F" w:rsidRDefault="00DC5887" w:rsidP="00A44551">
            <w:pPr>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0D44A2DD" w14:textId="77777777" w:rsidR="00DC5887" w:rsidRPr="0053259F" w:rsidRDefault="00DC5887" w:rsidP="00A4455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1D28AE63" w14:textId="77777777" w:rsidR="00DC5887" w:rsidRPr="0053259F" w:rsidRDefault="00DC5887" w:rsidP="00A4455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3CB6C4FC" w14:textId="77777777" w:rsidR="00DC5887" w:rsidRPr="0053259F" w:rsidRDefault="00DC5887" w:rsidP="00A44551">
            <w:pPr>
              <w:spacing w:after="0"/>
            </w:pPr>
          </w:p>
        </w:tc>
      </w:tr>
      <w:tr w:rsidR="00DC5887" w:rsidRPr="0053259F" w14:paraId="5471A9C8" w14:textId="77777777" w:rsidTr="00A44551">
        <w:trPr>
          <w:trHeight w:val="315"/>
        </w:trPr>
        <w:tc>
          <w:tcPr>
            <w:tcW w:w="927" w:type="pct"/>
            <w:vMerge/>
            <w:tcBorders>
              <w:top w:val="nil"/>
              <w:left w:val="single" w:sz="8" w:space="0" w:color="auto"/>
              <w:bottom w:val="single" w:sz="8" w:space="0" w:color="000000"/>
              <w:right w:val="single" w:sz="8" w:space="0" w:color="auto"/>
            </w:tcBorders>
            <w:vAlign w:val="center"/>
            <w:hideMark/>
          </w:tcPr>
          <w:p w14:paraId="5750E581" w14:textId="77777777" w:rsidR="00DC5887" w:rsidRPr="0053259F" w:rsidRDefault="00DC5887" w:rsidP="00A4455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55816FD0" w14:textId="77777777" w:rsidR="00DC5887" w:rsidRPr="0053259F" w:rsidRDefault="00DC5887" w:rsidP="00A4455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61AB5241" w14:textId="77777777" w:rsidR="00DC5887" w:rsidRPr="0053259F" w:rsidRDefault="00DC5887" w:rsidP="00A4455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047F83B3" w14:textId="77777777" w:rsidR="00DC5887" w:rsidRPr="0053259F" w:rsidRDefault="00DC5887" w:rsidP="00A4455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2AEC15B6" w14:textId="77777777" w:rsidR="00DC5887" w:rsidRPr="0053259F" w:rsidRDefault="00DC5887" w:rsidP="00A4455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3E09BCFC" w14:textId="77777777" w:rsidR="00DC5887" w:rsidRPr="0053259F" w:rsidRDefault="00DC5887" w:rsidP="00A4455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16A3EF88" w14:textId="77777777" w:rsidR="00DC5887" w:rsidRPr="0053259F" w:rsidRDefault="00DC5887" w:rsidP="00A4455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2A290209" w14:textId="77777777" w:rsidR="00DC5887" w:rsidRPr="0053259F" w:rsidRDefault="00DC5887" w:rsidP="00A4455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023FCDA5" w14:textId="77777777" w:rsidR="00DC5887" w:rsidRPr="0053259F" w:rsidRDefault="00DC5887" w:rsidP="00A4455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64C0D329" w14:textId="77777777" w:rsidR="00DC5887" w:rsidRPr="0053259F" w:rsidRDefault="00DC5887" w:rsidP="00A44551">
            <w:pPr>
              <w:spacing w:after="0"/>
            </w:pPr>
          </w:p>
        </w:tc>
      </w:tr>
      <w:tr w:rsidR="00DC5887" w:rsidRPr="0053259F" w14:paraId="4A2DAFD1" w14:textId="77777777" w:rsidTr="00A44551">
        <w:trPr>
          <w:trHeight w:val="315"/>
        </w:trPr>
        <w:tc>
          <w:tcPr>
            <w:tcW w:w="927" w:type="pct"/>
            <w:vMerge/>
            <w:tcBorders>
              <w:top w:val="nil"/>
              <w:left w:val="single" w:sz="8" w:space="0" w:color="auto"/>
              <w:bottom w:val="single" w:sz="8" w:space="0" w:color="000000"/>
              <w:right w:val="single" w:sz="8" w:space="0" w:color="auto"/>
            </w:tcBorders>
            <w:vAlign w:val="center"/>
            <w:hideMark/>
          </w:tcPr>
          <w:p w14:paraId="278B3EFD" w14:textId="77777777" w:rsidR="00DC5887" w:rsidRPr="0053259F" w:rsidRDefault="00DC5887" w:rsidP="00A4455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23FC47E1" w14:textId="77777777" w:rsidR="00DC5887" w:rsidRPr="0053259F" w:rsidRDefault="00DC5887" w:rsidP="00A4455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205E3FA8" w14:textId="77777777" w:rsidR="00DC5887" w:rsidRPr="0053259F" w:rsidRDefault="00DC5887" w:rsidP="00A4455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5ABCDD5B" w14:textId="77777777" w:rsidR="00DC5887" w:rsidRPr="0053259F" w:rsidRDefault="00DC5887" w:rsidP="00A4455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1A84D749" w14:textId="77777777" w:rsidR="00DC5887" w:rsidRPr="0053259F" w:rsidRDefault="00DC5887" w:rsidP="00A4455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7543BC38" w14:textId="77777777" w:rsidR="00DC5887" w:rsidRPr="0053259F" w:rsidRDefault="00DC5887" w:rsidP="00A4455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4298B318" w14:textId="77777777" w:rsidR="00DC5887" w:rsidRPr="0053259F" w:rsidRDefault="00DC5887" w:rsidP="00A4455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771B7835" w14:textId="77777777" w:rsidR="00DC5887" w:rsidRPr="0053259F" w:rsidRDefault="00DC5887" w:rsidP="00A4455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73DF76F2" w14:textId="77777777" w:rsidR="00DC5887" w:rsidRPr="0053259F" w:rsidRDefault="00DC5887" w:rsidP="00A4455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5EE31F1E" w14:textId="77777777" w:rsidR="00DC5887" w:rsidRPr="0053259F" w:rsidRDefault="00DC5887" w:rsidP="00A44551">
            <w:pPr>
              <w:spacing w:after="0"/>
            </w:pPr>
          </w:p>
        </w:tc>
      </w:tr>
      <w:tr w:rsidR="00DC5887" w:rsidRPr="0053259F" w14:paraId="1043ADB3" w14:textId="77777777" w:rsidTr="00A44551">
        <w:trPr>
          <w:trHeight w:val="315"/>
        </w:trPr>
        <w:tc>
          <w:tcPr>
            <w:tcW w:w="927" w:type="pct"/>
            <w:vMerge/>
            <w:tcBorders>
              <w:top w:val="nil"/>
              <w:left w:val="single" w:sz="8" w:space="0" w:color="auto"/>
              <w:bottom w:val="single" w:sz="8" w:space="0" w:color="000000"/>
              <w:right w:val="single" w:sz="8" w:space="0" w:color="auto"/>
            </w:tcBorders>
            <w:vAlign w:val="center"/>
            <w:hideMark/>
          </w:tcPr>
          <w:p w14:paraId="55BED0AC" w14:textId="77777777" w:rsidR="00DC5887" w:rsidRPr="0053259F" w:rsidRDefault="00DC5887" w:rsidP="00A4455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145837F8" w14:textId="77777777" w:rsidR="00DC5887" w:rsidRPr="0053259F" w:rsidRDefault="00DC5887" w:rsidP="00A4455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1767E4A3" w14:textId="77777777" w:rsidR="00DC5887" w:rsidRPr="0053259F" w:rsidRDefault="00DC5887" w:rsidP="00A4455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07BAF5E5" w14:textId="77777777" w:rsidR="00DC5887" w:rsidRPr="0053259F" w:rsidRDefault="00DC5887" w:rsidP="00A4455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2A77F9E8" w14:textId="77777777" w:rsidR="00DC5887" w:rsidRPr="0053259F" w:rsidRDefault="00DC5887" w:rsidP="00A4455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57BAF719" w14:textId="77777777" w:rsidR="00DC5887" w:rsidRPr="0053259F" w:rsidRDefault="00DC5887" w:rsidP="00A4455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3AA64E4D" w14:textId="77777777" w:rsidR="00DC5887" w:rsidRPr="0053259F" w:rsidRDefault="00DC5887" w:rsidP="00A4455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1916C01C" w14:textId="77777777" w:rsidR="00DC5887" w:rsidRPr="0053259F" w:rsidRDefault="00DC5887" w:rsidP="00A4455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18D4A760" w14:textId="77777777" w:rsidR="00DC5887" w:rsidRPr="0053259F" w:rsidRDefault="00DC5887" w:rsidP="00A4455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3125C001" w14:textId="77777777" w:rsidR="00DC5887" w:rsidRPr="0053259F" w:rsidRDefault="00DC5887" w:rsidP="00A44551">
            <w:pPr>
              <w:spacing w:after="0"/>
            </w:pPr>
          </w:p>
        </w:tc>
      </w:tr>
      <w:tr w:rsidR="00DC5887" w:rsidRPr="0053259F" w14:paraId="66E9E15F" w14:textId="77777777" w:rsidTr="00A44551">
        <w:trPr>
          <w:trHeight w:val="315"/>
        </w:trPr>
        <w:tc>
          <w:tcPr>
            <w:tcW w:w="927" w:type="pct"/>
            <w:vMerge/>
            <w:tcBorders>
              <w:top w:val="nil"/>
              <w:left w:val="single" w:sz="8" w:space="0" w:color="auto"/>
              <w:bottom w:val="single" w:sz="8" w:space="0" w:color="000000"/>
              <w:right w:val="single" w:sz="8" w:space="0" w:color="auto"/>
            </w:tcBorders>
            <w:vAlign w:val="center"/>
            <w:hideMark/>
          </w:tcPr>
          <w:p w14:paraId="0F6B5C82" w14:textId="77777777" w:rsidR="00DC5887" w:rsidRPr="0053259F" w:rsidRDefault="00DC5887" w:rsidP="00A4455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24C8AEB6" w14:textId="77777777" w:rsidR="00DC5887" w:rsidRPr="0053259F" w:rsidRDefault="00DC5887" w:rsidP="00A4455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41E33A88" w14:textId="77777777" w:rsidR="00DC5887" w:rsidRPr="0053259F" w:rsidRDefault="00DC5887" w:rsidP="00A4455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45495902" w14:textId="77777777" w:rsidR="00DC5887" w:rsidRPr="0053259F" w:rsidRDefault="00DC5887" w:rsidP="00A4455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29E88742" w14:textId="77777777" w:rsidR="00DC5887" w:rsidRPr="0053259F" w:rsidRDefault="00DC5887" w:rsidP="00A4455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5899A72C" w14:textId="77777777" w:rsidR="00DC5887" w:rsidRPr="0053259F" w:rsidRDefault="00DC5887" w:rsidP="00A4455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19AF25AB" w14:textId="77777777" w:rsidR="00DC5887" w:rsidRPr="0053259F" w:rsidRDefault="00DC5887" w:rsidP="00A4455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6F44CD10" w14:textId="77777777" w:rsidR="00DC5887" w:rsidRPr="0053259F" w:rsidRDefault="00DC5887" w:rsidP="00A4455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3D7BC4A4" w14:textId="77777777" w:rsidR="00DC5887" w:rsidRPr="0053259F" w:rsidRDefault="00DC5887" w:rsidP="00A4455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50339BB9" w14:textId="77777777" w:rsidR="00DC5887" w:rsidRPr="0053259F" w:rsidRDefault="00DC5887" w:rsidP="00A44551">
            <w:pPr>
              <w:spacing w:after="0"/>
            </w:pPr>
          </w:p>
        </w:tc>
      </w:tr>
      <w:tr w:rsidR="00DC5887" w:rsidRPr="0053259F" w14:paraId="15E2CA37" w14:textId="77777777" w:rsidTr="00A44551">
        <w:trPr>
          <w:trHeight w:val="315"/>
        </w:trPr>
        <w:tc>
          <w:tcPr>
            <w:tcW w:w="927" w:type="pct"/>
            <w:vMerge/>
            <w:tcBorders>
              <w:top w:val="nil"/>
              <w:left w:val="single" w:sz="8" w:space="0" w:color="auto"/>
              <w:bottom w:val="single" w:sz="8" w:space="0" w:color="000000"/>
              <w:right w:val="single" w:sz="8" w:space="0" w:color="auto"/>
            </w:tcBorders>
            <w:vAlign w:val="center"/>
            <w:hideMark/>
          </w:tcPr>
          <w:p w14:paraId="3577D932" w14:textId="77777777" w:rsidR="00DC5887" w:rsidRPr="0053259F" w:rsidRDefault="00DC5887" w:rsidP="00A4455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51D42B47" w14:textId="77777777" w:rsidR="00DC5887" w:rsidRPr="0053259F" w:rsidRDefault="00DC5887" w:rsidP="00A4455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538D3402" w14:textId="77777777" w:rsidR="00DC5887" w:rsidRPr="0053259F" w:rsidRDefault="00DC5887" w:rsidP="00A4455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6B111C2C" w14:textId="77777777" w:rsidR="00DC5887" w:rsidRPr="0053259F" w:rsidRDefault="00DC5887" w:rsidP="00A4455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0A72AFF6" w14:textId="77777777" w:rsidR="00DC5887" w:rsidRPr="0053259F" w:rsidRDefault="00DC5887" w:rsidP="00A4455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6CD51A1A" w14:textId="77777777" w:rsidR="00DC5887" w:rsidRPr="0053259F" w:rsidRDefault="00DC5887" w:rsidP="00A4455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465737F4" w14:textId="77777777" w:rsidR="00DC5887" w:rsidRPr="0053259F" w:rsidRDefault="00DC5887" w:rsidP="00A4455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1B0A63AF" w14:textId="77777777" w:rsidR="00DC5887" w:rsidRPr="0053259F" w:rsidRDefault="00DC5887" w:rsidP="00A4455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789EF475" w14:textId="77777777" w:rsidR="00DC5887" w:rsidRPr="0053259F" w:rsidRDefault="00DC5887" w:rsidP="00A4455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05151C13" w14:textId="77777777" w:rsidR="00DC5887" w:rsidRPr="0053259F" w:rsidRDefault="00DC5887" w:rsidP="00A44551">
            <w:pPr>
              <w:spacing w:after="0"/>
            </w:pPr>
          </w:p>
        </w:tc>
      </w:tr>
      <w:tr w:rsidR="00DC5887" w:rsidRPr="0053259F" w14:paraId="7BEF55E7" w14:textId="77777777" w:rsidTr="00A44551">
        <w:trPr>
          <w:trHeight w:val="315"/>
        </w:trPr>
        <w:tc>
          <w:tcPr>
            <w:tcW w:w="927" w:type="pct"/>
            <w:tcBorders>
              <w:top w:val="nil"/>
              <w:left w:val="single" w:sz="8" w:space="0" w:color="auto"/>
              <w:bottom w:val="single" w:sz="8" w:space="0" w:color="auto"/>
              <w:right w:val="single" w:sz="8" w:space="0" w:color="auto"/>
            </w:tcBorders>
            <w:shd w:val="clear" w:color="auto" w:fill="auto"/>
            <w:vAlign w:val="center"/>
            <w:hideMark/>
          </w:tcPr>
          <w:p w14:paraId="38745422" w14:textId="77777777" w:rsidR="00DC5887" w:rsidRPr="0053259F" w:rsidRDefault="00DC5887" w:rsidP="00A44551">
            <w:pPr>
              <w:spacing w:after="0"/>
            </w:pPr>
            <w:r w:rsidRPr="0053259F">
              <w:t>ИТОГО:</w:t>
            </w:r>
          </w:p>
        </w:tc>
        <w:tc>
          <w:tcPr>
            <w:tcW w:w="555" w:type="pct"/>
            <w:tcBorders>
              <w:top w:val="nil"/>
              <w:left w:val="nil"/>
              <w:bottom w:val="single" w:sz="8" w:space="0" w:color="auto"/>
              <w:right w:val="single" w:sz="8" w:space="0" w:color="auto"/>
            </w:tcBorders>
            <w:shd w:val="clear" w:color="auto" w:fill="auto"/>
            <w:vAlign w:val="center"/>
            <w:hideMark/>
          </w:tcPr>
          <w:p w14:paraId="61CC6003" w14:textId="77777777" w:rsidR="00DC5887" w:rsidRPr="0053259F" w:rsidRDefault="00DC5887" w:rsidP="00A4455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788C2DC0" w14:textId="77777777" w:rsidR="00DC5887" w:rsidRPr="0053259F" w:rsidRDefault="00DC5887" w:rsidP="00A4455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34C416B6" w14:textId="77777777" w:rsidR="00DC5887" w:rsidRPr="0053259F" w:rsidRDefault="00DC5887" w:rsidP="00A44551">
            <w:pPr>
              <w:spacing w:after="0"/>
            </w:pPr>
          </w:p>
        </w:tc>
        <w:tc>
          <w:tcPr>
            <w:tcW w:w="555" w:type="pct"/>
            <w:tcBorders>
              <w:top w:val="nil"/>
              <w:left w:val="nil"/>
              <w:bottom w:val="single" w:sz="8" w:space="0" w:color="auto"/>
              <w:right w:val="single" w:sz="8" w:space="0" w:color="auto"/>
            </w:tcBorders>
            <w:shd w:val="clear" w:color="auto" w:fill="auto"/>
            <w:vAlign w:val="center"/>
            <w:hideMark/>
          </w:tcPr>
          <w:p w14:paraId="61A8169D" w14:textId="77777777" w:rsidR="00DC5887" w:rsidRPr="0053259F" w:rsidRDefault="00DC5887" w:rsidP="00A4455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08785E5A" w14:textId="77777777" w:rsidR="00DC5887" w:rsidRPr="0053259F" w:rsidRDefault="00DC5887" w:rsidP="00A4455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0CC869F5" w14:textId="77777777" w:rsidR="00DC5887" w:rsidRPr="0053259F" w:rsidRDefault="00DC5887" w:rsidP="00A44551">
            <w:pPr>
              <w:spacing w:after="0"/>
            </w:pPr>
          </w:p>
        </w:tc>
        <w:tc>
          <w:tcPr>
            <w:tcW w:w="555" w:type="pct"/>
            <w:tcBorders>
              <w:top w:val="nil"/>
              <w:left w:val="nil"/>
              <w:bottom w:val="single" w:sz="8" w:space="0" w:color="auto"/>
              <w:right w:val="single" w:sz="8" w:space="0" w:color="auto"/>
            </w:tcBorders>
            <w:shd w:val="clear" w:color="auto" w:fill="auto"/>
            <w:vAlign w:val="center"/>
            <w:hideMark/>
          </w:tcPr>
          <w:p w14:paraId="7F958583" w14:textId="77777777" w:rsidR="00DC5887" w:rsidRPr="0053259F" w:rsidRDefault="00DC5887" w:rsidP="00A4455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262FE48F" w14:textId="77777777" w:rsidR="00DC5887" w:rsidRPr="0053259F" w:rsidRDefault="00DC5887" w:rsidP="00A4455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16600011" w14:textId="77777777" w:rsidR="00DC5887" w:rsidRPr="0053259F" w:rsidRDefault="00DC5887" w:rsidP="00A44551">
            <w:pPr>
              <w:spacing w:after="0"/>
            </w:pPr>
          </w:p>
        </w:tc>
      </w:tr>
    </w:tbl>
    <w:p w14:paraId="27BF74EF" w14:textId="77777777" w:rsidR="00DC5887" w:rsidRPr="00184DEA" w:rsidRDefault="00DC5887" w:rsidP="00DC5887">
      <w:pPr>
        <w:spacing w:after="0"/>
        <w:rPr>
          <w:sz w:val="16"/>
          <w:szCs w:val="16"/>
        </w:rPr>
      </w:pPr>
    </w:p>
    <w:p w14:paraId="76F5AB98" w14:textId="77777777" w:rsidR="00DC5887" w:rsidRPr="007F3A70" w:rsidRDefault="00DC5887" w:rsidP="00DC5887">
      <w:pPr>
        <w:spacing w:after="0"/>
        <w:rPr>
          <w:sz w:val="22"/>
          <w:szCs w:val="22"/>
        </w:rPr>
      </w:pPr>
      <w:r w:rsidRPr="007F3A70">
        <w:rPr>
          <w:sz w:val="22"/>
          <w:szCs w:val="22"/>
        </w:rPr>
        <w:t>*В Таблице 1 необходимо указать общее количество имеющегося у Участника персонала согласно штатному расписанию, а также общее количество штатного персонала, планируемого к привлечению для выполнения работ по данному договору.</w:t>
      </w:r>
    </w:p>
    <w:tbl>
      <w:tblPr>
        <w:tblW w:w="5000" w:type="pct"/>
        <w:tblLook w:val="01E0" w:firstRow="1" w:lastRow="1" w:firstColumn="1" w:lastColumn="1" w:noHBand="0" w:noVBand="0"/>
      </w:tblPr>
      <w:tblGrid>
        <w:gridCol w:w="6463"/>
        <w:gridCol w:w="2182"/>
        <w:gridCol w:w="7027"/>
      </w:tblGrid>
      <w:tr w:rsidR="00DC5887" w:rsidRPr="0053259F" w14:paraId="4FE370A7" w14:textId="77777777" w:rsidTr="00A44551">
        <w:tc>
          <w:tcPr>
            <w:tcW w:w="2062" w:type="pct"/>
            <w:tcBorders>
              <w:bottom w:val="single" w:sz="4" w:space="0" w:color="auto"/>
            </w:tcBorders>
          </w:tcPr>
          <w:p w14:paraId="49C4DDF4" w14:textId="77777777" w:rsidR="00DC5887" w:rsidRDefault="00DC5887" w:rsidP="00A44551">
            <w:pPr>
              <w:spacing w:after="0"/>
            </w:pPr>
          </w:p>
          <w:p w14:paraId="2083BDAC" w14:textId="77777777" w:rsidR="00DC5887" w:rsidRPr="0053259F" w:rsidRDefault="00DC5887" w:rsidP="00A44551">
            <w:pPr>
              <w:spacing w:after="0"/>
            </w:pPr>
          </w:p>
        </w:tc>
        <w:tc>
          <w:tcPr>
            <w:tcW w:w="696" w:type="pct"/>
          </w:tcPr>
          <w:p w14:paraId="791035C4" w14:textId="77777777" w:rsidR="00DC5887" w:rsidRPr="0053259F" w:rsidRDefault="00DC5887" w:rsidP="00A44551">
            <w:pPr>
              <w:spacing w:after="0"/>
            </w:pPr>
          </w:p>
        </w:tc>
        <w:tc>
          <w:tcPr>
            <w:tcW w:w="2242" w:type="pct"/>
            <w:tcBorders>
              <w:bottom w:val="single" w:sz="4" w:space="0" w:color="auto"/>
            </w:tcBorders>
          </w:tcPr>
          <w:p w14:paraId="7DEB8893" w14:textId="77777777" w:rsidR="00DC5887" w:rsidRPr="0053259F" w:rsidRDefault="00DC5887" w:rsidP="00A44551">
            <w:pPr>
              <w:spacing w:after="0"/>
            </w:pPr>
          </w:p>
        </w:tc>
      </w:tr>
      <w:tr w:rsidR="00DC5887" w:rsidRPr="0053259F" w14:paraId="03E1E09D" w14:textId="77777777" w:rsidTr="00A44551">
        <w:tc>
          <w:tcPr>
            <w:tcW w:w="2062" w:type="pct"/>
            <w:tcBorders>
              <w:top w:val="single" w:sz="4" w:space="0" w:color="auto"/>
            </w:tcBorders>
          </w:tcPr>
          <w:p w14:paraId="63659D3E" w14:textId="77777777" w:rsidR="00DC5887" w:rsidRPr="0053259F" w:rsidRDefault="00DC5887" w:rsidP="00A44551">
            <w:pPr>
              <w:spacing w:after="0"/>
            </w:pPr>
            <w:r w:rsidRPr="0053259F">
              <w:t>(подпись уполномоченного представителя)</w:t>
            </w:r>
            <w:r>
              <w:t>*</w:t>
            </w:r>
          </w:p>
        </w:tc>
        <w:tc>
          <w:tcPr>
            <w:tcW w:w="696" w:type="pct"/>
          </w:tcPr>
          <w:p w14:paraId="4C4E46EA" w14:textId="77777777" w:rsidR="00DC5887" w:rsidRPr="0053259F" w:rsidRDefault="00DC5887" w:rsidP="00A44551">
            <w:pPr>
              <w:spacing w:after="0"/>
              <w:jc w:val="center"/>
            </w:pPr>
          </w:p>
        </w:tc>
        <w:tc>
          <w:tcPr>
            <w:tcW w:w="2242" w:type="pct"/>
            <w:tcBorders>
              <w:top w:val="single" w:sz="4" w:space="0" w:color="auto"/>
            </w:tcBorders>
          </w:tcPr>
          <w:p w14:paraId="72034E5B" w14:textId="77777777" w:rsidR="00DC5887" w:rsidRPr="0053259F" w:rsidRDefault="00DC5887" w:rsidP="00A44551">
            <w:pPr>
              <w:spacing w:after="0"/>
              <w:jc w:val="center"/>
            </w:pPr>
            <w:r w:rsidRPr="0053259F">
              <w:t>(фамилия, имя, отчество подписавшего, должность)</w:t>
            </w:r>
            <w:r>
              <w:t>*</w:t>
            </w:r>
          </w:p>
        </w:tc>
      </w:tr>
    </w:tbl>
    <w:p w14:paraId="0B729BB7" w14:textId="77777777" w:rsidR="00DC5887" w:rsidRDefault="00DC5887" w:rsidP="00DC5887">
      <w:pPr>
        <w:spacing w:after="0"/>
      </w:pPr>
      <w:r w:rsidRPr="0053259F">
        <w:t>М.П.</w:t>
      </w:r>
    </w:p>
    <w:p w14:paraId="46CC6331" w14:textId="77777777" w:rsidR="00DC5887" w:rsidRDefault="00DC5887" w:rsidP="00DC5887">
      <w:pPr>
        <w:spacing w:after="0"/>
      </w:pPr>
    </w:p>
    <w:p w14:paraId="2A0632FB" w14:textId="77777777" w:rsidR="00DC5887" w:rsidRDefault="00DC5887" w:rsidP="00DC5887">
      <w:pPr>
        <w:spacing w:after="0"/>
      </w:pPr>
    </w:p>
    <w:p w14:paraId="4ADE9B67" w14:textId="77777777" w:rsidR="00DC5887" w:rsidRDefault="00DC5887" w:rsidP="00DC5887">
      <w:pPr>
        <w:spacing w:after="0"/>
      </w:pPr>
    </w:p>
    <w:p w14:paraId="58FC9E8D" w14:textId="77777777" w:rsidR="00DC5887" w:rsidRDefault="00DC5887" w:rsidP="00DC5887">
      <w:pPr>
        <w:spacing w:after="0"/>
      </w:pPr>
    </w:p>
    <w:p w14:paraId="6E5B62C8" w14:textId="77777777" w:rsidR="00DC5887" w:rsidRDefault="00DC5887" w:rsidP="00DC5887">
      <w:pPr>
        <w:spacing w:after="0"/>
      </w:pPr>
    </w:p>
    <w:p w14:paraId="42E99183" w14:textId="77777777" w:rsidR="00DC5887" w:rsidRDefault="00DC5887" w:rsidP="00DC5887">
      <w:pPr>
        <w:spacing w:after="0"/>
      </w:pPr>
    </w:p>
    <w:p w14:paraId="15801600" w14:textId="77777777" w:rsidR="00DC5887" w:rsidRDefault="00DC5887" w:rsidP="00DC5887">
      <w:pPr>
        <w:spacing w:after="0"/>
      </w:pPr>
    </w:p>
    <w:p w14:paraId="6DD8B572" w14:textId="77777777" w:rsidR="00DC5887" w:rsidRDefault="00DC5887" w:rsidP="00DC5887">
      <w:pPr>
        <w:spacing w:after="0"/>
      </w:pPr>
    </w:p>
    <w:p w14:paraId="2DB5C024" w14:textId="77777777" w:rsidR="00DC5887" w:rsidRDefault="00DC5887" w:rsidP="00DC5887">
      <w:pPr>
        <w:spacing w:after="0"/>
      </w:pPr>
    </w:p>
    <w:p w14:paraId="3098E3F2" w14:textId="77777777" w:rsidR="00DC5887" w:rsidRPr="00522B4C" w:rsidRDefault="00DC5887" w:rsidP="00DC5887">
      <w:pPr>
        <w:spacing w:after="0"/>
        <w:rPr>
          <w:b/>
          <w:sz w:val="20"/>
          <w:szCs w:val="20"/>
        </w:rPr>
      </w:pPr>
      <w:r w:rsidRPr="00522B4C">
        <w:rPr>
          <w:b/>
          <w:sz w:val="20"/>
          <w:szCs w:val="20"/>
        </w:rPr>
        <w:t>Инструкции по заполнению</w:t>
      </w:r>
      <w:r>
        <w:rPr>
          <w:b/>
          <w:sz w:val="20"/>
          <w:szCs w:val="20"/>
        </w:rPr>
        <w:t>:</w:t>
      </w:r>
    </w:p>
    <w:p w14:paraId="746D7D99" w14:textId="77777777" w:rsidR="00DC5887" w:rsidRPr="00522B4C" w:rsidRDefault="00DC5887" w:rsidP="00DC5887">
      <w:pPr>
        <w:spacing w:after="0"/>
        <w:rPr>
          <w:sz w:val="20"/>
        </w:rPr>
      </w:pPr>
      <w:r w:rsidRPr="00522B4C">
        <w:rPr>
          <w:sz w:val="20"/>
        </w:rPr>
        <w:t>Данные инструкции не следует воспроизводить в документах, подготовленных Участником закупки.</w:t>
      </w:r>
    </w:p>
    <w:p w14:paraId="277849C0" w14:textId="77777777" w:rsidR="00DC5887" w:rsidRPr="00522B4C" w:rsidRDefault="00DC5887" w:rsidP="00DC5887">
      <w:pPr>
        <w:spacing w:after="0"/>
        <w:rPr>
          <w:sz w:val="20"/>
        </w:rPr>
      </w:pPr>
      <w:r w:rsidRPr="00522B4C">
        <w:rPr>
          <w:sz w:val="20"/>
        </w:rPr>
        <w:t>Участник закупки приводит номер и дату письма о подаче оферты, приложением к которому является данная справка.</w:t>
      </w:r>
    </w:p>
    <w:p w14:paraId="4CB20545" w14:textId="77777777" w:rsidR="00DC5887" w:rsidRDefault="00DC5887" w:rsidP="00DC5887">
      <w:pPr>
        <w:spacing w:after="0"/>
        <w:rPr>
          <w:sz w:val="20"/>
        </w:rPr>
      </w:pPr>
      <w:r w:rsidRPr="00522B4C">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наименования (в </w:t>
      </w:r>
      <w:proofErr w:type="spellStart"/>
      <w:r w:rsidRPr="00522B4C">
        <w:rPr>
          <w:sz w:val="20"/>
        </w:rPr>
        <w:t>т.ч</w:t>
      </w:r>
      <w:proofErr w:type="spellEnd"/>
      <w:r w:rsidRPr="00522B4C">
        <w:rPr>
          <w:sz w:val="20"/>
        </w:rPr>
        <w:t>. организационно-правовую форму – для юридических лиц, адреса регистрации – для физических лиц) и адреса субподрядчиков</w:t>
      </w:r>
      <w:r>
        <w:rPr>
          <w:sz w:val="20"/>
        </w:rPr>
        <w:t>/соисполнителей</w:t>
      </w:r>
      <w:r w:rsidRPr="00522B4C">
        <w:rPr>
          <w:sz w:val="20"/>
        </w:rPr>
        <w:t>.</w:t>
      </w:r>
    </w:p>
    <w:p w14:paraId="6480FC95" w14:textId="77777777" w:rsidR="00DC5887" w:rsidRDefault="00DC5887" w:rsidP="00DC5887">
      <w:pPr>
        <w:pStyle w:val="affffb"/>
        <w:tabs>
          <w:tab w:val="clear" w:pos="2520"/>
          <w:tab w:val="left" w:pos="142"/>
        </w:tabs>
        <w:ind w:left="0" w:firstLine="0"/>
        <w:rPr>
          <w:sz w:val="20"/>
          <w:szCs w:val="20"/>
        </w:rPr>
      </w:pPr>
      <w:r>
        <w:rPr>
          <w:sz w:val="20"/>
          <w:szCs w:val="20"/>
        </w:rPr>
        <w:t>Поля, отмеченные «*», обязательны к заполнению. В случае наличия незаполненных обязательных полей заявка участника подлежит отклонению.</w:t>
      </w:r>
    </w:p>
    <w:p w14:paraId="3AC5A4B0" w14:textId="4366DC23" w:rsidR="00DC5887" w:rsidRDefault="00DC5887" w:rsidP="00DC5887">
      <w:pPr>
        <w:spacing w:after="0"/>
        <w:rPr>
          <w:b/>
        </w:rPr>
      </w:pPr>
      <w:r>
        <w:rPr>
          <w:sz w:val="20"/>
          <w:szCs w:val="20"/>
        </w:rPr>
        <w:t>Не допускается менять формат указанной формы. В случае внесения изменений в формат, заявка участника подлежит отклонению.</w:t>
      </w:r>
    </w:p>
    <w:p w14:paraId="4B4BD39F" w14:textId="77777777" w:rsidR="00DC5887" w:rsidRDefault="00DC5887" w:rsidP="004F17A1">
      <w:pPr>
        <w:spacing w:after="0"/>
        <w:rPr>
          <w:b/>
        </w:rPr>
      </w:pPr>
    </w:p>
    <w:p w14:paraId="370252E1" w14:textId="77777777" w:rsidR="00DC5887" w:rsidRDefault="00DC5887" w:rsidP="004F17A1">
      <w:pPr>
        <w:spacing w:after="0"/>
        <w:rPr>
          <w:b/>
        </w:rPr>
      </w:pPr>
    </w:p>
    <w:p w14:paraId="6F324C97" w14:textId="77777777" w:rsidR="00DC5887" w:rsidRDefault="00DC5887" w:rsidP="004F17A1">
      <w:pPr>
        <w:spacing w:after="0"/>
        <w:rPr>
          <w:b/>
        </w:rPr>
      </w:pPr>
    </w:p>
    <w:p w14:paraId="77B1284D" w14:textId="77777777" w:rsidR="00DC5887" w:rsidRDefault="00DC5887" w:rsidP="004F17A1">
      <w:pPr>
        <w:spacing w:after="0"/>
        <w:rPr>
          <w:b/>
        </w:rPr>
      </w:pPr>
    </w:p>
    <w:p w14:paraId="6263FE18" w14:textId="77777777" w:rsidR="00DC5887" w:rsidRDefault="00DC5887" w:rsidP="004F17A1">
      <w:pPr>
        <w:spacing w:after="0"/>
        <w:rPr>
          <w:b/>
        </w:rPr>
      </w:pPr>
    </w:p>
    <w:p w14:paraId="55571119" w14:textId="77777777" w:rsidR="00DC5887" w:rsidRDefault="00DC5887" w:rsidP="004F17A1">
      <w:pPr>
        <w:spacing w:after="0"/>
        <w:rPr>
          <w:b/>
        </w:rPr>
      </w:pPr>
    </w:p>
    <w:p w14:paraId="474E4AB2" w14:textId="77777777" w:rsidR="002E358A" w:rsidRDefault="007A099D" w:rsidP="004F17A1">
      <w:pPr>
        <w:spacing w:after="0"/>
        <w:rPr>
          <w:b/>
        </w:rPr>
      </w:pPr>
      <w:r>
        <w:rPr>
          <w:b/>
        </w:rPr>
        <w:t xml:space="preserve">Форма </w:t>
      </w:r>
    </w:p>
    <w:p w14:paraId="21946E5A" w14:textId="77777777" w:rsidR="00B64E18" w:rsidRPr="00DD3AE2" w:rsidRDefault="00B64E18" w:rsidP="004F17A1">
      <w:pPr>
        <w:spacing w:after="0"/>
        <w:rPr>
          <w:b/>
        </w:rPr>
      </w:pPr>
      <w:r w:rsidRPr="00DD3AE2">
        <w:rPr>
          <w:b/>
        </w:rPr>
        <w:t>Приложение № ___ к Заявке на участие</w:t>
      </w:r>
    </w:p>
    <w:p w14:paraId="565A2472" w14:textId="47B82CC0" w:rsidR="00B64E18" w:rsidRPr="00DD3AE2" w:rsidRDefault="00B64E18" w:rsidP="004F17A1">
      <w:pPr>
        <w:spacing w:after="0"/>
        <w:rPr>
          <w:b/>
        </w:rPr>
      </w:pPr>
      <w:r w:rsidRPr="00DD3AE2">
        <w:rPr>
          <w:b/>
        </w:rPr>
        <w:t>от «____»</w:t>
      </w:r>
      <w:r w:rsidR="007D04C5">
        <w:rPr>
          <w:b/>
        </w:rPr>
        <w:t xml:space="preserve"> </w:t>
      </w:r>
      <w:r w:rsidRPr="00DD3AE2">
        <w:rPr>
          <w:b/>
        </w:rPr>
        <w:t>_____________ г. №__________</w:t>
      </w:r>
    </w:p>
    <w:p w14:paraId="5B351AA1" w14:textId="77777777" w:rsidR="00B64E18" w:rsidRPr="0053259F" w:rsidRDefault="00B64E18" w:rsidP="004F17A1">
      <w:pPr>
        <w:spacing w:after="0"/>
      </w:pPr>
    </w:p>
    <w:p w14:paraId="1F4B7DF0" w14:textId="77777777" w:rsidR="00B64E18" w:rsidRPr="00DD3AE2" w:rsidRDefault="00B64E18" w:rsidP="004F17A1">
      <w:pPr>
        <w:spacing w:after="0"/>
        <w:jc w:val="center"/>
        <w:rPr>
          <w:b/>
        </w:rPr>
      </w:pPr>
      <w:r w:rsidRPr="00DD3AE2">
        <w:rPr>
          <w:b/>
        </w:rPr>
        <w:t>Справка о перечне и объемах выполнения аналогичных предмету закупки договоров</w:t>
      </w:r>
    </w:p>
    <w:p w14:paraId="2E2B25CC" w14:textId="77777777" w:rsidR="00B64E18" w:rsidRPr="0053259F" w:rsidRDefault="009D08FF" w:rsidP="004F17A1">
      <w:pPr>
        <w:spacing w:after="0"/>
      </w:pPr>
      <w:r>
        <w:t>Н</w:t>
      </w:r>
      <w:r w:rsidR="00B64E18" w:rsidRPr="0053259F">
        <w:t xml:space="preserve">аименование закупки _______________________________________ </w:t>
      </w:r>
      <w:r>
        <w:t>*</w:t>
      </w:r>
    </w:p>
    <w:p w14:paraId="4855D322" w14:textId="77777777" w:rsidR="00B64E18" w:rsidRPr="0053259F" w:rsidRDefault="00B64E18" w:rsidP="004F17A1">
      <w:pPr>
        <w:spacing w:after="0"/>
      </w:pPr>
      <w:r w:rsidRPr="0053259F">
        <w:t>Лот ___</w:t>
      </w:r>
    </w:p>
    <w:p w14:paraId="1F9198E5" w14:textId="77777777" w:rsidR="00B64E18" w:rsidRDefault="00B64E18" w:rsidP="004F17A1">
      <w:pPr>
        <w:spacing w:after="0"/>
      </w:pPr>
      <w:r w:rsidRPr="0053259F">
        <w:t xml:space="preserve">Участник закупки: ________________________________ </w:t>
      </w:r>
      <w:r w:rsidR="009D08FF">
        <w:t>*</w:t>
      </w:r>
    </w:p>
    <w:p w14:paraId="2FA33EFE" w14:textId="77777777" w:rsidR="00B64E18" w:rsidRPr="003F558F" w:rsidRDefault="00B64E18" w:rsidP="004F17A1">
      <w:pPr>
        <w:keepNext/>
        <w:spacing w:after="0"/>
        <w:rPr>
          <w:bCs/>
        </w:rPr>
      </w:pPr>
    </w:p>
    <w:tbl>
      <w:tblPr>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2520"/>
        <w:gridCol w:w="2520"/>
        <w:gridCol w:w="1955"/>
        <w:gridCol w:w="1979"/>
        <w:gridCol w:w="1264"/>
        <w:gridCol w:w="1813"/>
        <w:gridCol w:w="1638"/>
      </w:tblGrid>
      <w:tr w:rsidR="00B64E18" w:rsidRPr="003F558F" w14:paraId="122FDEB3" w14:textId="77777777" w:rsidTr="004F17A1">
        <w:trPr>
          <w:cantSplit/>
          <w:tblHeader/>
          <w:jc w:val="center"/>
        </w:trPr>
        <w:tc>
          <w:tcPr>
            <w:tcW w:w="900" w:type="dxa"/>
            <w:tcBorders>
              <w:top w:val="single" w:sz="4" w:space="0" w:color="auto"/>
              <w:left w:val="single" w:sz="4" w:space="0" w:color="auto"/>
              <w:bottom w:val="single" w:sz="4" w:space="0" w:color="auto"/>
              <w:right w:val="single" w:sz="4" w:space="0" w:color="auto"/>
            </w:tcBorders>
            <w:vAlign w:val="center"/>
          </w:tcPr>
          <w:p w14:paraId="24B459C9" w14:textId="77777777" w:rsidR="00B64E18" w:rsidRPr="003F558F" w:rsidRDefault="00B64E18" w:rsidP="004F17A1">
            <w:pPr>
              <w:keepNext/>
              <w:spacing w:after="0"/>
              <w:jc w:val="center"/>
              <w:rPr>
                <w:bCs/>
                <w:snapToGrid w:val="0"/>
                <w:sz w:val="20"/>
              </w:rPr>
            </w:pPr>
            <w:r w:rsidRPr="003F558F">
              <w:rPr>
                <w:bCs/>
                <w:snapToGrid w:val="0"/>
                <w:sz w:val="20"/>
              </w:rPr>
              <w:t>№</w:t>
            </w:r>
          </w:p>
          <w:p w14:paraId="35E540BF" w14:textId="77777777" w:rsidR="00B64E18" w:rsidRPr="003F558F" w:rsidRDefault="00B64E18" w:rsidP="004F17A1">
            <w:pPr>
              <w:keepNext/>
              <w:spacing w:after="0"/>
              <w:jc w:val="center"/>
              <w:rPr>
                <w:bCs/>
                <w:snapToGrid w:val="0"/>
                <w:sz w:val="20"/>
              </w:rPr>
            </w:pPr>
            <w:r w:rsidRPr="003F558F">
              <w:rPr>
                <w:bCs/>
                <w:snapToGrid w:val="0"/>
                <w:sz w:val="20"/>
              </w:rPr>
              <w:t>п/п</w:t>
            </w:r>
          </w:p>
        </w:tc>
        <w:tc>
          <w:tcPr>
            <w:tcW w:w="2520" w:type="dxa"/>
            <w:tcBorders>
              <w:top w:val="single" w:sz="4" w:space="0" w:color="auto"/>
              <w:left w:val="single" w:sz="4" w:space="0" w:color="auto"/>
              <w:bottom w:val="single" w:sz="4" w:space="0" w:color="auto"/>
              <w:right w:val="single" w:sz="4" w:space="0" w:color="auto"/>
            </w:tcBorders>
            <w:vAlign w:val="center"/>
          </w:tcPr>
          <w:p w14:paraId="36F1B93A" w14:textId="77777777" w:rsidR="00B64E18" w:rsidRPr="003F558F" w:rsidRDefault="00B64E18" w:rsidP="004F17A1">
            <w:pPr>
              <w:keepNext/>
              <w:spacing w:after="0"/>
              <w:jc w:val="center"/>
              <w:rPr>
                <w:bCs/>
                <w:snapToGrid w:val="0"/>
                <w:sz w:val="20"/>
              </w:rPr>
            </w:pPr>
            <w:r w:rsidRPr="003F558F">
              <w:rPr>
                <w:bCs/>
                <w:snapToGrid w:val="0"/>
                <w:sz w:val="20"/>
              </w:rPr>
              <w:t>ФИО, должность руководителя проекта, непосредственного Участника</w:t>
            </w:r>
            <w:r w:rsidR="00390DEC">
              <w:rPr>
                <w:bCs/>
                <w:snapToGrid w:val="0"/>
                <w:sz w:val="20"/>
              </w:rPr>
              <w:t>*</w:t>
            </w:r>
          </w:p>
        </w:tc>
        <w:tc>
          <w:tcPr>
            <w:tcW w:w="2520" w:type="dxa"/>
            <w:tcBorders>
              <w:top w:val="single" w:sz="4" w:space="0" w:color="auto"/>
              <w:left w:val="single" w:sz="4" w:space="0" w:color="auto"/>
              <w:bottom w:val="single" w:sz="4" w:space="0" w:color="auto"/>
              <w:right w:val="single" w:sz="4" w:space="0" w:color="auto"/>
            </w:tcBorders>
            <w:vAlign w:val="center"/>
          </w:tcPr>
          <w:p w14:paraId="725BB7BD" w14:textId="77777777" w:rsidR="00B64E18" w:rsidRPr="003F558F" w:rsidRDefault="00B64E18" w:rsidP="004F17A1">
            <w:pPr>
              <w:keepNext/>
              <w:spacing w:after="0"/>
              <w:jc w:val="center"/>
              <w:rPr>
                <w:bCs/>
                <w:snapToGrid w:val="0"/>
                <w:sz w:val="20"/>
              </w:rPr>
            </w:pPr>
            <w:r w:rsidRPr="003F558F">
              <w:rPr>
                <w:bCs/>
                <w:snapToGrid w:val="0"/>
                <w:sz w:val="20"/>
              </w:rPr>
              <w:t>Сроки выполнения (год и месяц начала выполнения - год и месяц фактического или планируемого окончания выполнения)</w:t>
            </w:r>
            <w:r w:rsidR="00390DEC">
              <w:rPr>
                <w:bCs/>
                <w:snapToGrid w:val="0"/>
                <w:sz w:val="20"/>
              </w:rPr>
              <w:t>*</w:t>
            </w:r>
          </w:p>
        </w:tc>
        <w:tc>
          <w:tcPr>
            <w:tcW w:w="1955" w:type="dxa"/>
            <w:tcBorders>
              <w:top w:val="single" w:sz="4" w:space="0" w:color="auto"/>
              <w:left w:val="single" w:sz="4" w:space="0" w:color="auto"/>
              <w:bottom w:val="single" w:sz="4" w:space="0" w:color="auto"/>
              <w:right w:val="single" w:sz="4" w:space="0" w:color="auto"/>
            </w:tcBorders>
            <w:vAlign w:val="center"/>
          </w:tcPr>
          <w:p w14:paraId="43A4CD6A" w14:textId="77777777" w:rsidR="00B64E18" w:rsidRPr="003F558F" w:rsidRDefault="00B64E18" w:rsidP="004F17A1">
            <w:pPr>
              <w:keepNext/>
              <w:spacing w:after="0"/>
              <w:jc w:val="center"/>
              <w:rPr>
                <w:bCs/>
                <w:snapToGrid w:val="0"/>
                <w:sz w:val="20"/>
              </w:rPr>
            </w:pPr>
            <w:r w:rsidRPr="003F558F">
              <w:rPr>
                <w:bCs/>
                <w:snapToGrid w:val="0"/>
                <w:sz w:val="20"/>
              </w:rPr>
              <w:t>Описание договора (объем, описание основных условий договора)/</w:t>
            </w:r>
          </w:p>
          <w:p w14:paraId="246929CF" w14:textId="77777777" w:rsidR="00B64E18" w:rsidRPr="003F558F" w:rsidRDefault="00B64E18" w:rsidP="004F17A1">
            <w:pPr>
              <w:keepNext/>
              <w:spacing w:after="0"/>
              <w:jc w:val="center"/>
              <w:rPr>
                <w:rStyle w:val="FTN-"/>
                <w:b w:val="0"/>
                <w:i w:val="0"/>
                <w:iCs w:val="0"/>
                <w:snapToGrid w:val="0"/>
                <w:sz w:val="20"/>
              </w:rPr>
            </w:pPr>
            <w:r w:rsidRPr="003F558F">
              <w:rPr>
                <w:bCs/>
                <w:snapToGrid w:val="0"/>
                <w:sz w:val="20"/>
              </w:rPr>
              <w:t xml:space="preserve">Наименование проекта </w:t>
            </w:r>
            <w:r w:rsidR="00390DEC">
              <w:rPr>
                <w:bCs/>
                <w:snapToGrid w:val="0"/>
                <w:sz w:val="20"/>
              </w:rPr>
              <w:t>*</w:t>
            </w:r>
          </w:p>
        </w:tc>
        <w:tc>
          <w:tcPr>
            <w:tcW w:w="1979" w:type="dxa"/>
            <w:tcBorders>
              <w:top w:val="single" w:sz="4" w:space="0" w:color="auto"/>
              <w:left w:val="single" w:sz="4" w:space="0" w:color="auto"/>
              <w:bottom w:val="single" w:sz="4" w:space="0" w:color="auto"/>
              <w:right w:val="single" w:sz="4" w:space="0" w:color="auto"/>
            </w:tcBorders>
            <w:vAlign w:val="center"/>
          </w:tcPr>
          <w:p w14:paraId="7175BCEB" w14:textId="77777777" w:rsidR="00B64E18" w:rsidRPr="003F558F" w:rsidRDefault="00B64E18" w:rsidP="004F17A1">
            <w:pPr>
              <w:keepNext/>
              <w:spacing w:after="0"/>
              <w:jc w:val="center"/>
              <w:rPr>
                <w:bCs/>
                <w:snapToGrid w:val="0"/>
                <w:sz w:val="20"/>
              </w:rPr>
            </w:pPr>
            <w:r w:rsidRPr="003F558F">
              <w:rPr>
                <w:bCs/>
                <w:snapToGrid w:val="0"/>
                <w:sz w:val="20"/>
              </w:rPr>
              <w:t xml:space="preserve">Заказчик проекта </w:t>
            </w:r>
            <w:r w:rsidRPr="003F558F">
              <w:rPr>
                <w:bCs/>
                <w:snapToGrid w:val="0"/>
                <w:sz w:val="20"/>
              </w:rPr>
              <w:br/>
              <w:t>(наименование, адрес, контактное лицо с указанием должности, контактные телефоны)</w:t>
            </w:r>
            <w:r w:rsidR="00390DEC">
              <w:rPr>
                <w:bCs/>
                <w:snapToGrid w:val="0"/>
                <w:sz w:val="20"/>
              </w:rPr>
              <w:t>*</w:t>
            </w:r>
          </w:p>
        </w:tc>
        <w:tc>
          <w:tcPr>
            <w:tcW w:w="1264" w:type="dxa"/>
            <w:tcBorders>
              <w:top w:val="single" w:sz="4" w:space="0" w:color="auto"/>
              <w:left w:val="single" w:sz="4" w:space="0" w:color="auto"/>
              <w:bottom w:val="single" w:sz="4" w:space="0" w:color="auto"/>
              <w:right w:val="single" w:sz="4" w:space="0" w:color="auto"/>
            </w:tcBorders>
            <w:vAlign w:val="center"/>
          </w:tcPr>
          <w:p w14:paraId="4CDD7197" w14:textId="77777777" w:rsidR="00B64E18" w:rsidRPr="003F558F" w:rsidRDefault="00B64E18" w:rsidP="004F17A1">
            <w:pPr>
              <w:keepNext/>
              <w:spacing w:after="0"/>
              <w:jc w:val="center"/>
              <w:rPr>
                <w:bCs/>
                <w:snapToGrid w:val="0"/>
                <w:sz w:val="20"/>
              </w:rPr>
            </w:pPr>
            <w:r w:rsidRPr="003F558F">
              <w:rPr>
                <w:bCs/>
                <w:snapToGrid w:val="0"/>
                <w:sz w:val="20"/>
              </w:rPr>
              <w:t>Сумма договора, рублей</w:t>
            </w:r>
            <w:r w:rsidR="00390DEC">
              <w:rPr>
                <w:bCs/>
                <w:snapToGrid w:val="0"/>
                <w:sz w:val="20"/>
              </w:rPr>
              <w:t>*</w:t>
            </w:r>
          </w:p>
        </w:tc>
        <w:tc>
          <w:tcPr>
            <w:tcW w:w="1813" w:type="dxa"/>
            <w:tcBorders>
              <w:top w:val="single" w:sz="4" w:space="0" w:color="auto"/>
              <w:left w:val="single" w:sz="4" w:space="0" w:color="auto"/>
              <w:bottom w:val="single" w:sz="4" w:space="0" w:color="auto"/>
              <w:right w:val="single" w:sz="4" w:space="0" w:color="auto"/>
            </w:tcBorders>
            <w:vAlign w:val="center"/>
          </w:tcPr>
          <w:p w14:paraId="665B8F2F" w14:textId="77777777" w:rsidR="00B64E18" w:rsidRPr="003F558F" w:rsidRDefault="00B64E18" w:rsidP="004F17A1">
            <w:pPr>
              <w:keepNext/>
              <w:spacing w:after="0"/>
              <w:jc w:val="center"/>
              <w:rPr>
                <w:bCs/>
                <w:snapToGrid w:val="0"/>
                <w:sz w:val="20"/>
              </w:rPr>
            </w:pPr>
            <w:r w:rsidRPr="003F558F">
              <w:rPr>
                <w:bCs/>
                <w:snapToGrid w:val="0"/>
                <w:sz w:val="20"/>
              </w:rPr>
              <w:t>Сведения о рекламациях по перечисленным договорам</w:t>
            </w:r>
            <w:r w:rsidR="00390DEC">
              <w:rPr>
                <w:bCs/>
                <w:snapToGrid w:val="0"/>
                <w:sz w:val="20"/>
              </w:rPr>
              <w:t>*</w:t>
            </w:r>
          </w:p>
        </w:tc>
        <w:tc>
          <w:tcPr>
            <w:tcW w:w="1638" w:type="dxa"/>
            <w:tcBorders>
              <w:top w:val="single" w:sz="4" w:space="0" w:color="auto"/>
              <w:left w:val="single" w:sz="4" w:space="0" w:color="auto"/>
              <w:bottom w:val="single" w:sz="4" w:space="0" w:color="auto"/>
              <w:right w:val="single" w:sz="4" w:space="0" w:color="auto"/>
            </w:tcBorders>
            <w:vAlign w:val="center"/>
          </w:tcPr>
          <w:p w14:paraId="6190FC67" w14:textId="77777777" w:rsidR="00B64E18" w:rsidRPr="003F558F" w:rsidRDefault="00B64E18" w:rsidP="004F17A1">
            <w:pPr>
              <w:keepNext/>
              <w:spacing w:after="0"/>
              <w:jc w:val="center"/>
              <w:rPr>
                <w:bCs/>
                <w:snapToGrid w:val="0"/>
                <w:sz w:val="20"/>
              </w:rPr>
            </w:pPr>
            <w:r w:rsidRPr="003F558F">
              <w:rPr>
                <w:bCs/>
                <w:snapToGrid w:val="0"/>
                <w:sz w:val="20"/>
              </w:rPr>
              <w:t>Примечание</w:t>
            </w:r>
          </w:p>
        </w:tc>
      </w:tr>
      <w:tr w:rsidR="00B64E18" w:rsidRPr="003F558F" w14:paraId="699D49CD" w14:textId="77777777" w:rsidTr="00E92629">
        <w:trPr>
          <w:cantSplit/>
          <w:trHeight w:val="284"/>
          <w:tblHeader/>
          <w:jc w:val="center"/>
        </w:trPr>
        <w:tc>
          <w:tcPr>
            <w:tcW w:w="900" w:type="dxa"/>
            <w:tcBorders>
              <w:top w:val="single" w:sz="4" w:space="0" w:color="auto"/>
              <w:left w:val="single" w:sz="4" w:space="0" w:color="auto"/>
              <w:bottom w:val="single" w:sz="4" w:space="0" w:color="auto"/>
              <w:right w:val="single" w:sz="4" w:space="0" w:color="auto"/>
            </w:tcBorders>
            <w:vAlign w:val="center"/>
          </w:tcPr>
          <w:p w14:paraId="517F465A" w14:textId="77777777" w:rsidR="00B64E18" w:rsidRPr="003F558F" w:rsidRDefault="00B64E18" w:rsidP="004F17A1">
            <w:pPr>
              <w:keepNext/>
              <w:spacing w:after="0"/>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1ABAD5EC" w14:textId="77777777" w:rsidR="00B64E18" w:rsidRPr="003F558F" w:rsidRDefault="00B64E18" w:rsidP="004F17A1">
            <w:pPr>
              <w:keepNext/>
              <w:spacing w:after="0"/>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0CAD6F71" w14:textId="77777777" w:rsidR="00B64E18" w:rsidRPr="003F558F" w:rsidRDefault="00B64E18" w:rsidP="004F17A1">
            <w:pPr>
              <w:keepNext/>
              <w:spacing w:after="0"/>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7498F812" w14:textId="77777777" w:rsidR="00B64E18" w:rsidRPr="003F558F" w:rsidRDefault="00B64E18" w:rsidP="004F17A1">
            <w:pPr>
              <w:keepNext/>
              <w:spacing w:after="0"/>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2B71C952" w14:textId="77777777" w:rsidR="00B64E18" w:rsidRPr="003F558F" w:rsidRDefault="00B64E18" w:rsidP="004F17A1">
            <w:pPr>
              <w:keepNext/>
              <w:spacing w:after="0"/>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47450F27" w14:textId="77777777" w:rsidR="00B64E18" w:rsidRPr="003F558F" w:rsidRDefault="00B64E18" w:rsidP="004F17A1">
            <w:pPr>
              <w:keepNext/>
              <w:spacing w:after="0"/>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3F632622" w14:textId="77777777" w:rsidR="00B64E18" w:rsidRPr="003F558F" w:rsidRDefault="00B64E18" w:rsidP="004F17A1">
            <w:pPr>
              <w:keepNext/>
              <w:spacing w:after="0"/>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59BAAD75" w14:textId="77777777" w:rsidR="00B64E18" w:rsidRPr="003F558F" w:rsidRDefault="00B64E18" w:rsidP="004F17A1">
            <w:pPr>
              <w:keepNext/>
              <w:spacing w:after="0"/>
              <w:jc w:val="center"/>
              <w:rPr>
                <w:bCs/>
                <w:snapToGrid w:val="0"/>
                <w:sz w:val="20"/>
              </w:rPr>
            </w:pPr>
          </w:p>
        </w:tc>
      </w:tr>
      <w:tr w:rsidR="00B64E18" w:rsidRPr="003F558F" w14:paraId="1303F94F" w14:textId="77777777" w:rsidTr="00E92629">
        <w:trPr>
          <w:cantSplit/>
          <w:trHeight w:val="284"/>
          <w:tblHeader/>
          <w:jc w:val="center"/>
        </w:trPr>
        <w:tc>
          <w:tcPr>
            <w:tcW w:w="900" w:type="dxa"/>
            <w:tcBorders>
              <w:top w:val="single" w:sz="4" w:space="0" w:color="auto"/>
              <w:left w:val="single" w:sz="4" w:space="0" w:color="auto"/>
              <w:bottom w:val="single" w:sz="4" w:space="0" w:color="auto"/>
              <w:right w:val="single" w:sz="4" w:space="0" w:color="auto"/>
            </w:tcBorders>
            <w:vAlign w:val="center"/>
          </w:tcPr>
          <w:p w14:paraId="522537AE" w14:textId="77777777" w:rsidR="00B64E18" w:rsidRPr="003F558F" w:rsidRDefault="00B64E18" w:rsidP="004F17A1">
            <w:pPr>
              <w:keepNext/>
              <w:spacing w:after="0"/>
              <w:jc w:val="center"/>
              <w:rPr>
                <w:bCs/>
                <w:snapToGrid w:val="0"/>
                <w:sz w:val="20"/>
              </w:rPr>
            </w:pPr>
            <w:r w:rsidRPr="003F558F">
              <w:rPr>
                <w:bCs/>
                <w:snapToGrid w:val="0"/>
                <w:sz w:val="20"/>
              </w:rPr>
              <w:t>…</w:t>
            </w:r>
          </w:p>
        </w:tc>
        <w:tc>
          <w:tcPr>
            <w:tcW w:w="2520" w:type="dxa"/>
            <w:tcBorders>
              <w:top w:val="single" w:sz="4" w:space="0" w:color="auto"/>
              <w:left w:val="single" w:sz="4" w:space="0" w:color="auto"/>
              <w:bottom w:val="single" w:sz="4" w:space="0" w:color="auto"/>
              <w:right w:val="single" w:sz="4" w:space="0" w:color="auto"/>
            </w:tcBorders>
            <w:vAlign w:val="center"/>
          </w:tcPr>
          <w:p w14:paraId="78D5F1DD" w14:textId="77777777" w:rsidR="00B64E18" w:rsidRPr="003F558F" w:rsidRDefault="00B64E18" w:rsidP="004F17A1">
            <w:pPr>
              <w:keepNext/>
              <w:spacing w:after="0"/>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42AC9B74" w14:textId="77777777" w:rsidR="00B64E18" w:rsidRPr="003F558F" w:rsidRDefault="00B64E18" w:rsidP="004F17A1">
            <w:pPr>
              <w:keepNext/>
              <w:spacing w:after="0"/>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72D487D4" w14:textId="77777777" w:rsidR="00B64E18" w:rsidRPr="003F558F" w:rsidRDefault="00B64E18" w:rsidP="004F17A1">
            <w:pPr>
              <w:keepNext/>
              <w:spacing w:after="0"/>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5E6BD649" w14:textId="77777777" w:rsidR="00B64E18" w:rsidRPr="003F558F" w:rsidRDefault="00B64E18" w:rsidP="004F17A1">
            <w:pPr>
              <w:keepNext/>
              <w:spacing w:after="0"/>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6A089B8A" w14:textId="77777777" w:rsidR="00B64E18" w:rsidRPr="003F558F" w:rsidRDefault="00B64E18" w:rsidP="004F17A1">
            <w:pPr>
              <w:keepNext/>
              <w:spacing w:after="0"/>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6743E1FC" w14:textId="77777777" w:rsidR="00B64E18" w:rsidRPr="003F558F" w:rsidRDefault="00B64E18" w:rsidP="004F17A1">
            <w:pPr>
              <w:keepNext/>
              <w:spacing w:after="0"/>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32416D1E" w14:textId="77777777" w:rsidR="00B64E18" w:rsidRPr="003F558F" w:rsidRDefault="00B64E18" w:rsidP="004F17A1">
            <w:pPr>
              <w:keepNext/>
              <w:spacing w:after="0"/>
              <w:jc w:val="center"/>
              <w:rPr>
                <w:bCs/>
                <w:snapToGrid w:val="0"/>
                <w:sz w:val="20"/>
              </w:rPr>
            </w:pPr>
          </w:p>
        </w:tc>
      </w:tr>
      <w:tr w:rsidR="00B64E18" w:rsidRPr="003F558F" w14:paraId="3957F287" w14:textId="77777777" w:rsidTr="00E92629">
        <w:trPr>
          <w:cantSplit/>
          <w:trHeight w:val="284"/>
          <w:tblHeader/>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14:paraId="1A800446" w14:textId="77777777" w:rsidR="00B64E18" w:rsidRPr="003F558F" w:rsidRDefault="00B64E18" w:rsidP="004F17A1">
            <w:pPr>
              <w:keepNext/>
              <w:spacing w:after="0"/>
              <w:rPr>
                <w:b/>
                <w:bCs/>
                <w:snapToGrid w:val="0"/>
                <w:sz w:val="20"/>
              </w:rPr>
            </w:pPr>
            <w:r w:rsidRPr="003F558F">
              <w:rPr>
                <w:b/>
                <w:bCs/>
                <w:snapToGrid w:val="0"/>
                <w:sz w:val="20"/>
              </w:rPr>
              <w:t>ИТОГО за полный год</w:t>
            </w:r>
          </w:p>
        </w:tc>
        <w:tc>
          <w:tcPr>
            <w:tcW w:w="1264" w:type="dxa"/>
            <w:tcBorders>
              <w:top w:val="single" w:sz="4" w:space="0" w:color="auto"/>
              <w:left w:val="single" w:sz="4" w:space="0" w:color="auto"/>
              <w:bottom w:val="single" w:sz="4" w:space="0" w:color="auto"/>
              <w:right w:val="single" w:sz="4" w:space="0" w:color="auto"/>
            </w:tcBorders>
            <w:vAlign w:val="center"/>
          </w:tcPr>
          <w:p w14:paraId="3C30AA3A" w14:textId="77777777" w:rsidR="00B64E18" w:rsidRPr="003F558F" w:rsidRDefault="00B64E18" w:rsidP="004F17A1">
            <w:pPr>
              <w:keepNext/>
              <w:spacing w:after="0"/>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31FF40C6" w14:textId="77777777" w:rsidR="00B64E18" w:rsidRPr="003F558F" w:rsidRDefault="00B64E18" w:rsidP="004F17A1">
            <w:pPr>
              <w:keepNext/>
              <w:spacing w:after="0"/>
              <w:jc w:val="center"/>
              <w:rPr>
                <w:bCs/>
                <w:snapToGrid w:val="0"/>
                <w:sz w:val="20"/>
              </w:rPr>
            </w:pPr>
            <w:r w:rsidRPr="003F558F">
              <w:rPr>
                <w:bCs/>
                <w:snapToGrid w:val="0"/>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14:paraId="2864AD45" w14:textId="77777777" w:rsidR="00B64E18" w:rsidRPr="003F558F" w:rsidRDefault="00B64E18" w:rsidP="004F17A1">
            <w:pPr>
              <w:keepNext/>
              <w:spacing w:after="0"/>
              <w:jc w:val="center"/>
              <w:rPr>
                <w:bCs/>
                <w:snapToGrid w:val="0"/>
                <w:sz w:val="20"/>
              </w:rPr>
            </w:pPr>
            <w:r w:rsidRPr="003F558F">
              <w:rPr>
                <w:bCs/>
                <w:snapToGrid w:val="0"/>
                <w:sz w:val="20"/>
              </w:rPr>
              <w:t>Х</w:t>
            </w:r>
          </w:p>
        </w:tc>
      </w:tr>
      <w:tr w:rsidR="00B64E18" w:rsidRPr="003F558F" w14:paraId="1AB54A91" w14:textId="77777777" w:rsidTr="00E92629">
        <w:trPr>
          <w:cantSplit/>
          <w:trHeight w:val="284"/>
          <w:jc w:val="center"/>
        </w:trPr>
        <w:tc>
          <w:tcPr>
            <w:tcW w:w="900" w:type="dxa"/>
            <w:tcBorders>
              <w:top w:val="single" w:sz="4" w:space="0" w:color="auto"/>
              <w:left w:val="single" w:sz="4" w:space="0" w:color="auto"/>
              <w:bottom w:val="single" w:sz="4" w:space="0" w:color="auto"/>
              <w:right w:val="single" w:sz="4" w:space="0" w:color="auto"/>
            </w:tcBorders>
            <w:vAlign w:val="center"/>
          </w:tcPr>
          <w:p w14:paraId="7E00034D" w14:textId="77777777" w:rsidR="00B64E18" w:rsidRPr="003F558F" w:rsidRDefault="00B64E18" w:rsidP="004F17A1">
            <w:pPr>
              <w:keepNext/>
              <w:spacing w:after="0"/>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618B8E24" w14:textId="77777777" w:rsidR="00B64E18" w:rsidRPr="003F558F" w:rsidRDefault="00B64E18" w:rsidP="004F17A1">
            <w:pPr>
              <w:keepNext/>
              <w:spacing w:after="0"/>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41D8EDF2" w14:textId="77777777" w:rsidR="00B64E18" w:rsidRPr="003F558F" w:rsidRDefault="00B64E18" w:rsidP="004F17A1">
            <w:pPr>
              <w:keepNext/>
              <w:spacing w:after="0"/>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3A2D21D9" w14:textId="77777777" w:rsidR="00B64E18" w:rsidRPr="003F558F" w:rsidRDefault="00B64E18" w:rsidP="004F17A1">
            <w:pPr>
              <w:keepNext/>
              <w:spacing w:after="0"/>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70785FDD" w14:textId="77777777" w:rsidR="00B64E18" w:rsidRPr="003F558F" w:rsidRDefault="00B64E18" w:rsidP="004F17A1">
            <w:pPr>
              <w:keepNext/>
              <w:spacing w:after="0"/>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55029FEA" w14:textId="77777777" w:rsidR="00B64E18" w:rsidRPr="003F558F" w:rsidRDefault="00B64E18" w:rsidP="004F17A1">
            <w:pPr>
              <w:keepNext/>
              <w:spacing w:after="0"/>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60BDACF2" w14:textId="77777777" w:rsidR="00B64E18" w:rsidRPr="003F558F" w:rsidRDefault="00B64E18" w:rsidP="004F17A1">
            <w:pPr>
              <w:keepNext/>
              <w:spacing w:after="0"/>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67A0B10E" w14:textId="77777777" w:rsidR="00B64E18" w:rsidRPr="003F558F" w:rsidRDefault="00B64E18" w:rsidP="004F17A1">
            <w:pPr>
              <w:keepNext/>
              <w:spacing w:after="0"/>
              <w:jc w:val="center"/>
              <w:rPr>
                <w:bCs/>
                <w:snapToGrid w:val="0"/>
                <w:sz w:val="20"/>
              </w:rPr>
            </w:pPr>
          </w:p>
        </w:tc>
      </w:tr>
      <w:tr w:rsidR="00B64E18" w:rsidRPr="003F558F" w14:paraId="1EB418CD" w14:textId="77777777" w:rsidTr="00E92629">
        <w:trPr>
          <w:cantSplit/>
          <w:trHeight w:val="284"/>
          <w:jc w:val="center"/>
        </w:trPr>
        <w:tc>
          <w:tcPr>
            <w:tcW w:w="900" w:type="dxa"/>
            <w:tcBorders>
              <w:top w:val="single" w:sz="4" w:space="0" w:color="auto"/>
              <w:left w:val="single" w:sz="4" w:space="0" w:color="auto"/>
              <w:bottom w:val="single" w:sz="4" w:space="0" w:color="auto"/>
              <w:right w:val="single" w:sz="4" w:space="0" w:color="auto"/>
            </w:tcBorders>
            <w:vAlign w:val="center"/>
          </w:tcPr>
          <w:p w14:paraId="37FA6668" w14:textId="77777777" w:rsidR="00B64E18" w:rsidRPr="003F558F" w:rsidRDefault="00B64E18" w:rsidP="004F17A1">
            <w:pPr>
              <w:keepNext/>
              <w:spacing w:after="0"/>
              <w:jc w:val="center"/>
              <w:rPr>
                <w:bCs/>
                <w:snapToGrid w:val="0"/>
                <w:sz w:val="20"/>
              </w:rPr>
            </w:pPr>
            <w:r w:rsidRPr="003F558F">
              <w:rPr>
                <w:bCs/>
                <w:snapToGrid w:val="0"/>
                <w:sz w:val="20"/>
              </w:rPr>
              <w:t>…</w:t>
            </w:r>
          </w:p>
        </w:tc>
        <w:tc>
          <w:tcPr>
            <w:tcW w:w="2520" w:type="dxa"/>
            <w:tcBorders>
              <w:top w:val="single" w:sz="4" w:space="0" w:color="auto"/>
              <w:left w:val="single" w:sz="4" w:space="0" w:color="auto"/>
              <w:bottom w:val="single" w:sz="4" w:space="0" w:color="auto"/>
              <w:right w:val="single" w:sz="4" w:space="0" w:color="auto"/>
            </w:tcBorders>
            <w:vAlign w:val="center"/>
          </w:tcPr>
          <w:p w14:paraId="1C37736F" w14:textId="77777777" w:rsidR="00B64E18" w:rsidRPr="003F558F" w:rsidRDefault="00B64E18" w:rsidP="004F17A1">
            <w:pPr>
              <w:keepNext/>
              <w:spacing w:after="0"/>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16542006" w14:textId="77777777" w:rsidR="00B64E18" w:rsidRPr="003F558F" w:rsidRDefault="00B64E18" w:rsidP="004F17A1">
            <w:pPr>
              <w:keepNext/>
              <w:spacing w:after="0"/>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345D5096" w14:textId="77777777" w:rsidR="00B64E18" w:rsidRPr="003F558F" w:rsidRDefault="00B64E18" w:rsidP="004F17A1">
            <w:pPr>
              <w:keepNext/>
              <w:spacing w:after="0"/>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7AE94C20" w14:textId="77777777" w:rsidR="00B64E18" w:rsidRPr="003F558F" w:rsidRDefault="00B64E18" w:rsidP="004F17A1">
            <w:pPr>
              <w:keepNext/>
              <w:spacing w:after="0"/>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631A6C52" w14:textId="77777777" w:rsidR="00B64E18" w:rsidRPr="003F558F" w:rsidRDefault="00B64E18" w:rsidP="004F17A1">
            <w:pPr>
              <w:keepNext/>
              <w:spacing w:after="0"/>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07BA7A02" w14:textId="77777777" w:rsidR="00B64E18" w:rsidRPr="003F558F" w:rsidRDefault="00B64E18" w:rsidP="004F17A1">
            <w:pPr>
              <w:keepNext/>
              <w:spacing w:after="0"/>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17E747A4" w14:textId="77777777" w:rsidR="00B64E18" w:rsidRPr="003F558F" w:rsidRDefault="00B64E18" w:rsidP="004F17A1">
            <w:pPr>
              <w:keepNext/>
              <w:spacing w:after="0"/>
              <w:jc w:val="center"/>
              <w:rPr>
                <w:bCs/>
                <w:snapToGrid w:val="0"/>
                <w:sz w:val="20"/>
              </w:rPr>
            </w:pPr>
          </w:p>
        </w:tc>
      </w:tr>
      <w:tr w:rsidR="00B64E18" w:rsidRPr="003F558F" w14:paraId="3D10E370" w14:textId="77777777" w:rsidTr="00E92629">
        <w:trPr>
          <w:cantSplit/>
          <w:trHeight w:val="415"/>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14:paraId="7E28291D" w14:textId="77777777" w:rsidR="00B64E18" w:rsidRPr="003F558F" w:rsidRDefault="00B64E18" w:rsidP="004F17A1">
            <w:pPr>
              <w:keepNext/>
              <w:spacing w:after="0"/>
              <w:rPr>
                <w:b/>
                <w:bCs/>
                <w:snapToGrid w:val="0"/>
                <w:sz w:val="20"/>
              </w:rPr>
            </w:pPr>
            <w:r w:rsidRPr="003F558F">
              <w:rPr>
                <w:b/>
                <w:bCs/>
                <w:snapToGrid w:val="0"/>
                <w:sz w:val="20"/>
              </w:rPr>
              <w:t>ИТОГО за полный год</w:t>
            </w:r>
          </w:p>
        </w:tc>
        <w:tc>
          <w:tcPr>
            <w:tcW w:w="1264" w:type="dxa"/>
            <w:tcBorders>
              <w:top w:val="single" w:sz="4" w:space="0" w:color="auto"/>
              <w:left w:val="single" w:sz="4" w:space="0" w:color="auto"/>
              <w:bottom w:val="single" w:sz="4" w:space="0" w:color="auto"/>
              <w:right w:val="single" w:sz="4" w:space="0" w:color="auto"/>
            </w:tcBorders>
          </w:tcPr>
          <w:p w14:paraId="65BE4A06" w14:textId="77777777" w:rsidR="00B64E18" w:rsidRPr="003F558F" w:rsidRDefault="00B64E18" w:rsidP="004F17A1">
            <w:pPr>
              <w:keepNext/>
              <w:spacing w:after="0"/>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502AB832" w14:textId="77777777" w:rsidR="00B64E18" w:rsidRPr="003F558F" w:rsidRDefault="00B64E18" w:rsidP="004F17A1">
            <w:pPr>
              <w:keepNext/>
              <w:spacing w:after="0"/>
              <w:jc w:val="center"/>
              <w:rPr>
                <w:bCs/>
                <w:snapToGrid w:val="0"/>
                <w:sz w:val="20"/>
              </w:rPr>
            </w:pPr>
            <w:r w:rsidRPr="003F558F">
              <w:rPr>
                <w:bCs/>
                <w:snapToGrid w:val="0"/>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14:paraId="11E94536" w14:textId="77777777" w:rsidR="00B64E18" w:rsidRPr="003F558F" w:rsidRDefault="00B64E18" w:rsidP="004F17A1">
            <w:pPr>
              <w:keepNext/>
              <w:spacing w:after="0"/>
              <w:jc w:val="center"/>
              <w:rPr>
                <w:bCs/>
                <w:snapToGrid w:val="0"/>
                <w:sz w:val="20"/>
              </w:rPr>
            </w:pPr>
            <w:r w:rsidRPr="003F558F">
              <w:rPr>
                <w:bCs/>
                <w:snapToGrid w:val="0"/>
                <w:sz w:val="20"/>
              </w:rPr>
              <w:t>Х</w:t>
            </w:r>
          </w:p>
        </w:tc>
      </w:tr>
      <w:tr w:rsidR="00B64E18" w:rsidRPr="003F558F" w14:paraId="21D80A3A" w14:textId="77777777" w:rsidTr="00E92629">
        <w:trPr>
          <w:cantSplit/>
          <w:trHeight w:val="284"/>
          <w:jc w:val="center"/>
        </w:trPr>
        <w:tc>
          <w:tcPr>
            <w:tcW w:w="900" w:type="dxa"/>
            <w:tcBorders>
              <w:top w:val="single" w:sz="4" w:space="0" w:color="auto"/>
              <w:left w:val="single" w:sz="4" w:space="0" w:color="auto"/>
              <w:bottom w:val="single" w:sz="4" w:space="0" w:color="auto"/>
              <w:right w:val="single" w:sz="4" w:space="0" w:color="auto"/>
            </w:tcBorders>
          </w:tcPr>
          <w:p w14:paraId="4BF209B7" w14:textId="77777777" w:rsidR="00B64E18" w:rsidRPr="003F558F" w:rsidRDefault="00B64E18" w:rsidP="004F17A1">
            <w:pPr>
              <w:keepNext/>
              <w:spacing w:after="0"/>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tcPr>
          <w:p w14:paraId="1F6B9D01" w14:textId="77777777" w:rsidR="00B64E18" w:rsidRPr="003F558F" w:rsidRDefault="00B64E18" w:rsidP="004F17A1">
            <w:pPr>
              <w:keepNext/>
              <w:spacing w:after="0"/>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7E72FBF0" w14:textId="77777777" w:rsidR="00B64E18" w:rsidRPr="003F558F" w:rsidRDefault="00B64E18" w:rsidP="004F17A1">
            <w:pPr>
              <w:keepNext/>
              <w:spacing w:after="0"/>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1C381875" w14:textId="77777777" w:rsidR="00B64E18" w:rsidRPr="003F558F" w:rsidRDefault="00B64E18" w:rsidP="004F17A1">
            <w:pPr>
              <w:keepNext/>
              <w:spacing w:after="0"/>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tcPr>
          <w:p w14:paraId="2F0EF422" w14:textId="77777777" w:rsidR="00B64E18" w:rsidRPr="003F558F" w:rsidRDefault="00B64E18" w:rsidP="004F17A1">
            <w:pPr>
              <w:keepNext/>
              <w:spacing w:after="0"/>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tcPr>
          <w:p w14:paraId="6BB87598" w14:textId="77777777" w:rsidR="00B64E18" w:rsidRPr="003F558F" w:rsidRDefault="00B64E18" w:rsidP="004F17A1">
            <w:pPr>
              <w:keepNext/>
              <w:spacing w:after="0"/>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tcPr>
          <w:p w14:paraId="1E843FBB" w14:textId="77777777" w:rsidR="00B64E18" w:rsidRPr="003F558F" w:rsidRDefault="00B64E18" w:rsidP="004F17A1">
            <w:pPr>
              <w:keepNext/>
              <w:spacing w:after="0"/>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tcPr>
          <w:p w14:paraId="528DB7FB" w14:textId="77777777" w:rsidR="00B64E18" w:rsidRPr="003F558F" w:rsidRDefault="00B64E18" w:rsidP="004F17A1">
            <w:pPr>
              <w:keepNext/>
              <w:spacing w:after="0"/>
              <w:jc w:val="center"/>
              <w:rPr>
                <w:bCs/>
                <w:snapToGrid w:val="0"/>
                <w:sz w:val="20"/>
              </w:rPr>
            </w:pPr>
          </w:p>
        </w:tc>
      </w:tr>
      <w:tr w:rsidR="00B64E18" w:rsidRPr="003F558F" w14:paraId="6B580F50" w14:textId="77777777" w:rsidTr="00E92629">
        <w:trPr>
          <w:cantSplit/>
          <w:trHeight w:val="284"/>
          <w:jc w:val="center"/>
        </w:trPr>
        <w:tc>
          <w:tcPr>
            <w:tcW w:w="900" w:type="dxa"/>
            <w:tcBorders>
              <w:top w:val="single" w:sz="4" w:space="0" w:color="auto"/>
              <w:left w:val="single" w:sz="4" w:space="0" w:color="auto"/>
              <w:bottom w:val="single" w:sz="4" w:space="0" w:color="auto"/>
              <w:right w:val="single" w:sz="4" w:space="0" w:color="auto"/>
            </w:tcBorders>
          </w:tcPr>
          <w:p w14:paraId="780D1814" w14:textId="77777777" w:rsidR="00B64E18" w:rsidRPr="003F558F" w:rsidRDefault="00B64E18" w:rsidP="004F17A1">
            <w:pPr>
              <w:keepNext/>
              <w:spacing w:after="0"/>
              <w:jc w:val="center"/>
              <w:rPr>
                <w:bCs/>
                <w:snapToGrid w:val="0"/>
                <w:sz w:val="20"/>
              </w:rPr>
            </w:pPr>
            <w:r w:rsidRPr="003F558F">
              <w:rPr>
                <w:bCs/>
                <w:snapToGrid w:val="0"/>
                <w:sz w:val="20"/>
              </w:rPr>
              <w:t>…</w:t>
            </w:r>
          </w:p>
        </w:tc>
        <w:tc>
          <w:tcPr>
            <w:tcW w:w="2520" w:type="dxa"/>
            <w:tcBorders>
              <w:top w:val="single" w:sz="4" w:space="0" w:color="auto"/>
              <w:left w:val="single" w:sz="4" w:space="0" w:color="auto"/>
              <w:bottom w:val="single" w:sz="4" w:space="0" w:color="auto"/>
              <w:right w:val="single" w:sz="4" w:space="0" w:color="auto"/>
            </w:tcBorders>
          </w:tcPr>
          <w:p w14:paraId="29619C45" w14:textId="77777777" w:rsidR="00B64E18" w:rsidRPr="003F558F" w:rsidRDefault="00B64E18" w:rsidP="004F17A1">
            <w:pPr>
              <w:keepNext/>
              <w:spacing w:after="0"/>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tcPr>
          <w:p w14:paraId="20B4D737" w14:textId="77777777" w:rsidR="00B64E18" w:rsidRPr="003F558F" w:rsidRDefault="00B64E18" w:rsidP="004F17A1">
            <w:pPr>
              <w:keepNext/>
              <w:spacing w:after="0"/>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tcPr>
          <w:p w14:paraId="54B10BC8" w14:textId="77777777" w:rsidR="00B64E18" w:rsidRPr="003F558F" w:rsidRDefault="00B64E18" w:rsidP="004F17A1">
            <w:pPr>
              <w:keepNext/>
              <w:spacing w:after="0"/>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tcPr>
          <w:p w14:paraId="271DD757" w14:textId="77777777" w:rsidR="00B64E18" w:rsidRPr="003F558F" w:rsidRDefault="00B64E18" w:rsidP="004F17A1">
            <w:pPr>
              <w:keepNext/>
              <w:spacing w:after="0"/>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tcPr>
          <w:p w14:paraId="3EDAFCB9" w14:textId="77777777" w:rsidR="00B64E18" w:rsidRPr="003F558F" w:rsidRDefault="00B64E18" w:rsidP="004F17A1">
            <w:pPr>
              <w:keepNext/>
              <w:spacing w:after="0"/>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tcPr>
          <w:p w14:paraId="721E100F" w14:textId="77777777" w:rsidR="00B64E18" w:rsidRPr="003F558F" w:rsidRDefault="00B64E18" w:rsidP="004F17A1">
            <w:pPr>
              <w:keepNext/>
              <w:spacing w:after="0"/>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tcPr>
          <w:p w14:paraId="065AFAE6" w14:textId="77777777" w:rsidR="00B64E18" w:rsidRPr="003F558F" w:rsidRDefault="00B64E18" w:rsidP="004F17A1">
            <w:pPr>
              <w:keepNext/>
              <w:spacing w:after="0"/>
              <w:jc w:val="center"/>
              <w:rPr>
                <w:bCs/>
                <w:snapToGrid w:val="0"/>
                <w:sz w:val="20"/>
              </w:rPr>
            </w:pPr>
          </w:p>
        </w:tc>
      </w:tr>
      <w:tr w:rsidR="00B64E18" w:rsidRPr="003F558F" w14:paraId="67237AFC" w14:textId="77777777" w:rsidTr="00E92629">
        <w:trPr>
          <w:cantSplit/>
          <w:trHeight w:val="284"/>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14:paraId="2C504E06" w14:textId="77777777" w:rsidR="00B64E18" w:rsidRPr="003F558F" w:rsidRDefault="00B64E18" w:rsidP="004F17A1">
            <w:pPr>
              <w:keepNext/>
              <w:spacing w:after="0"/>
              <w:rPr>
                <w:b/>
                <w:bCs/>
                <w:snapToGrid w:val="0"/>
                <w:sz w:val="20"/>
              </w:rPr>
            </w:pPr>
            <w:r w:rsidRPr="003F558F">
              <w:rPr>
                <w:b/>
                <w:bCs/>
                <w:snapToGrid w:val="0"/>
                <w:sz w:val="20"/>
              </w:rPr>
              <w:t xml:space="preserve">Итого за </w:t>
            </w:r>
          </w:p>
        </w:tc>
        <w:tc>
          <w:tcPr>
            <w:tcW w:w="1264" w:type="dxa"/>
            <w:tcBorders>
              <w:top w:val="single" w:sz="4" w:space="0" w:color="auto"/>
              <w:left w:val="single" w:sz="4" w:space="0" w:color="auto"/>
              <w:bottom w:val="single" w:sz="4" w:space="0" w:color="auto"/>
              <w:right w:val="single" w:sz="4" w:space="0" w:color="auto"/>
            </w:tcBorders>
          </w:tcPr>
          <w:p w14:paraId="1FCE0DA1" w14:textId="77777777" w:rsidR="00B64E18" w:rsidRPr="003F558F" w:rsidRDefault="00B64E18" w:rsidP="004F17A1">
            <w:pPr>
              <w:keepNext/>
              <w:spacing w:after="0"/>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3EED9DF9" w14:textId="77777777" w:rsidR="00B64E18" w:rsidRPr="003F558F" w:rsidRDefault="00B64E18" w:rsidP="004F17A1">
            <w:pPr>
              <w:keepNext/>
              <w:spacing w:after="0"/>
              <w:jc w:val="center"/>
              <w:rPr>
                <w:bCs/>
                <w:snapToGrid w:val="0"/>
                <w:sz w:val="20"/>
              </w:rPr>
            </w:pPr>
            <w:r w:rsidRPr="003F558F">
              <w:rPr>
                <w:bCs/>
                <w:snapToGrid w:val="0"/>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14:paraId="3CD2340C" w14:textId="77777777" w:rsidR="00B64E18" w:rsidRPr="003F558F" w:rsidRDefault="00B64E18" w:rsidP="004F17A1">
            <w:pPr>
              <w:keepNext/>
              <w:spacing w:after="0"/>
              <w:jc w:val="center"/>
              <w:rPr>
                <w:bCs/>
                <w:snapToGrid w:val="0"/>
                <w:sz w:val="20"/>
              </w:rPr>
            </w:pPr>
            <w:r w:rsidRPr="003F558F">
              <w:rPr>
                <w:bCs/>
                <w:snapToGrid w:val="0"/>
                <w:sz w:val="20"/>
              </w:rPr>
              <w:t>Х</w:t>
            </w:r>
          </w:p>
        </w:tc>
      </w:tr>
      <w:tr w:rsidR="00B64E18" w:rsidRPr="003F558F" w14:paraId="6B534C36" w14:textId="77777777" w:rsidTr="00E92629">
        <w:trPr>
          <w:cantSplit/>
          <w:trHeight w:val="362"/>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14:paraId="57321274" w14:textId="77777777" w:rsidR="00B64E18" w:rsidRPr="003F558F" w:rsidRDefault="00B64E18" w:rsidP="004F17A1">
            <w:pPr>
              <w:keepNext/>
              <w:spacing w:after="0"/>
              <w:rPr>
                <w:b/>
                <w:bCs/>
                <w:caps/>
                <w:snapToGrid w:val="0"/>
                <w:sz w:val="20"/>
              </w:rPr>
            </w:pPr>
            <w:r w:rsidRPr="003F558F">
              <w:rPr>
                <w:b/>
                <w:bCs/>
                <w:caps/>
                <w:snapToGrid w:val="0"/>
                <w:sz w:val="20"/>
              </w:rPr>
              <w:t>Всего:</w:t>
            </w:r>
          </w:p>
        </w:tc>
        <w:tc>
          <w:tcPr>
            <w:tcW w:w="1264" w:type="dxa"/>
            <w:tcBorders>
              <w:top w:val="single" w:sz="4" w:space="0" w:color="auto"/>
              <w:left w:val="single" w:sz="4" w:space="0" w:color="auto"/>
              <w:bottom w:val="single" w:sz="4" w:space="0" w:color="auto"/>
              <w:right w:val="single" w:sz="4" w:space="0" w:color="auto"/>
            </w:tcBorders>
          </w:tcPr>
          <w:p w14:paraId="36FABE1D" w14:textId="77777777" w:rsidR="00B64E18" w:rsidRPr="003F558F" w:rsidRDefault="00B64E18" w:rsidP="004F17A1">
            <w:pPr>
              <w:keepNext/>
              <w:spacing w:after="0"/>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4C5C2D6F" w14:textId="77777777" w:rsidR="00B64E18" w:rsidRPr="003F558F" w:rsidRDefault="00B64E18" w:rsidP="004F17A1">
            <w:pPr>
              <w:keepNext/>
              <w:spacing w:after="0"/>
              <w:jc w:val="center"/>
              <w:rPr>
                <w:bCs/>
                <w:snapToGrid w:val="0"/>
                <w:sz w:val="20"/>
              </w:rPr>
            </w:pPr>
            <w:r w:rsidRPr="003F558F">
              <w:rPr>
                <w:bCs/>
                <w:snapToGrid w:val="0"/>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14:paraId="0747DF6F" w14:textId="77777777" w:rsidR="00B64E18" w:rsidRPr="003F558F" w:rsidRDefault="00B64E18" w:rsidP="004F17A1">
            <w:pPr>
              <w:keepNext/>
              <w:spacing w:after="0"/>
              <w:jc w:val="center"/>
              <w:rPr>
                <w:bCs/>
                <w:snapToGrid w:val="0"/>
                <w:sz w:val="20"/>
              </w:rPr>
            </w:pPr>
            <w:r w:rsidRPr="003F558F">
              <w:rPr>
                <w:bCs/>
                <w:snapToGrid w:val="0"/>
                <w:sz w:val="20"/>
              </w:rPr>
              <w:t>Х</w:t>
            </w:r>
          </w:p>
        </w:tc>
      </w:tr>
    </w:tbl>
    <w:tbl>
      <w:tblPr>
        <w:tblpPr w:leftFromText="180" w:rightFromText="180" w:vertAnchor="text" w:horzAnchor="margin" w:tblpXSpec="center" w:tblpY="170"/>
        <w:tblW w:w="5000" w:type="pct"/>
        <w:tblLook w:val="01E0" w:firstRow="1" w:lastRow="1" w:firstColumn="1" w:lastColumn="1" w:noHBand="0" w:noVBand="0"/>
      </w:tblPr>
      <w:tblGrid>
        <w:gridCol w:w="6470"/>
        <w:gridCol w:w="2012"/>
        <w:gridCol w:w="7190"/>
      </w:tblGrid>
      <w:tr w:rsidR="00B64E18" w:rsidRPr="003F558F" w14:paraId="033CA6BA" w14:textId="77777777" w:rsidTr="004F17A1">
        <w:trPr>
          <w:trHeight w:val="70"/>
        </w:trPr>
        <w:tc>
          <w:tcPr>
            <w:tcW w:w="2064" w:type="pct"/>
            <w:tcBorders>
              <w:bottom w:val="single" w:sz="4" w:space="0" w:color="auto"/>
            </w:tcBorders>
          </w:tcPr>
          <w:p w14:paraId="759F97DE" w14:textId="77777777" w:rsidR="00B64E18" w:rsidRPr="003F558F" w:rsidRDefault="00B64E18" w:rsidP="004F17A1">
            <w:pPr>
              <w:keepNext/>
              <w:tabs>
                <w:tab w:val="left" w:pos="1080"/>
              </w:tabs>
              <w:spacing w:after="0"/>
              <w:rPr>
                <w:sz w:val="20"/>
              </w:rPr>
            </w:pPr>
          </w:p>
        </w:tc>
        <w:tc>
          <w:tcPr>
            <w:tcW w:w="642" w:type="pct"/>
          </w:tcPr>
          <w:p w14:paraId="0692215A" w14:textId="77777777" w:rsidR="00B64E18" w:rsidRPr="003F558F" w:rsidRDefault="00B64E18" w:rsidP="004F17A1">
            <w:pPr>
              <w:keepNext/>
              <w:tabs>
                <w:tab w:val="left" w:pos="1080"/>
              </w:tabs>
              <w:spacing w:after="0"/>
              <w:rPr>
                <w:sz w:val="20"/>
              </w:rPr>
            </w:pPr>
          </w:p>
        </w:tc>
        <w:tc>
          <w:tcPr>
            <w:tcW w:w="2294" w:type="pct"/>
            <w:tcBorders>
              <w:bottom w:val="single" w:sz="4" w:space="0" w:color="auto"/>
            </w:tcBorders>
          </w:tcPr>
          <w:p w14:paraId="2F163D5B" w14:textId="77777777" w:rsidR="00B64E18" w:rsidRPr="003F558F" w:rsidRDefault="00B64E18" w:rsidP="004F17A1">
            <w:pPr>
              <w:keepNext/>
              <w:tabs>
                <w:tab w:val="left" w:pos="1080"/>
              </w:tabs>
              <w:spacing w:after="0"/>
              <w:rPr>
                <w:sz w:val="20"/>
              </w:rPr>
            </w:pPr>
          </w:p>
        </w:tc>
      </w:tr>
      <w:tr w:rsidR="00B64E18" w:rsidRPr="003F558F" w14:paraId="69804F69" w14:textId="77777777" w:rsidTr="004F17A1">
        <w:tc>
          <w:tcPr>
            <w:tcW w:w="2064" w:type="pct"/>
            <w:tcBorders>
              <w:top w:val="single" w:sz="4" w:space="0" w:color="auto"/>
            </w:tcBorders>
          </w:tcPr>
          <w:p w14:paraId="48D4D8CE" w14:textId="77777777" w:rsidR="00B64E18" w:rsidRPr="00184DEA" w:rsidRDefault="00B64E18" w:rsidP="004F17A1">
            <w:pPr>
              <w:keepNext/>
              <w:tabs>
                <w:tab w:val="left" w:pos="1080"/>
              </w:tabs>
              <w:spacing w:after="0"/>
            </w:pPr>
            <w:r w:rsidRPr="00184DEA">
              <w:t>(подпись уполномоченного представителя)</w:t>
            </w:r>
          </w:p>
          <w:p w14:paraId="288E2943" w14:textId="77777777" w:rsidR="00184DEA" w:rsidRPr="00184DEA" w:rsidRDefault="00184DEA" w:rsidP="004F17A1">
            <w:pPr>
              <w:keepNext/>
              <w:tabs>
                <w:tab w:val="left" w:pos="1080"/>
              </w:tabs>
              <w:spacing w:after="0"/>
            </w:pPr>
            <w:r w:rsidRPr="00184DEA">
              <w:t>М.П.</w:t>
            </w:r>
          </w:p>
        </w:tc>
        <w:tc>
          <w:tcPr>
            <w:tcW w:w="642" w:type="pct"/>
          </w:tcPr>
          <w:p w14:paraId="70D1B253" w14:textId="77777777" w:rsidR="00B64E18" w:rsidRPr="00184DEA" w:rsidRDefault="00B64E18" w:rsidP="004F17A1">
            <w:pPr>
              <w:keepNext/>
              <w:tabs>
                <w:tab w:val="left" w:pos="1080"/>
              </w:tabs>
              <w:spacing w:after="0"/>
            </w:pPr>
          </w:p>
        </w:tc>
        <w:tc>
          <w:tcPr>
            <w:tcW w:w="2294" w:type="pct"/>
            <w:tcBorders>
              <w:top w:val="single" w:sz="4" w:space="0" w:color="auto"/>
            </w:tcBorders>
          </w:tcPr>
          <w:p w14:paraId="37B302D4" w14:textId="77777777" w:rsidR="00B64E18" w:rsidRPr="00184DEA" w:rsidRDefault="00B64E18" w:rsidP="004F17A1">
            <w:pPr>
              <w:keepNext/>
              <w:tabs>
                <w:tab w:val="left" w:pos="1080"/>
              </w:tabs>
              <w:spacing w:after="0"/>
            </w:pPr>
            <w:r w:rsidRPr="00184DEA">
              <w:t>(фамилия, имя, отчество подписавшего, должность)</w:t>
            </w:r>
          </w:p>
        </w:tc>
      </w:tr>
    </w:tbl>
    <w:p w14:paraId="7A736B86" w14:textId="77777777" w:rsidR="00B64E18" w:rsidRPr="003F558F" w:rsidRDefault="00B64E18" w:rsidP="004F17A1">
      <w:pPr>
        <w:keepNext/>
        <w:tabs>
          <w:tab w:val="left" w:pos="1080"/>
        </w:tabs>
        <w:spacing w:after="0"/>
        <w:rPr>
          <w:b/>
        </w:rPr>
      </w:pPr>
    </w:p>
    <w:p w14:paraId="38F0E19A" w14:textId="77777777" w:rsidR="00B64E18" w:rsidRPr="00DF6B26" w:rsidRDefault="00B64E18" w:rsidP="004F17A1">
      <w:pPr>
        <w:spacing w:after="0"/>
        <w:rPr>
          <w:b/>
          <w:sz w:val="20"/>
          <w:szCs w:val="20"/>
        </w:rPr>
      </w:pPr>
      <w:r w:rsidRPr="00DF6B26">
        <w:rPr>
          <w:b/>
          <w:sz w:val="20"/>
          <w:szCs w:val="20"/>
        </w:rPr>
        <w:t>Инструкции по заполнению</w:t>
      </w:r>
      <w:r w:rsidR="00184DEA">
        <w:rPr>
          <w:b/>
          <w:sz w:val="20"/>
          <w:szCs w:val="20"/>
        </w:rPr>
        <w:t>:</w:t>
      </w:r>
    </w:p>
    <w:p w14:paraId="0C0B9668" w14:textId="77777777" w:rsidR="00B64E18" w:rsidRPr="00DF6B26" w:rsidRDefault="00B64E18" w:rsidP="004F17A1">
      <w:pPr>
        <w:spacing w:after="0"/>
        <w:rPr>
          <w:sz w:val="20"/>
          <w:szCs w:val="20"/>
        </w:rPr>
      </w:pPr>
      <w:r w:rsidRPr="00DF6B26">
        <w:rPr>
          <w:sz w:val="20"/>
          <w:szCs w:val="20"/>
        </w:rPr>
        <w:t>Данные инструкции не следует воспроизводить в документах, подготовленных Участником закупки.</w:t>
      </w:r>
    </w:p>
    <w:p w14:paraId="3395D5DE" w14:textId="77777777" w:rsidR="00B64E18" w:rsidRPr="00DF6B26" w:rsidRDefault="00B64E18" w:rsidP="004F17A1">
      <w:pPr>
        <w:spacing w:after="0"/>
        <w:rPr>
          <w:sz w:val="20"/>
          <w:szCs w:val="20"/>
        </w:rPr>
      </w:pPr>
      <w:r w:rsidRPr="00DF6B26">
        <w:rPr>
          <w:sz w:val="20"/>
          <w:szCs w:val="20"/>
        </w:rPr>
        <w:t>Участник закупки приводит номер и дату письма о подаче оферты, приложением к которому является данная справка.</w:t>
      </w:r>
    </w:p>
    <w:p w14:paraId="163A876F" w14:textId="38F79800" w:rsidR="00B64E18" w:rsidRPr="00DF6B26" w:rsidRDefault="00B64E18" w:rsidP="004F17A1">
      <w:pPr>
        <w:spacing w:after="0"/>
        <w:rPr>
          <w:sz w:val="20"/>
          <w:szCs w:val="20"/>
        </w:rPr>
      </w:pPr>
      <w:r w:rsidRPr="00DF6B26">
        <w:rPr>
          <w:sz w:val="20"/>
          <w:szCs w:val="20"/>
        </w:rPr>
        <w:lastRenderedPageBreak/>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w:t>
      </w:r>
      <w:r w:rsidR="00D96FA6">
        <w:rPr>
          <w:sz w:val="20"/>
          <w:szCs w:val="20"/>
        </w:rPr>
        <w:t>запроса предложений</w:t>
      </w:r>
      <w:r w:rsidRPr="00DF6B26">
        <w:rPr>
          <w:sz w:val="20"/>
          <w:szCs w:val="20"/>
        </w:rPr>
        <w:t>,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14:paraId="5E6A625F" w14:textId="77777777" w:rsidR="00B64E18" w:rsidRPr="00DF6B26" w:rsidRDefault="00B64E18" w:rsidP="004F17A1">
      <w:pPr>
        <w:spacing w:after="0"/>
        <w:rPr>
          <w:sz w:val="20"/>
          <w:szCs w:val="20"/>
        </w:rPr>
      </w:pPr>
      <w:r w:rsidRPr="00DF6B26">
        <w:rPr>
          <w:sz w:val="20"/>
          <w:szCs w:val="20"/>
        </w:rPr>
        <w:t>В этой форме Участник закупки указывает перечень и годовые объемы выполнения договоров, сопоставимых с предметом закупки.</w:t>
      </w:r>
    </w:p>
    <w:p w14:paraId="324CC76E" w14:textId="77777777" w:rsidR="00B64E18" w:rsidRPr="00DF6B26" w:rsidRDefault="00B64E18" w:rsidP="004F17A1">
      <w:pPr>
        <w:spacing w:after="0"/>
        <w:rPr>
          <w:sz w:val="20"/>
          <w:szCs w:val="20"/>
        </w:rPr>
      </w:pPr>
      <w:r w:rsidRPr="00DF6B26">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14:paraId="468B9689" w14:textId="77777777" w:rsidR="00B64E18" w:rsidRPr="00DF6B26" w:rsidRDefault="00B64E18" w:rsidP="004F17A1">
      <w:pPr>
        <w:spacing w:after="0"/>
        <w:rPr>
          <w:sz w:val="20"/>
          <w:szCs w:val="20"/>
        </w:rPr>
      </w:pPr>
      <w:r w:rsidRPr="00DF6B26">
        <w:rPr>
          <w:sz w:val="20"/>
          <w:szCs w:val="20"/>
        </w:rPr>
        <w:t>Участник закупки может включать и незавершенные договоры, обязательно отмечая данный факт и указав процент выполнения.</w:t>
      </w:r>
    </w:p>
    <w:p w14:paraId="741ADBDC" w14:textId="77777777" w:rsidR="00B64E18" w:rsidRPr="00DF6B26" w:rsidRDefault="00B64E18" w:rsidP="004F17A1">
      <w:pPr>
        <w:spacing w:after="0"/>
        <w:rPr>
          <w:sz w:val="20"/>
          <w:szCs w:val="20"/>
        </w:rPr>
      </w:pPr>
      <w:r w:rsidRPr="00DF6B26">
        <w:rPr>
          <w:sz w:val="20"/>
          <w:szCs w:val="20"/>
        </w:rPr>
        <w:t>В графе «Примечания» Участник закупки должен указать выполненные и сданные в организации по проведению государственной экспертизы проекты, по которым ведется строительство, участие в договорах в качестве генерального проектировщика, вид объекта проектирования – новые ПС, объекты технического перевооружения и реконструкции, линейные сетевые объекты, проектирование систем управления, защиты, автоматики, сигнализации, измерений, телемеханики и связи проектирование систем управления, защиты, автоматики, сигнализации, измерений, телемеханики и связи (в соответствии с предметом закупки).</w:t>
      </w:r>
    </w:p>
    <w:p w14:paraId="45717BCF" w14:textId="77777777" w:rsidR="00B64E18" w:rsidRDefault="00B64E18" w:rsidP="004F17A1">
      <w:pPr>
        <w:spacing w:after="0"/>
        <w:rPr>
          <w:sz w:val="20"/>
          <w:szCs w:val="20"/>
        </w:rPr>
      </w:pPr>
      <w:r w:rsidRPr="00DF6B26">
        <w:rPr>
          <w:sz w:val="20"/>
          <w:szCs w:val="20"/>
        </w:rPr>
        <w:t>Участникам закупки рекомендуется приложить оригиналы или копии отзывов об их работе, данные контрагентами.</w:t>
      </w:r>
    </w:p>
    <w:p w14:paraId="2DA79BD4" w14:textId="77777777" w:rsidR="00390DEC" w:rsidRDefault="00390DEC" w:rsidP="004F17A1">
      <w:pPr>
        <w:pStyle w:val="affffb"/>
        <w:tabs>
          <w:tab w:val="clear" w:pos="2520"/>
          <w:tab w:val="left" w:pos="142"/>
        </w:tabs>
        <w:ind w:left="0" w:firstLine="0"/>
        <w:rPr>
          <w:sz w:val="20"/>
          <w:szCs w:val="20"/>
        </w:rPr>
      </w:pPr>
      <w:r>
        <w:rPr>
          <w:sz w:val="20"/>
          <w:szCs w:val="20"/>
        </w:rPr>
        <w:t>Поля, отмеченные «*», обязательны к заполнению.</w:t>
      </w:r>
      <w:r w:rsidR="00D37A42">
        <w:rPr>
          <w:sz w:val="20"/>
          <w:szCs w:val="20"/>
        </w:rPr>
        <w:t xml:space="preserve"> </w:t>
      </w:r>
      <w:r>
        <w:rPr>
          <w:sz w:val="20"/>
          <w:szCs w:val="20"/>
        </w:rPr>
        <w:t>В случае наличия незаполненных обязательных полей заявка участника подлежит отклонению.</w:t>
      </w:r>
    </w:p>
    <w:p w14:paraId="1211CF83" w14:textId="63AA98F9" w:rsidR="00390DEC" w:rsidRPr="0085314F" w:rsidRDefault="00390DEC" w:rsidP="004F17A1">
      <w:pPr>
        <w:pStyle w:val="affffb"/>
        <w:tabs>
          <w:tab w:val="clear" w:pos="2520"/>
          <w:tab w:val="left" w:pos="142"/>
        </w:tabs>
        <w:ind w:left="0" w:firstLine="0"/>
        <w:rPr>
          <w:sz w:val="20"/>
          <w:szCs w:val="20"/>
        </w:rPr>
      </w:pPr>
      <w:r>
        <w:rPr>
          <w:sz w:val="20"/>
          <w:szCs w:val="20"/>
        </w:rPr>
        <w:t>Не допускается менять формат указанной формы. В случае внесения изменений в форм</w:t>
      </w:r>
      <w:r w:rsidR="005105CE">
        <w:rPr>
          <w:sz w:val="20"/>
          <w:szCs w:val="20"/>
        </w:rPr>
        <w:t>ат</w:t>
      </w:r>
      <w:r>
        <w:rPr>
          <w:sz w:val="20"/>
          <w:szCs w:val="20"/>
        </w:rPr>
        <w:t xml:space="preserve">, заявка участника подлежит отклонению. </w:t>
      </w:r>
    </w:p>
    <w:p w14:paraId="5052909B" w14:textId="77777777" w:rsidR="002E358A" w:rsidRDefault="002E358A" w:rsidP="004F17A1">
      <w:pPr>
        <w:spacing w:after="0"/>
        <w:rPr>
          <w:sz w:val="20"/>
          <w:szCs w:val="20"/>
        </w:rPr>
      </w:pPr>
    </w:p>
    <w:p w14:paraId="0A82771C" w14:textId="77777777" w:rsidR="002E358A" w:rsidRDefault="002E358A" w:rsidP="00B64E18">
      <w:pPr>
        <w:rPr>
          <w:sz w:val="20"/>
          <w:szCs w:val="20"/>
        </w:rPr>
      </w:pPr>
    </w:p>
    <w:p w14:paraId="4A2016C2" w14:textId="77777777" w:rsidR="002E358A" w:rsidRDefault="002E358A" w:rsidP="00B64E18">
      <w:pPr>
        <w:rPr>
          <w:sz w:val="20"/>
          <w:szCs w:val="20"/>
        </w:rPr>
      </w:pPr>
    </w:p>
    <w:p w14:paraId="4C15E30C" w14:textId="77777777" w:rsidR="002E358A" w:rsidRDefault="002E358A" w:rsidP="00B64E18">
      <w:pPr>
        <w:rPr>
          <w:sz w:val="20"/>
          <w:szCs w:val="20"/>
        </w:rPr>
      </w:pPr>
    </w:p>
    <w:p w14:paraId="7EB423A4" w14:textId="77777777" w:rsidR="002E358A" w:rsidRDefault="002E358A" w:rsidP="00B64E18">
      <w:pPr>
        <w:rPr>
          <w:sz w:val="20"/>
          <w:szCs w:val="20"/>
        </w:rPr>
      </w:pPr>
    </w:p>
    <w:p w14:paraId="5FC83413" w14:textId="77777777" w:rsidR="002E358A" w:rsidRDefault="002E358A" w:rsidP="00B64E18">
      <w:pPr>
        <w:rPr>
          <w:sz w:val="20"/>
          <w:szCs w:val="20"/>
        </w:rPr>
      </w:pPr>
    </w:p>
    <w:p w14:paraId="1E82B384" w14:textId="77777777" w:rsidR="002E358A" w:rsidRDefault="002E358A" w:rsidP="00B64E18">
      <w:pPr>
        <w:rPr>
          <w:sz w:val="20"/>
          <w:szCs w:val="20"/>
        </w:rPr>
      </w:pPr>
    </w:p>
    <w:p w14:paraId="172D9709" w14:textId="77777777" w:rsidR="002E358A" w:rsidRDefault="002E358A" w:rsidP="00B64E18">
      <w:pPr>
        <w:rPr>
          <w:sz w:val="20"/>
          <w:szCs w:val="20"/>
        </w:rPr>
      </w:pPr>
    </w:p>
    <w:p w14:paraId="4B080411" w14:textId="77777777" w:rsidR="002E358A" w:rsidRDefault="002E358A" w:rsidP="00B64E18">
      <w:pPr>
        <w:rPr>
          <w:sz w:val="20"/>
          <w:szCs w:val="20"/>
        </w:rPr>
      </w:pPr>
    </w:p>
    <w:p w14:paraId="0D90EB2D" w14:textId="77777777" w:rsidR="002E358A" w:rsidRDefault="002E358A" w:rsidP="00B64E18">
      <w:pPr>
        <w:rPr>
          <w:sz w:val="20"/>
          <w:szCs w:val="20"/>
        </w:rPr>
      </w:pPr>
    </w:p>
    <w:p w14:paraId="0B9ADF83" w14:textId="77777777" w:rsidR="002E358A" w:rsidRDefault="002E358A" w:rsidP="00B64E18">
      <w:pPr>
        <w:rPr>
          <w:sz w:val="20"/>
          <w:szCs w:val="20"/>
        </w:rPr>
      </w:pPr>
    </w:p>
    <w:p w14:paraId="4F7D66FA" w14:textId="77777777" w:rsidR="002E358A" w:rsidRDefault="002E358A" w:rsidP="00B64E18">
      <w:pPr>
        <w:rPr>
          <w:sz w:val="20"/>
          <w:szCs w:val="20"/>
        </w:rPr>
      </w:pPr>
    </w:p>
    <w:p w14:paraId="18E45C1D" w14:textId="77777777" w:rsidR="002E358A" w:rsidRDefault="002E358A" w:rsidP="00B64E18">
      <w:pPr>
        <w:rPr>
          <w:sz w:val="20"/>
          <w:szCs w:val="20"/>
        </w:rPr>
      </w:pPr>
    </w:p>
    <w:p w14:paraId="0BAE8F78" w14:textId="77777777" w:rsidR="002E358A" w:rsidRDefault="002E358A" w:rsidP="00B64E18">
      <w:pPr>
        <w:rPr>
          <w:sz w:val="20"/>
          <w:szCs w:val="20"/>
        </w:rPr>
      </w:pPr>
    </w:p>
    <w:p w14:paraId="42C29448" w14:textId="77777777" w:rsidR="002E358A" w:rsidRDefault="002E358A" w:rsidP="00B64E18">
      <w:pPr>
        <w:rPr>
          <w:sz w:val="20"/>
          <w:szCs w:val="20"/>
        </w:rPr>
      </w:pPr>
    </w:p>
    <w:p w14:paraId="3DBF7602" w14:textId="77777777" w:rsidR="002E358A" w:rsidRDefault="002E358A" w:rsidP="00B64E18">
      <w:pPr>
        <w:rPr>
          <w:sz w:val="20"/>
          <w:szCs w:val="20"/>
        </w:rPr>
      </w:pPr>
    </w:p>
    <w:p w14:paraId="751EFB1F" w14:textId="77777777" w:rsidR="002E358A" w:rsidRDefault="002E358A" w:rsidP="00B64E18">
      <w:pPr>
        <w:rPr>
          <w:sz w:val="20"/>
          <w:szCs w:val="20"/>
        </w:rPr>
      </w:pPr>
    </w:p>
    <w:p w14:paraId="4094D0A5" w14:textId="77777777" w:rsidR="002E358A" w:rsidRDefault="002E358A" w:rsidP="00B64E18">
      <w:pPr>
        <w:rPr>
          <w:sz w:val="20"/>
          <w:szCs w:val="20"/>
        </w:rPr>
      </w:pPr>
    </w:p>
    <w:p w14:paraId="28151180" w14:textId="77777777" w:rsidR="002E358A" w:rsidRDefault="002E358A" w:rsidP="00B64E18">
      <w:pPr>
        <w:rPr>
          <w:sz w:val="20"/>
          <w:szCs w:val="20"/>
        </w:rPr>
      </w:pPr>
    </w:p>
    <w:p w14:paraId="4B4D20E2" w14:textId="77777777" w:rsidR="002E358A" w:rsidRDefault="002E358A" w:rsidP="00B64E18">
      <w:pPr>
        <w:rPr>
          <w:sz w:val="20"/>
          <w:szCs w:val="20"/>
        </w:rPr>
      </w:pPr>
    </w:p>
    <w:p w14:paraId="68F35F95" w14:textId="77777777" w:rsidR="002E358A" w:rsidRDefault="002E358A" w:rsidP="00B64E18">
      <w:pPr>
        <w:rPr>
          <w:sz w:val="20"/>
          <w:szCs w:val="20"/>
        </w:rPr>
      </w:pPr>
    </w:p>
    <w:p w14:paraId="5BA6BD08" w14:textId="77777777" w:rsidR="002E358A" w:rsidRDefault="002E358A" w:rsidP="00B64E18">
      <w:pPr>
        <w:rPr>
          <w:sz w:val="20"/>
          <w:szCs w:val="20"/>
        </w:rPr>
      </w:pPr>
    </w:p>
    <w:p w14:paraId="26AEB6F2" w14:textId="77777777" w:rsidR="002E358A" w:rsidRDefault="002E358A" w:rsidP="00B64E18">
      <w:pPr>
        <w:rPr>
          <w:sz w:val="20"/>
          <w:szCs w:val="20"/>
        </w:rPr>
      </w:pPr>
    </w:p>
    <w:p w14:paraId="059144B9" w14:textId="1A38C3D2" w:rsidR="00390DEC" w:rsidRPr="0085314F" w:rsidRDefault="00390DEC" w:rsidP="007F3A70">
      <w:pPr>
        <w:pStyle w:val="affffb"/>
        <w:keepNext/>
        <w:tabs>
          <w:tab w:val="clear" w:pos="2520"/>
          <w:tab w:val="left" w:pos="142"/>
        </w:tabs>
        <w:ind w:left="0" w:firstLine="0"/>
        <w:rPr>
          <w:sz w:val="20"/>
          <w:szCs w:val="20"/>
        </w:rPr>
      </w:pPr>
      <w:r>
        <w:rPr>
          <w:sz w:val="20"/>
          <w:szCs w:val="20"/>
        </w:rPr>
        <w:t xml:space="preserve"> </w:t>
      </w:r>
    </w:p>
    <w:p w14:paraId="310619F1" w14:textId="77777777" w:rsidR="001979F8" w:rsidRDefault="001979F8" w:rsidP="007F3A70">
      <w:pPr>
        <w:keepNext/>
        <w:rPr>
          <w:b/>
        </w:rPr>
      </w:pPr>
    </w:p>
    <w:p w14:paraId="4F115252" w14:textId="3A910B46" w:rsidR="002E358A" w:rsidRDefault="002E358A" w:rsidP="002E358A">
      <w:pPr>
        <w:rPr>
          <w:b/>
        </w:rPr>
        <w:sectPr w:rsidR="002E358A" w:rsidSect="001979F8">
          <w:footerReference w:type="default" r:id="rId18"/>
          <w:footnotePr>
            <w:numRestart w:val="eachPage"/>
          </w:footnotePr>
          <w:type w:val="nextColumn"/>
          <w:pgSz w:w="16834" w:h="11909" w:orient="landscape"/>
          <w:pgMar w:top="709" w:right="1021" w:bottom="426" w:left="357" w:header="720" w:footer="720" w:gutter="0"/>
          <w:cols w:space="60"/>
          <w:noEndnote/>
        </w:sectPr>
      </w:pPr>
    </w:p>
    <w:p w14:paraId="66900514" w14:textId="77777777" w:rsidR="002E358A" w:rsidRDefault="002E358A" w:rsidP="002E358A">
      <w:pPr>
        <w:rPr>
          <w:b/>
        </w:rPr>
      </w:pPr>
      <w:r w:rsidRPr="0049245A">
        <w:rPr>
          <w:b/>
        </w:rPr>
        <w:lastRenderedPageBreak/>
        <w:t>Форма </w:t>
      </w:r>
    </w:p>
    <w:p w14:paraId="3E1FC2AE" w14:textId="77777777" w:rsidR="002E358A" w:rsidRPr="00163BAE" w:rsidRDefault="002E358A" w:rsidP="002E358A">
      <w:pPr>
        <w:rPr>
          <w:b/>
        </w:rPr>
      </w:pPr>
      <w:r w:rsidRPr="00163BAE">
        <w:rPr>
          <w:b/>
        </w:rPr>
        <w:t>Приложение № ___ к Заявке на участие</w:t>
      </w:r>
    </w:p>
    <w:p w14:paraId="637C750F" w14:textId="1CD26FA4" w:rsidR="002E358A" w:rsidRPr="00163BAE" w:rsidRDefault="002E358A" w:rsidP="002E358A">
      <w:pPr>
        <w:rPr>
          <w:b/>
        </w:rPr>
      </w:pPr>
      <w:r w:rsidRPr="00163BAE">
        <w:rPr>
          <w:b/>
        </w:rPr>
        <w:t>от «____»</w:t>
      </w:r>
      <w:r w:rsidR="004F17A1">
        <w:rPr>
          <w:b/>
        </w:rPr>
        <w:t xml:space="preserve"> </w:t>
      </w:r>
      <w:r w:rsidRPr="00163BAE">
        <w:rPr>
          <w:b/>
        </w:rPr>
        <w:t>_____________ г. №__________</w:t>
      </w:r>
    </w:p>
    <w:p w14:paraId="38A3B736" w14:textId="77777777" w:rsidR="002E358A" w:rsidRPr="0049245A" w:rsidRDefault="002E358A" w:rsidP="002E358A">
      <w:pPr>
        <w:rPr>
          <w:b/>
        </w:rPr>
      </w:pPr>
    </w:p>
    <w:p w14:paraId="7BB868A2" w14:textId="77777777" w:rsidR="002E358A" w:rsidRPr="0053259F" w:rsidRDefault="002E358A" w:rsidP="002E358A"/>
    <w:p w14:paraId="6C92FCC5" w14:textId="77777777" w:rsidR="002E358A" w:rsidRPr="0049245A" w:rsidRDefault="002E358A" w:rsidP="002E358A">
      <w:pPr>
        <w:jc w:val="center"/>
        <w:rPr>
          <w:b/>
        </w:rPr>
      </w:pPr>
      <w:r w:rsidRPr="0049245A">
        <w:rPr>
          <w:b/>
        </w:rPr>
        <w:t xml:space="preserve">План распределения выполнения объемов работ/услуг </w:t>
      </w:r>
      <w:r w:rsidRPr="0049245A">
        <w:rPr>
          <w:b/>
        </w:rPr>
        <w:br/>
        <w:t>между Участником закупки и субподрядчиками/соисполнителями</w:t>
      </w:r>
    </w:p>
    <w:p w14:paraId="5DF7FD63" w14:textId="77777777" w:rsidR="002E358A" w:rsidRPr="0053259F" w:rsidRDefault="002E358A" w:rsidP="002E358A"/>
    <w:p w14:paraId="0DC0A77E" w14:textId="77777777" w:rsidR="002E358A" w:rsidRPr="0053259F" w:rsidRDefault="00390DEC" w:rsidP="002E358A">
      <w:r>
        <w:t>Н</w:t>
      </w:r>
      <w:r w:rsidR="002E358A" w:rsidRPr="0053259F">
        <w:t>аименование закупки _______________________________________</w:t>
      </w:r>
      <w:r>
        <w:t>*</w:t>
      </w:r>
      <w:r w:rsidR="002E358A" w:rsidRPr="0053259F">
        <w:t xml:space="preserve"> </w:t>
      </w:r>
    </w:p>
    <w:p w14:paraId="32E64F29" w14:textId="77777777" w:rsidR="002E358A" w:rsidRPr="0053259F" w:rsidRDefault="002E358A" w:rsidP="002E358A">
      <w:r w:rsidRPr="0053259F">
        <w:t>Лот ___</w:t>
      </w:r>
    </w:p>
    <w:p w14:paraId="4877AF30" w14:textId="77777777" w:rsidR="002E358A" w:rsidRPr="0053259F" w:rsidRDefault="002E358A" w:rsidP="002E358A">
      <w:r w:rsidRPr="0053259F">
        <w:t xml:space="preserve">Участник закупки: ________________________________ </w:t>
      </w:r>
      <w:r w:rsidR="00390DEC">
        <w:t>*</w:t>
      </w:r>
    </w:p>
    <w:p w14:paraId="32888F5E" w14:textId="77777777" w:rsidR="002E358A" w:rsidRPr="0053259F" w:rsidRDefault="002E358A" w:rsidP="002E358A"/>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3"/>
        <w:gridCol w:w="2598"/>
        <w:gridCol w:w="1889"/>
        <w:gridCol w:w="1236"/>
        <w:gridCol w:w="1109"/>
        <w:gridCol w:w="2404"/>
      </w:tblGrid>
      <w:tr w:rsidR="002E358A" w:rsidRPr="0053259F" w14:paraId="2AFA954F" w14:textId="77777777" w:rsidTr="00184DEA">
        <w:trPr>
          <w:cantSplit/>
          <w:trHeight w:val="1002"/>
        </w:trPr>
        <w:tc>
          <w:tcPr>
            <w:tcW w:w="513" w:type="dxa"/>
            <w:vMerge w:val="restart"/>
            <w:tcBorders>
              <w:bottom w:val="single" w:sz="4" w:space="0" w:color="auto"/>
            </w:tcBorders>
            <w:vAlign w:val="center"/>
          </w:tcPr>
          <w:p w14:paraId="3BF0D534" w14:textId="77777777" w:rsidR="002E358A" w:rsidRPr="00F1108B" w:rsidRDefault="002E358A" w:rsidP="00E92629">
            <w:pPr>
              <w:rPr>
                <w:sz w:val="20"/>
                <w:szCs w:val="20"/>
              </w:rPr>
            </w:pPr>
            <w:r w:rsidRPr="00F1108B">
              <w:rPr>
                <w:sz w:val="20"/>
                <w:szCs w:val="20"/>
              </w:rPr>
              <w:t>№</w:t>
            </w:r>
          </w:p>
          <w:p w14:paraId="212FED61" w14:textId="77777777" w:rsidR="002E358A" w:rsidRPr="00F1108B" w:rsidRDefault="002E358A" w:rsidP="00E92629">
            <w:pPr>
              <w:rPr>
                <w:sz w:val="20"/>
                <w:szCs w:val="20"/>
              </w:rPr>
            </w:pPr>
            <w:r w:rsidRPr="00F1108B">
              <w:rPr>
                <w:sz w:val="20"/>
                <w:szCs w:val="20"/>
              </w:rPr>
              <w:t>п/п</w:t>
            </w:r>
          </w:p>
        </w:tc>
        <w:tc>
          <w:tcPr>
            <w:tcW w:w="2598" w:type="dxa"/>
            <w:vMerge w:val="restart"/>
            <w:tcBorders>
              <w:bottom w:val="single" w:sz="4" w:space="0" w:color="auto"/>
            </w:tcBorders>
            <w:vAlign w:val="center"/>
          </w:tcPr>
          <w:p w14:paraId="46B272A3" w14:textId="77777777" w:rsidR="002E358A" w:rsidRPr="00F1108B" w:rsidRDefault="002E358A" w:rsidP="00525542">
            <w:pPr>
              <w:jc w:val="center"/>
              <w:rPr>
                <w:sz w:val="20"/>
                <w:szCs w:val="20"/>
              </w:rPr>
            </w:pPr>
          </w:p>
          <w:p w14:paraId="46E4AD3C" w14:textId="77777777" w:rsidR="002E358A" w:rsidRPr="00F1108B" w:rsidRDefault="002E358A" w:rsidP="00525542">
            <w:pPr>
              <w:jc w:val="center"/>
              <w:rPr>
                <w:sz w:val="20"/>
                <w:szCs w:val="20"/>
              </w:rPr>
            </w:pPr>
            <w:r w:rsidRPr="00F1108B">
              <w:rPr>
                <w:sz w:val="20"/>
                <w:szCs w:val="20"/>
              </w:rPr>
              <w:t>Наименование работ, услуг</w:t>
            </w:r>
            <w:r w:rsidR="00390DEC">
              <w:rPr>
                <w:sz w:val="20"/>
                <w:szCs w:val="20"/>
              </w:rPr>
              <w:t>*</w:t>
            </w:r>
          </w:p>
        </w:tc>
        <w:tc>
          <w:tcPr>
            <w:tcW w:w="1889" w:type="dxa"/>
            <w:vMerge w:val="restart"/>
            <w:tcBorders>
              <w:bottom w:val="single" w:sz="4" w:space="0" w:color="auto"/>
            </w:tcBorders>
            <w:vAlign w:val="center"/>
          </w:tcPr>
          <w:p w14:paraId="4DD69E5A" w14:textId="77777777" w:rsidR="002E358A" w:rsidRPr="00F1108B" w:rsidRDefault="002E358A" w:rsidP="00525542">
            <w:pPr>
              <w:jc w:val="center"/>
              <w:rPr>
                <w:sz w:val="20"/>
                <w:szCs w:val="20"/>
              </w:rPr>
            </w:pPr>
            <w:r w:rsidRPr="00F1108B">
              <w:rPr>
                <w:sz w:val="20"/>
                <w:szCs w:val="20"/>
              </w:rPr>
              <w:t>Наименование организации, выполняющей данный объем работ, услуг</w:t>
            </w:r>
            <w:r w:rsidR="00390DEC">
              <w:rPr>
                <w:sz w:val="20"/>
                <w:szCs w:val="20"/>
              </w:rPr>
              <w:t>*</w:t>
            </w:r>
          </w:p>
        </w:tc>
        <w:tc>
          <w:tcPr>
            <w:tcW w:w="2345" w:type="dxa"/>
            <w:gridSpan w:val="2"/>
            <w:tcBorders>
              <w:bottom w:val="single" w:sz="4" w:space="0" w:color="auto"/>
            </w:tcBorders>
            <w:vAlign w:val="center"/>
          </w:tcPr>
          <w:p w14:paraId="3D85CE71" w14:textId="77777777" w:rsidR="002E358A" w:rsidRPr="00F1108B" w:rsidRDefault="002E358A" w:rsidP="00525542">
            <w:pPr>
              <w:jc w:val="center"/>
              <w:rPr>
                <w:sz w:val="20"/>
                <w:szCs w:val="20"/>
              </w:rPr>
            </w:pPr>
            <w:r w:rsidRPr="00F1108B">
              <w:rPr>
                <w:sz w:val="20"/>
                <w:szCs w:val="20"/>
              </w:rPr>
              <w:t>Объем выполняемых работ, услуг (стоимость)</w:t>
            </w:r>
          </w:p>
        </w:tc>
        <w:tc>
          <w:tcPr>
            <w:tcW w:w="2404" w:type="dxa"/>
            <w:vMerge w:val="restart"/>
            <w:tcBorders>
              <w:bottom w:val="single" w:sz="4" w:space="0" w:color="auto"/>
            </w:tcBorders>
            <w:vAlign w:val="center"/>
          </w:tcPr>
          <w:p w14:paraId="514DA688" w14:textId="77777777" w:rsidR="002E358A" w:rsidRPr="00F1108B" w:rsidRDefault="002E358A" w:rsidP="00525542">
            <w:pPr>
              <w:jc w:val="center"/>
              <w:rPr>
                <w:sz w:val="20"/>
                <w:szCs w:val="20"/>
              </w:rPr>
            </w:pPr>
            <w:r w:rsidRPr="00F1108B">
              <w:rPr>
                <w:sz w:val="20"/>
                <w:szCs w:val="20"/>
              </w:rPr>
              <w:t>Сроки выполнения (начало и окончание)</w:t>
            </w:r>
          </w:p>
        </w:tc>
      </w:tr>
      <w:tr w:rsidR="002E358A" w:rsidRPr="0053259F" w14:paraId="1C33A159" w14:textId="77777777" w:rsidTr="004F17A1">
        <w:trPr>
          <w:cantSplit/>
          <w:trHeight w:val="1793"/>
        </w:trPr>
        <w:tc>
          <w:tcPr>
            <w:tcW w:w="513" w:type="dxa"/>
            <w:vMerge/>
          </w:tcPr>
          <w:p w14:paraId="6A3ED2BC" w14:textId="77777777" w:rsidR="002E358A" w:rsidRPr="00F1108B" w:rsidRDefault="002E358A" w:rsidP="00E92629">
            <w:pPr>
              <w:rPr>
                <w:sz w:val="20"/>
                <w:szCs w:val="20"/>
              </w:rPr>
            </w:pPr>
          </w:p>
        </w:tc>
        <w:tc>
          <w:tcPr>
            <w:tcW w:w="2598" w:type="dxa"/>
            <w:vMerge/>
          </w:tcPr>
          <w:p w14:paraId="07276ABD" w14:textId="77777777" w:rsidR="002E358A" w:rsidRPr="00F1108B" w:rsidRDefault="002E358A" w:rsidP="00E92629">
            <w:pPr>
              <w:rPr>
                <w:sz w:val="20"/>
                <w:szCs w:val="20"/>
              </w:rPr>
            </w:pPr>
          </w:p>
        </w:tc>
        <w:tc>
          <w:tcPr>
            <w:tcW w:w="1889" w:type="dxa"/>
            <w:vMerge/>
          </w:tcPr>
          <w:p w14:paraId="0E36927B" w14:textId="77777777" w:rsidR="002E358A" w:rsidRPr="00F1108B" w:rsidRDefault="002E358A" w:rsidP="00E92629">
            <w:pPr>
              <w:rPr>
                <w:sz w:val="20"/>
                <w:szCs w:val="20"/>
              </w:rPr>
            </w:pPr>
          </w:p>
        </w:tc>
        <w:tc>
          <w:tcPr>
            <w:tcW w:w="1236" w:type="dxa"/>
            <w:vAlign w:val="center"/>
          </w:tcPr>
          <w:p w14:paraId="5E9E268A" w14:textId="77777777" w:rsidR="002E358A" w:rsidRPr="00F1108B" w:rsidRDefault="002E358A" w:rsidP="004F17A1">
            <w:pPr>
              <w:jc w:val="center"/>
              <w:rPr>
                <w:sz w:val="20"/>
                <w:szCs w:val="20"/>
              </w:rPr>
            </w:pPr>
            <w:r w:rsidRPr="00F1108B">
              <w:rPr>
                <w:sz w:val="20"/>
                <w:szCs w:val="20"/>
              </w:rPr>
              <w:t>в денежном выражении, руб. от общей стоимости договора</w:t>
            </w:r>
            <w:r w:rsidRPr="00F1108B">
              <w:rPr>
                <w:b/>
                <w:sz w:val="20"/>
                <w:szCs w:val="20"/>
              </w:rPr>
              <w:t xml:space="preserve"> (цены заявки))</w:t>
            </w:r>
          </w:p>
        </w:tc>
        <w:tc>
          <w:tcPr>
            <w:tcW w:w="1109" w:type="dxa"/>
            <w:vAlign w:val="center"/>
          </w:tcPr>
          <w:p w14:paraId="74395C43" w14:textId="77777777" w:rsidR="002E358A" w:rsidRPr="00F1108B" w:rsidRDefault="002E358A" w:rsidP="004F17A1">
            <w:pPr>
              <w:jc w:val="center"/>
              <w:rPr>
                <w:sz w:val="20"/>
                <w:szCs w:val="20"/>
              </w:rPr>
            </w:pPr>
            <w:r w:rsidRPr="00F1108B">
              <w:rPr>
                <w:sz w:val="20"/>
                <w:szCs w:val="20"/>
              </w:rPr>
              <w:t>в % от общей стоимости договора</w:t>
            </w:r>
            <w:r w:rsidRPr="00F1108B">
              <w:rPr>
                <w:b/>
                <w:sz w:val="20"/>
                <w:szCs w:val="20"/>
              </w:rPr>
              <w:t xml:space="preserve"> (цены заявки))</w:t>
            </w:r>
            <w:r w:rsidR="00390DEC">
              <w:rPr>
                <w:b/>
                <w:sz w:val="20"/>
                <w:szCs w:val="20"/>
              </w:rPr>
              <w:t>*</w:t>
            </w:r>
          </w:p>
        </w:tc>
        <w:tc>
          <w:tcPr>
            <w:tcW w:w="2404" w:type="dxa"/>
            <w:vMerge/>
          </w:tcPr>
          <w:p w14:paraId="57957844" w14:textId="77777777" w:rsidR="002E358A" w:rsidRPr="00F1108B" w:rsidRDefault="002E358A" w:rsidP="00E92629">
            <w:pPr>
              <w:rPr>
                <w:sz w:val="20"/>
                <w:szCs w:val="20"/>
              </w:rPr>
            </w:pPr>
          </w:p>
        </w:tc>
      </w:tr>
      <w:tr w:rsidR="002E358A" w:rsidRPr="0053259F" w14:paraId="744D1155" w14:textId="77777777" w:rsidTr="00184DEA">
        <w:tc>
          <w:tcPr>
            <w:tcW w:w="513" w:type="dxa"/>
          </w:tcPr>
          <w:p w14:paraId="03C1823E" w14:textId="77777777" w:rsidR="002E358A" w:rsidRPr="00F1108B" w:rsidRDefault="002E358A" w:rsidP="00E92629">
            <w:pPr>
              <w:rPr>
                <w:sz w:val="20"/>
                <w:szCs w:val="20"/>
              </w:rPr>
            </w:pPr>
          </w:p>
        </w:tc>
        <w:tc>
          <w:tcPr>
            <w:tcW w:w="2598" w:type="dxa"/>
          </w:tcPr>
          <w:p w14:paraId="31AE2CC3" w14:textId="77777777" w:rsidR="002E358A" w:rsidRPr="00F1108B" w:rsidRDefault="002E358A" w:rsidP="00E92629">
            <w:pPr>
              <w:rPr>
                <w:sz w:val="20"/>
                <w:szCs w:val="20"/>
              </w:rPr>
            </w:pPr>
          </w:p>
        </w:tc>
        <w:tc>
          <w:tcPr>
            <w:tcW w:w="1889" w:type="dxa"/>
          </w:tcPr>
          <w:p w14:paraId="01F7FD13" w14:textId="77777777" w:rsidR="002E358A" w:rsidRPr="00F1108B" w:rsidRDefault="002E358A" w:rsidP="00E92629">
            <w:pPr>
              <w:rPr>
                <w:sz w:val="20"/>
                <w:szCs w:val="20"/>
              </w:rPr>
            </w:pPr>
          </w:p>
        </w:tc>
        <w:tc>
          <w:tcPr>
            <w:tcW w:w="1236" w:type="dxa"/>
          </w:tcPr>
          <w:p w14:paraId="21B47947" w14:textId="77777777" w:rsidR="002E358A" w:rsidRPr="00F1108B" w:rsidRDefault="002E358A" w:rsidP="00E92629">
            <w:pPr>
              <w:rPr>
                <w:sz w:val="20"/>
                <w:szCs w:val="20"/>
              </w:rPr>
            </w:pPr>
          </w:p>
        </w:tc>
        <w:tc>
          <w:tcPr>
            <w:tcW w:w="1109" w:type="dxa"/>
          </w:tcPr>
          <w:p w14:paraId="239D5531" w14:textId="77777777" w:rsidR="002E358A" w:rsidRDefault="002E358A" w:rsidP="00E92629">
            <w:r w:rsidRPr="00652971">
              <w:rPr>
                <w:sz w:val="20"/>
                <w:szCs w:val="20"/>
              </w:rPr>
              <w:t>…%</w:t>
            </w:r>
          </w:p>
        </w:tc>
        <w:tc>
          <w:tcPr>
            <w:tcW w:w="2404" w:type="dxa"/>
          </w:tcPr>
          <w:p w14:paraId="65D9EC59" w14:textId="77777777" w:rsidR="002E358A" w:rsidRPr="00F1108B" w:rsidRDefault="002E358A" w:rsidP="00E92629">
            <w:pPr>
              <w:rPr>
                <w:sz w:val="20"/>
                <w:szCs w:val="20"/>
              </w:rPr>
            </w:pPr>
          </w:p>
        </w:tc>
      </w:tr>
      <w:tr w:rsidR="002E358A" w:rsidRPr="0053259F" w14:paraId="424CB0B0" w14:textId="77777777" w:rsidTr="00184DEA">
        <w:tc>
          <w:tcPr>
            <w:tcW w:w="513" w:type="dxa"/>
          </w:tcPr>
          <w:p w14:paraId="4B9EE583" w14:textId="77777777" w:rsidR="002E358A" w:rsidRPr="00F1108B" w:rsidRDefault="002E358A" w:rsidP="00E92629">
            <w:pPr>
              <w:rPr>
                <w:sz w:val="20"/>
                <w:szCs w:val="20"/>
              </w:rPr>
            </w:pPr>
          </w:p>
        </w:tc>
        <w:tc>
          <w:tcPr>
            <w:tcW w:w="2598" w:type="dxa"/>
          </w:tcPr>
          <w:p w14:paraId="29D7A157" w14:textId="77777777" w:rsidR="002E358A" w:rsidRPr="00F1108B" w:rsidRDefault="002E358A" w:rsidP="00E92629">
            <w:pPr>
              <w:rPr>
                <w:sz w:val="20"/>
                <w:szCs w:val="20"/>
              </w:rPr>
            </w:pPr>
          </w:p>
        </w:tc>
        <w:tc>
          <w:tcPr>
            <w:tcW w:w="1889" w:type="dxa"/>
          </w:tcPr>
          <w:p w14:paraId="50555CC6" w14:textId="77777777" w:rsidR="002E358A" w:rsidRPr="00F1108B" w:rsidRDefault="002E358A" w:rsidP="00E92629">
            <w:pPr>
              <w:rPr>
                <w:sz w:val="20"/>
                <w:szCs w:val="20"/>
              </w:rPr>
            </w:pPr>
          </w:p>
        </w:tc>
        <w:tc>
          <w:tcPr>
            <w:tcW w:w="1236" w:type="dxa"/>
          </w:tcPr>
          <w:p w14:paraId="75D4ED6B" w14:textId="77777777" w:rsidR="002E358A" w:rsidRPr="00F1108B" w:rsidRDefault="002E358A" w:rsidP="00E92629">
            <w:pPr>
              <w:rPr>
                <w:sz w:val="20"/>
                <w:szCs w:val="20"/>
              </w:rPr>
            </w:pPr>
          </w:p>
        </w:tc>
        <w:tc>
          <w:tcPr>
            <w:tcW w:w="1109" w:type="dxa"/>
          </w:tcPr>
          <w:p w14:paraId="04A52BBE" w14:textId="77777777" w:rsidR="002E358A" w:rsidRDefault="002E358A" w:rsidP="00E92629">
            <w:r w:rsidRPr="00652971">
              <w:rPr>
                <w:sz w:val="20"/>
                <w:szCs w:val="20"/>
              </w:rPr>
              <w:t>…%</w:t>
            </w:r>
          </w:p>
        </w:tc>
        <w:tc>
          <w:tcPr>
            <w:tcW w:w="2404" w:type="dxa"/>
          </w:tcPr>
          <w:p w14:paraId="4F8BD3E4" w14:textId="77777777" w:rsidR="002E358A" w:rsidRPr="00F1108B" w:rsidRDefault="002E358A" w:rsidP="00E92629">
            <w:pPr>
              <w:rPr>
                <w:sz w:val="20"/>
                <w:szCs w:val="20"/>
              </w:rPr>
            </w:pPr>
          </w:p>
        </w:tc>
      </w:tr>
      <w:tr w:rsidR="002E358A" w:rsidRPr="0053259F" w14:paraId="50CE4948" w14:textId="77777777" w:rsidTr="00184DEA">
        <w:tc>
          <w:tcPr>
            <w:tcW w:w="513" w:type="dxa"/>
          </w:tcPr>
          <w:p w14:paraId="13232822" w14:textId="77777777" w:rsidR="002E358A" w:rsidRPr="00F1108B" w:rsidRDefault="002E358A" w:rsidP="00E92629">
            <w:pPr>
              <w:rPr>
                <w:sz w:val="20"/>
                <w:szCs w:val="20"/>
              </w:rPr>
            </w:pPr>
            <w:r w:rsidRPr="00F1108B">
              <w:rPr>
                <w:sz w:val="20"/>
                <w:szCs w:val="20"/>
              </w:rPr>
              <w:t>…</w:t>
            </w:r>
          </w:p>
        </w:tc>
        <w:tc>
          <w:tcPr>
            <w:tcW w:w="2598" w:type="dxa"/>
          </w:tcPr>
          <w:p w14:paraId="46C74BCF" w14:textId="77777777" w:rsidR="002E358A" w:rsidRPr="00F1108B" w:rsidRDefault="002E358A" w:rsidP="00E92629">
            <w:pPr>
              <w:rPr>
                <w:sz w:val="20"/>
                <w:szCs w:val="20"/>
              </w:rPr>
            </w:pPr>
          </w:p>
        </w:tc>
        <w:tc>
          <w:tcPr>
            <w:tcW w:w="1889" w:type="dxa"/>
          </w:tcPr>
          <w:p w14:paraId="66B42B86" w14:textId="77777777" w:rsidR="002E358A" w:rsidRPr="00F1108B" w:rsidRDefault="002E358A" w:rsidP="00E92629">
            <w:pPr>
              <w:rPr>
                <w:sz w:val="20"/>
                <w:szCs w:val="20"/>
              </w:rPr>
            </w:pPr>
          </w:p>
        </w:tc>
        <w:tc>
          <w:tcPr>
            <w:tcW w:w="1236" w:type="dxa"/>
          </w:tcPr>
          <w:p w14:paraId="28F6A007" w14:textId="77777777" w:rsidR="002E358A" w:rsidRPr="00F1108B" w:rsidRDefault="002E358A" w:rsidP="00E92629">
            <w:pPr>
              <w:rPr>
                <w:sz w:val="20"/>
                <w:szCs w:val="20"/>
              </w:rPr>
            </w:pPr>
          </w:p>
        </w:tc>
        <w:tc>
          <w:tcPr>
            <w:tcW w:w="1109" w:type="dxa"/>
          </w:tcPr>
          <w:p w14:paraId="1865F90C" w14:textId="77777777" w:rsidR="002E358A" w:rsidRDefault="002E358A" w:rsidP="00E92629">
            <w:r w:rsidRPr="00652971">
              <w:rPr>
                <w:sz w:val="20"/>
                <w:szCs w:val="20"/>
              </w:rPr>
              <w:t>…%</w:t>
            </w:r>
          </w:p>
        </w:tc>
        <w:tc>
          <w:tcPr>
            <w:tcW w:w="2404" w:type="dxa"/>
          </w:tcPr>
          <w:p w14:paraId="1B10064C" w14:textId="77777777" w:rsidR="002E358A" w:rsidRPr="00F1108B" w:rsidRDefault="002E358A" w:rsidP="00E92629">
            <w:pPr>
              <w:rPr>
                <w:sz w:val="20"/>
                <w:szCs w:val="20"/>
              </w:rPr>
            </w:pPr>
          </w:p>
        </w:tc>
      </w:tr>
      <w:tr w:rsidR="002E358A" w:rsidRPr="0053259F" w14:paraId="0860B523" w14:textId="77777777" w:rsidTr="00184DEA">
        <w:tc>
          <w:tcPr>
            <w:tcW w:w="5000" w:type="dxa"/>
            <w:gridSpan w:val="3"/>
          </w:tcPr>
          <w:p w14:paraId="14DE276D" w14:textId="77777777" w:rsidR="002E358A" w:rsidRPr="00F1108B" w:rsidRDefault="002E358A" w:rsidP="00E92629">
            <w:pPr>
              <w:rPr>
                <w:sz w:val="20"/>
                <w:szCs w:val="20"/>
              </w:rPr>
            </w:pPr>
            <w:r w:rsidRPr="00F1108B">
              <w:rPr>
                <w:sz w:val="20"/>
                <w:szCs w:val="20"/>
              </w:rPr>
              <w:t>ИТОГО</w:t>
            </w:r>
          </w:p>
        </w:tc>
        <w:tc>
          <w:tcPr>
            <w:tcW w:w="1236" w:type="dxa"/>
            <w:tcBorders>
              <w:bottom w:val="single" w:sz="4" w:space="0" w:color="auto"/>
            </w:tcBorders>
          </w:tcPr>
          <w:p w14:paraId="299B3307" w14:textId="77777777" w:rsidR="002E358A" w:rsidRPr="00F1108B" w:rsidRDefault="002E358A" w:rsidP="00E92629">
            <w:pPr>
              <w:rPr>
                <w:sz w:val="20"/>
                <w:szCs w:val="20"/>
              </w:rPr>
            </w:pPr>
          </w:p>
        </w:tc>
        <w:tc>
          <w:tcPr>
            <w:tcW w:w="1109" w:type="dxa"/>
          </w:tcPr>
          <w:p w14:paraId="42015063" w14:textId="77777777" w:rsidR="002E358A" w:rsidRPr="00F1108B" w:rsidRDefault="002E358A" w:rsidP="00E92629">
            <w:pPr>
              <w:rPr>
                <w:sz w:val="20"/>
                <w:szCs w:val="20"/>
              </w:rPr>
            </w:pPr>
            <w:r w:rsidRPr="00F1108B">
              <w:rPr>
                <w:sz w:val="20"/>
                <w:szCs w:val="20"/>
              </w:rPr>
              <w:t>100%</w:t>
            </w:r>
          </w:p>
        </w:tc>
        <w:tc>
          <w:tcPr>
            <w:tcW w:w="2404" w:type="dxa"/>
          </w:tcPr>
          <w:p w14:paraId="4775AC53" w14:textId="77777777" w:rsidR="002E358A" w:rsidRPr="00F1108B" w:rsidRDefault="002E358A" w:rsidP="00E92629">
            <w:pPr>
              <w:rPr>
                <w:sz w:val="20"/>
                <w:szCs w:val="20"/>
              </w:rPr>
            </w:pPr>
            <w:r w:rsidRPr="00F1108B">
              <w:rPr>
                <w:sz w:val="20"/>
                <w:szCs w:val="20"/>
              </w:rPr>
              <w:t>Х</w:t>
            </w:r>
          </w:p>
        </w:tc>
      </w:tr>
    </w:tbl>
    <w:p w14:paraId="0111B00C" w14:textId="77777777" w:rsidR="002E358A" w:rsidRDefault="002E358A" w:rsidP="002E358A"/>
    <w:p w14:paraId="1E9B75E8" w14:textId="77777777" w:rsidR="001B3731" w:rsidRPr="0053259F" w:rsidRDefault="001B3731" w:rsidP="001B3731"/>
    <w:tbl>
      <w:tblPr>
        <w:tblW w:w="0" w:type="auto"/>
        <w:tblInd w:w="108" w:type="dxa"/>
        <w:tblLook w:val="01E0" w:firstRow="1" w:lastRow="1" w:firstColumn="1" w:lastColumn="1" w:noHBand="0" w:noVBand="0"/>
      </w:tblPr>
      <w:tblGrid>
        <w:gridCol w:w="3960"/>
        <w:gridCol w:w="1002"/>
        <w:gridCol w:w="4677"/>
      </w:tblGrid>
      <w:tr w:rsidR="001B3731" w:rsidRPr="0053259F" w14:paraId="5514E994" w14:textId="77777777" w:rsidTr="00C74C1B">
        <w:tc>
          <w:tcPr>
            <w:tcW w:w="3960" w:type="dxa"/>
            <w:tcBorders>
              <w:top w:val="single" w:sz="4" w:space="0" w:color="auto"/>
            </w:tcBorders>
          </w:tcPr>
          <w:p w14:paraId="4D070BF0" w14:textId="77777777" w:rsidR="001B3731" w:rsidRPr="0053259F" w:rsidRDefault="001B3731" w:rsidP="00C74C1B">
            <w:pPr>
              <w:jc w:val="center"/>
            </w:pPr>
            <w:r w:rsidRPr="0053259F">
              <w:t>(подпись уполномоченного представителя)</w:t>
            </w:r>
            <w:r w:rsidR="00390DEC">
              <w:t>*</w:t>
            </w:r>
          </w:p>
        </w:tc>
        <w:tc>
          <w:tcPr>
            <w:tcW w:w="1002" w:type="dxa"/>
          </w:tcPr>
          <w:p w14:paraId="2261E68B" w14:textId="77777777" w:rsidR="001B3731" w:rsidRPr="0053259F" w:rsidRDefault="001B3731" w:rsidP="00C74C1B"/>
        </w:tc>
        <w:tc>
          <w:tcPr>
            <w:tcW w:w="4677" w:type="dxa"/>
            <w:tcBorders>
              <w:top w:val="single" w:sz="4" w:space="0" w:color="auto"/>
            </w:tcBorders>
          </w:tcPr>
          <w:p w14:paraId="20D63751" w14:textId="77777777" w:rsidR="001B3731" w:rsidRPr="0053259F" w:rsidRDefault="001B3731" w:rsidP="00C74C1B">
            <w:pPr>
              <w:jc w:val="center"/>
            </w:pPr>
            <w:r w:rsidRPr="0053259F">
              <w:t>(фамилия, имя, отчество подписавшего, должность)</w:t>
            </w:r>
            <w:r w:rsidR="00390DEC">
              <w:t>*</w:t>
            </w:r>
          </w:p>
        </w:tc>
      </w:tr>
    </w:tbl>
    <w:p w14:paraId="1E51B3BA" w14:textId="77777777" w:rsidR="001B3731" w:rsidRDefault="001B3731" w:rsidP="001B3731">
      <w:r w:rsidRPr="0053259F">
        <w:t>М.П.</w:t>
      </w:r>
    </w:p>
    <w:p w14:paraId="3F689BB2" w14:textId="77777777" w:rsidR="00184DEA" w:rsidRDefault="00184DEA" w:rsidP="002E358A"/>
    <w:p w14:paraId="2B29CD30" w14:textId="77777777" w:rsidR="00184DEA" w:rsidRPr="0053259F" w:rsidRDefault="00184DEA" w:rsidP="002E358A"/>
    <w:p w14:paraId="7DB175E3" w14:textId="77777777" w:rsidR="002E358A" w:rsidRPr="0049245A" w:rsidRDefault="002E358A" w:rsidP="00184DEA">
      <w:pPr>
        <w:spacing w:after="0"/>
        <w:rPr>
          <w:b/>
          <w:sz w:val="20"/>
          <w:szCs w:val="20"/>
        </w:rPr>
      </w:pPr>
      <w:r w:rsidRPr="0049245A">
        <w:rPr>
          <w:b/>
          <w:sz w:val="20"/>
          <w:szCs w:val="20"/>
        </w:rPr>
        <w:t>Инструкции по заполнению</w:t>
      </w:r>
      <w:r w:rsidR="00184DEA">
        <w:rPr>
          <w:b/>
          <w:sz w:val="20"/>
          <w:szCs w:val="20"/>
        </w:rPr>
        <w:t>:</w:t>
      </w:r>
    </w:p>
    <w:p w14:paraId="1C04824C" w14:textId="77777777" w:rsidR="002E358A" w:rsidRPr="0049245A" w:rsidRDefault="002E358A" w:rsidP="00184DEA">
      <w:pPr>
        <w:spacing w:after="0"/>
        <w:rPr>
          <w:sz w:val="20"/>
        </w:rPr>
      </w:pPr>
      <w:r w:rsidRPr="0049245A">
        <w:rPr>
          <w:sz w:val="20"/>
        </w:rPr>
        <w:t>Данные инструкции не следует воспроизводить в документах, подготовленных Участником закупки.</w:t>
      </w:r>
    </w:p>
    <w:p w14:paraId="740768C2" w14:textId="77777777" w:rsidR="002E358A" w:rsidRPr="0049245A" w:rsidRDefault="002E358A" w:rsidP="00184DEA">
      <w:pPr>
        <w:spacing w:after="0"/>
        <w:rPr>
          <w:sz w:val="20"/>
        </w:rPr>
      </w:pPr>
      <w:r w:rsidRPr="0049245A">
        <w:rPr>
          <w:sz w:val="20"/>
        </w:rPr>
        <w:t>Участник закупки приводит номер и дату письма о подаче оферты, приложением к которому является данная справка.</w:t>
      </w:r>
    </w:p>
    <w:p w14:paraId="5B4AE1CC" w14:textId="77777777" w:rsidR="002E358A" w:rsidRPr="0049245A" w:rsidRDefault="002E358A" w:rsidP="00184DEA">
      <w:pPr>
        <w:spacing w:after="0"/>
        <w:rPr>
          <w:sz w:val="20"/>
        </w:rPr>
      </w:pPr>
      <w:r w:rsidRPr="0049245A">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62C52ABF" w14:textId="77777777" w:rsidR="002E358A" w:rsidRPr="0049245A" w:rsidRDefault="002E358A" w:rsidP="00184DEA">
      <w:pPr>
        <w:spacing w:after="0"/>
        <w:rPr>
          <w:sz w:val="20"/>
        </w:rPr>
      </w:pPr>
      <w:r w:rsidRPr="0049245A">
        <w:rPr>
          <w:sz w:val="20"/>
        </w:rPr>
        <w:t>В данной форме Участник закупки указывает:</w:t>
      </w:r>
    </w:p>
    <w:p w14:paraId="4105C0D8" w14:textId="0611203F" w:rsidR="002E358A" w:rsidRPr="0049245A" w:rsidRDefault="002E358A" w:rsidP="00184DEA">
      <w:pPr>
        <w:spacing w:after="0"/>
        <w:rPr>
          <w:sz w:val="20"/>
        </w:rPr>
      </w:pPr>
      <w:r>
        <w:rPr>
          <w:sz w:val="20"/>
        </w:rPr>
        <w:t>-</w:t>
      </w:r>
      <w:r w:rsidR="00184DEA">
        <w:rPr>
          <w:sz w:val="20"/>
        </w:rPr>
        <w:t xml:space="preserve"> </w:t>
      </w:r>
      <w:r w:rsidRPr="0049245A">
        <w:rPr>
          <w:sz w:val="20"/>
        </w:rPr>
        <w:t>перечень выполняемых Участником закупки и каждым субподрядчиком</w:t>
      </w:r>
      <w:r w:rsidR="005B7499">
        <w:rPr>
          <w:sz w:val="20"/>
        </w:rPr>
        <w:t>/соисполнителем</w:t>
      </w:r>
      <w:r w:rsidRPr="0049245A">
        <w:rPr>
          <w:sz w:val="20"/>
        </w:rPr>
        <w:t xml:space="preserve"> работ, услуг;</w:t>
      </w:r>
    </w:p>
    <w:p w14:paraId="14C4080C" w14:textId="798DBBD5" w:rsidR="002E358A" w:rsidRPr="0049245A" w:rsidRDefault="002E358A" w:rsidP="00184DEA">
      <w:pPr>
        <w:spacing w:after="0"/>
        <w:rPr>
          <w:sz w:val="20"/>
        </w:rPr>
      </w:pPr>
      <w:r w:rsidRPr="007A7E8D">
        <w:rPr>
          <w:sz w:val="20"/>
        </w:rPr>
        <w:t>-</w:t>
      </w:r>
      <w:r w:rsidR="00184DEA">
        <w:rPr>
          <w:sz w:val="20"/>
        </w:rPr>
        <w:t xml:space="preserve"> </w:t>
      </w:r>
      <w:r w:rsidRPr="00E673F4">
        <w:rPr>
          <w:sz w:val="20"/>
        </w:rPr>
        <w:t>объем выполняемы</w:t>
      </w:r>
      <w:r w:rsidR="005B7499">
        <w:rPr>
          <w:sz w:val="20"/>
        </w:rPr>
        <w:t xml:space="preserve">х работ, услуг (стоимость работ, </w:t>
      </w:r>
      <w:r w:rsidRPr="00E673F4">
        <w:rPr>
          <w:sz w:val="20"/>
        </w:rPr>
        <w:t xml:space="preserve">услуг в </w:t>
      </w:r>
      <w:r>
        <w:rPr>
          <w:sz w:val="20"/>
        </w:rPr>
        <w:t>процентном и денежном выражении в соответствии с офертой участника закупки</w:t>
      </w:r>
      <w:r w:rsidRPr="00E673F4">
        <w:rPr>
          <w:sz w:val="20"/>
        </w:rPr>
        <w:t xml:space="preserve">). </w:t>
      </w:r>
    </w:p>
    <w:p w14:paraId="3F756537" w14:textId="4D6BC2E7" w:rsidR="002E358A" w:rsidRPr="0049245A" w:rsidRDefault="002E358A" w:rsidP="00184DEA">
      <w:pPr>
        <w:spacing w:after="0"/>
        <w:rPr>
          <w:sz w:val="20"/>
        </w:rPr>
      </w:pPr>
      <w:r>
        <w:rPr>
          <w:sz w:val="20"/>
        </w:rPr>
        <w:t>-</w:t>
      </w:r>
      <w:r w:rsidR="00184DEA">
        <w:rPr>
          <w:sz w:val="20"/>
        </w:rPr>
        <w:t xml:space="preserve"> </w:t>
      </w:r>
      <w:r w:rsidRPr="0049245A">
        <w:rPr>
          <w:sz w:val="20"/>
        </w:rPr>
        <w:t>сроки выполнения работ, услуг Участником закупки и каждым субподрядчиком</w:t>
      </w:r>
      <w:r w:rsidR="005B7499">
        <w:rPr>
          <w:sz w:val="20"/>
        </w:rPr>
        <w:t xml:space="preserve">/соисполнителем </w:t>
      </w:r>
      <w:r w:rsidRPr="0049245A">
        <w:rPr>
          <w:sz w:val="20"/>
        </w:rPr>
        <w:t xml:space="preserve"> в соответствии с Гр</w:t>
      </w:r>
      <w:r>
        <w:rPr>
          <w:sz w:val="20"/>
        </w:rPr>
        <w:t>афиком выполнения работ, услуг</w:t>
      </w:r>
      <w:r w:rsidRPr="0049245A">
        <w:rPr>
          <w:sz w:val="20"/>
        </w:rPr>
        <w:t>.</w:t>
      </w:r>
    </w:p>
    <w:p w14:paraId="15B8B2F1" w14:textId="77777777" w:rsidR="00390DEC" w:rsidRDefault="00390DEC" w:rsidP="00390DEC">
      <w:pPr>
        <w:pStyle w:val="affffb"/>
        <w:tabs>
          <w:tab w:val="clear" w:pos="2520"/>
          <w:tab w:val="left" w:pos="142"/>
        </w:tabs>
        <w:ind w:left="0" w:firstLine="0"/>
        <w:rPr>
          <w:sz w:val="20"/>
          <w:szCs w:val="20"/>
        </w:rPr>
      </w:pPr>
      <w:r>
        <w:rPr>
          <w:sz w:val="20"/>
          <w:szCs w:val="20"/>
        </w:rPr>
        <w:t>Поля, отмеченные «*», обязательны к заполнению.</w:t>
      </w:r>
      <w:r w:rsidR="00D37A42">
        <w:rPr>
          <w:sz w:val="20"/>
          <w:szCs w:val="20"/>
        </w:rPr>
        <w:t xml:space="preserve"> </w:t>
      </w:r>
      <w:r>
        <w:rPr>
          <w:sz w:val="20"/>
          <w:szCs w:val="20"/>
        </w:rPr>
        <w:t>В случае наличия незаполненных обязательных полей заявка участника подлежит отклонению.</w:t>
      </w:r>
    </w:p>
    <w:p w14:paraId="69B597B9" w14:textId="54233FD5" w:rsidR="00390DEC" w:rsidRDefault="00390DEC" w:rsidP="00525542">
      <w:pPr>
        <w:pStyle w:val="affffb"/>
        <w:tabs>
          <w:tab w:val="clear" w:pos="2520"/>
          <w:tab w:val="left" w:pos="142"/>
        </w:tabs>
        <w:ind w:left="0" w:firstLine="0"/>
        <w:rPr>
          <w:b/>
        </w:rPr>
      </w:pPr>
      <w:r>
        <w:rPr>
          <w:sz w:val="20"/>
          <w:szCs w:val="20"/>
        </w:rPr>
        <w:t>Не допускается менять формат указанной формы. В случае внесения изменений в форм</w:t>
      </w:r>
      <w:r w:rsidR="00D24EA2">
        <w:rPr>
          <w:sz w:val="20"/>
          <w:szCs w:val="20"/>
        </w:rPr>
        <w:t>ат</w:t>
      </w:r>
      <w:r>
        <w:rPr>
          <w:sz w:val="20"/>
          <w:szCs w:val="20"/>
        </w:rPr>
        <w:t xml:space="preserve">, заявка участника подлежит отклонению. </w:t>
      </w:r>
      <w:r>
        <w:rPr>
          <w:b/>
        </w:rPr>
        <w:br w:type="page"/>
      </w:r>
    </w:p>
    <w:p w14:paraId="768A7BAE" w14:textId="77777777" w:rsidR="002E358A" w:rsidRPr="002E358A" w:rsidRDefault="007A099D" w:rsidP="002E358A">
      <w:pPr>
        <w:rPr>
          <w:b/>
        </w:rPr>
      </w:pPr>
      <w:r>
        <w:rPr>
          <w:b/>
        </w:rPr>
        <w:lastRenderedPageBreak/>
        <w:t>Форма </w:t>
      </w:r>
    </w:p>
    <w:p w14:paraId="39B7BC7F" w14:textId="77777777" w:rsidR="002E358A" w:rsidRPr="002E358A" w:rsidRDefault="002E358A" w:rsidP="002E358A">
      <w:pPr>
        <w:rPr>
          <w:b/>
        </w:rPr>
      </w:pPr>
      <w:r w:rsidRPr="002E358A">
        <w:rPr>
          <w:b/>
        </w:rPr>
        <w:t>Приложение № ___ к Заявке на участие</w:t>
      </w:r>
    </w:p>
    <w:p w14:paraId="58C71865" w14:textId="1A07FE09" w:rsidR="002E358A" w:rsidRPr="002E358A" w:rsidRDefault="002E358A" w:rsidP="002E358A">
      <w:pPr>
        <w:rPr>
          <w:b/>
        </w:rPr>
      </w:pPr>
      <w:r w:rsidRPr="002E358A">
        <w:rPr>
          <w:b/>
        </w:rPr>
        <w:t>от «____»</w:t>
      </w:r>
      <w:r w:rsidR="004F17A1">
        <w:rPr>
          <w:b/>
        </w:rPr>
        <w:t xml:space="preserve"> </w:t>
      </w:r>
      <w:r w:rsidRPr="002E358A">
        <w:rPr>
          <w:b/>
        </w:rPr>
        <w:t>_____________ г. №__________</w:t>
      </w:r>
    </w:p>
    <w:p w14:paraId="68FFC6BC" w14:textId="77777777" w:rsidR="002E358A" w:rsidRPr="000975FC" w:rsidRDefault="002E358A" w:rsidP="002E358A"/>
    <w:p w14:paraId="377817A7" w14:textId="77777777" w:rsidR="002E358A" w:rsidRPr="000975FC" w:rsidRDefault="002E358A" w:rsidP="002E358A">
      <w:pPr>
        <w:jc w:val="center"/>
        <w:rPr>
          <w:b/>
        </w:rPr>
      </w:pPr>
      <w:r w:rsidRPr="000975FC">
        <w:rPr>
          <w:b/>
        </w:rPr>
        <w:t>Справка о подтверждении соответствия субподрядчика/соисполнителя требованиям, установл</w:t>
      </w:r>
      <w:r>
        <w:rPr>
          <w:b/>
        </w:rPr>
        <w:t xml:space="preserve">енным в Документации о закупке </w:t>
      </w:r>
    </w:p>
    <w:p w14:paraId="15303717" w14:textId="77777777" w:rsidR="002E358A" w:rsidRPr="000975FC" w:rsidRDefault="002E358A" w:rsidP="002E358A"/>
    <w:p w14:paraId="75BE2387" w14:textId="1CEF5254" w:rsidR="002E358A" w:rsidRPr="000975FC" w:rsidRDefault="002E358A" w:rsidP="002E358A">
      <w:r w:rsidRPr="000975FC">
        <w:t>Я, нижеподписавшийся, настоящим удостоверяю, что________________________</w:t>
      </w:r>
      <w:r w:rsidR="00A44535">
        <w:t>*</w:t>
      </w:r>
      <w:r>
        <w:t xml:space="preserve"> </w:t>
      </w:r>
      <w:r w:rsidRPr="000975FC">
        <w:t>(Наименование субподрядчика/соисполнителя)</w:t>
      </w:r>
      <w:r>
        <w:t xml:space="preserve"> </w:t>
      </w:r>
      <w:r w:rsidRPr="000975FC">
        <w:t>на момент подписания Заявки</w:t>
      </w:r>
      <w:r>
        <w:t xml:space="preserve"> участником закупки</w:t>
      </w:r>
      <w:r w:rsidRPr="000975FC">
        <w:t xml:space="preserve"> ______________</w:t>
      </w:r>
      <w:r w:rsidR="00A44535">
        <w:t>*</w:t>
      </w:r>
      <w:r w:rsidR="005B7499">
        <w:t xml:space="preserve"> (Наименование Участника</w:t>
      </w:r>
      <w:r>
        <w:t xml:space="preserve">) </w:t>
      </w:r>
      <w:r w:rsidRPr="000975FC">
        <w:t>полностью удовлетворяет требованиям, установленным в Документации о закупке и в частности:</w:t>
      </w:r>
    </w:p>
    <w:p w14:paraId="1A65D866" w14:textId="77777777" w:rsidR="002E358A" w:rsidRPr="000975FC" w:rsidRDefault="002E358A" w:rsidP="002E358A">
      <w:r w:rsidRPr="000975FC">
        <w:t>-</w:t>
      </w:r>
      <w:r w:rsidR="001B3731">
        <w:t xml:space="preserve"> </w:t>
      </w:r>
      <w:r w:rsidRPr="000975FC">
        <w:t>является полностью правоспособным;</w:t>
      </w:r>
    </w:p>
    <w:p w14:paraId="502B7953" w14:textId="77777777" w:rsidR="002E358A" w:rsidRPr="000975FC" w:rsidRDefault="002E358A" w:rsidP="002E358A">
      <w:r w:rsidRPr="000975FC">
        <w:t>-</w:t>
      </w:r>
      <w:r w:rsidR="001B3731">
        <w:t xml:space="preserve"> </w:t>
      </w:r>
      <w:r w:rsidRPr="000975FC">
        <w:t>является полностью дееспособным;</w:t>
      </w:r>
    </w:p>
    <w:p w14:paraId="2EDA4ECD" w14:textId="77777777" w:rsidR="002E358A" w:rsidRPr="000975FC" w:rsidRDefault="002E358A" w:rsidP="002E358A">
      <w:r w:rsidRPr="000975FC">
        <w:t>-</w:t>
      </w:r>
      <w:r w:rsidR="001B3731">
        <w:t xml:space="preserve"> </w:t>
      </w:r>
      <w:r w:rsidRPr="000975FC">
        <w:t>соглашается на обработку персональных данных, представленных в Заявке в соответствии в соответствии с Федеральным законом от 27.07.2006 №</w:t>
      </w:r>
      <w:r w:rsidR="00AA5BBF">
        <w:t xml:space="preserve"> 152-ФЗ «О персональных данных».</w:t>
      </w:r>
    </w:p>
    <w:p w14:paraId="080DECA9" w14:textId="77777777" w:rsidR="002E358A" w:rsidRPr="000975FC" w:rsidRDefault="002E358A" w:rsidP="002E358A"/>
    <w:tbl>
      <w:tblPr>
        <w:tblW w:w="5000" w:type="pct"/>
        <w:tblLook w:val="01E0" w:firstRow="1" w:lastRow="1" w:firstColumn="1" w:lastColumn="1" w:noHBand="0" w:noVBand="0"/>
      </w:tblPr>
      <w:tblGrid>
        <w:gridCol w:w="3957"/>
        <w:gridCol w:w="847"/>
        <w:gridCol w:w="5192"/>
      </w:tblGrid>
      <w:tr w:rsidR="002E358A" w:rsidRPr="000975FC" w14:paraId="7E97F369" w14:textId="77777777" w:rsidTr="00E92629">
        <w:tc>
          <w:tcPr>
            <w:tcW w:w="1958" w:type="pct"/>
            <w:tcBorders>
              <w:bottom w:val="single" w:sz="4" w:space="0" w:color="auto"/>
            </w:tcBorders>
          </w:tcPr>
          <w:p w14:paraId="193CCF3C" w14:textId="77777777" w:rsidR="002E358A" w:rsidRPr="000975FC" w:rsidRDefault="002E358A" w:rsidP="00E92629">
            <w:pPr>
              <w:spacing w:after="0"/>
            </w:pPr>
          </w:p>
        </w:tc>
        <w:tc>
          <w:tcPr>
            <w:tcW w:w="419" w:type="pct"/>
          </w:tcPr>
          <w:p w14:paraId="4CE70158" w14:textId="77777777" w:rsidR="002E358A" w:rsidRPr="000975FC" w:rsidRDefault="002E358A" w:rsidP="00E92629"/>
        </w:tc>
        <w:tc>
          <w:tcPr>
            <w:tcW w:w="2568" w:type="pct"/>
            <w:tcBorders>
              <w:bottom w:val="single" w:sz="4" w:space="0" w:color="auto"/>
            </w:tcBorders>
          </w:tcPr>
          <w:p w14:paraId="552B70EC" w14:textId="77777777" w:rsidR="002E358A" w:rsidRPr="000975FC" w:rsidRDefault="002E358A" w:rsidP="00E92629"/>
        </w:tc>
      </w:tr>
      <w:tr w:rsidR="002E358A" w:rsidRPr="000975FC" w14:paraId="06149751" w14:textId="77777777" w:rsidTr="00E92629">
        <w:tc>
          <w:tcPr>
            <w:tcW w:w="1958" w:type="pct"/>
            <w:tcBorders>
              <w:top w:val="single" w:sz="4" w:space="0" w:color="auto"/>
            </w:tcBorders>
          </w:tcPr>
          <w:p w14:paraId="2661EFA5" w14:textId="77777777" w:rsidR="002E358A" w:rsidRPr="000975FC" w:rsidRDefault="002E358A" w:rsidP="001B3731">
            <w:pPr>
              <w:jc w:val="center"/>
            </w:pPr>
            <w:r w:rsidRPr="000975FC">
              <w:t>(подпись уполномоченного представителя субподрядчика/соисполнителя)</w:t>
            </w:r>
            <w:r w:rsidR="00A44535">
              <w:t>*</w:t>
            </w:r>
          </w:p>
        </w:tc>
        <w:tc>
          <w:tcPr>
            <w:tcW w:w="419" w:type="pct"/>
          </w:tcPr>
          <w:p w14:paraId="16334105" w14:textId="77777777" w:rsidR="002E358A" w:rsidRDefault="002E358A" w:rsidP="001B3731">
            <w:pPr>
              <w:jc w:val="center"/>
            </w:pPr>
          </w:p>
          <w:p w14:paraId="47521982" w14:textId="77777777" w:rsidR="00A44535" w:rsidRPr="000975FC" w:rsidRDefault="00A44535" w:rsidP="001B3731">
            <w:pPr>
              <w:jc w:val="center"/>
            </w:pPr>
          </w:p>
        </w:tc>
        <w:tc>
          <w:tcPr>
            <w:tcW w:w="2568" w:type="pct"/>
            <w:tcBorders>
              <w:top w:val="single" w:sz="4" w:space="0" w:color="auto"/>
            </w:tcBorders>
          </w:tcPr>
          <w:p w14:paraId="33A96F03" w14:textId="77777777" w:rsidR="002E358A" w:rsidRPr="000975FC" w:rsidRDefault="002E358A" w:rsidP="001B3731">
            <w:pPr>
              <w:jc w:val="center"/>
            </w:pPr>
            <w:r w:rsidRPr="000975FC">
              <w:t>(фамилия, имя, отчество подписавшего, должность)</w:t>
            </w:r>
            <w:r w:rsidR="00A44535">
              <w:t>*</w:t>
            </w:r>
          </w:p>
        </w:tc>
      </w:tr>
    </w:tbl>
    <w:p w14:paraId="53F25472" w14:textId="77777777" w:rsidR="004F17A1" w:rsidRDefault="004F17A1" w:rsidP="002E358A"/>
    <w:p w14:paraId="5EFDAE01" w14:textId="3BA21452" w:rsidR="002E358A" w:rsidRPr="001B3731" w:rsidRDefault="001B3731" w:rsidP="002E358A">
      <w:r w:rsidRPr="001B3731">
        <w:t>М.П.</w:t>
      </w:r>
    </w:p>
    <w:p w14:paraId="45094351" w14:textId="77777777" w:rsidR="002E358A" w:rsidRDefault="002E358A" w:rsidP="002E358A">
      <w:pPr>
        <w:rPr>
          <w:b/>
        </w:rPr>
      </w:pPr>
    </w:p>
    <w:p w14:paraId="0F6843EF" w14:textId="5DCEFDDB" w:rsidR="001B3731" w:rsidRDefault="001B3731" w:rsidP="002E358A">
      <w:pPr>
        <w:rPr>
          <w:b/>
        </w:rPr>
      </w:pPr>
    </w:p>
    <w:p w14:paraId="68EDB3F1" w14:textId="594CE663" w:rsidR="004F17A1" w:rsidRDefault="004F17A1" w:rsidP="002E358A">
      <w:pPr>
        <w:rPr>
          <w:b/>
        </w:rPr>
      </w:pPr>
    </w:p>
    <w:p w14:paraId="762F4345" w14:textId="4E0B38E3" w:rsidR="004F17A1" w:rsidRDefault="004F17A1" w:rsidP="002E358A">
      <w:pPr>
        <w:rPr>
          <w:b/>
        </w:rPr>
      </w:pPr>
    </w:p>
    <w:p w14:paraId="1F924B49" w14:textId="7A470DD9" w:rsidR="004F17A1" w:rsidRDefault="004F17A1" w:rsidP="002E358A">
      <w:pPr>
        <w:rPr>
          <w:b/>
        </w:rPr>
      </w:pPr>
    </w:p>
    <w:p w14:paraId="12EB31E6" w14:textId="6D127992" w:rsidR="004F17A1" w:rsidRDefault="004F17A1" w:rsidP="002E358A">
      <w:pPr>
        <w:rPr>
          <w:b/>
        </w:rPr>
      </w:pPr>
    </w:p>
    <w:p w14:paraId="78CECCF2" w14:textId="0D99DB7D" w:rsidR="004F17A1" w:rsidRDefault="004F17A1" w:rsidP="002E358A">
      <w:pPr>
        <w:rPr>
          <w:b/>
        </w:rPr>
      </w:pPr>
    </w:p>
    <w:p w14:paraId="62860347" w14:textId="58401FE5" w:rsidR="004F17A1" w:rsidRDefault="004F17A1" w:rsidP="002E358A">
      <w:pPr>
        <w:rPr>
          <w:b/>
        </w:rPr>
      </w:pPr>
    </w:p>
    <w:p w14:paraId="2F148A5B" w14:textId="77777777" w:rsidR="004F17A1" w:rsidRDefault="004F17A1" w:rsidP="002E358A">
      <w:pPr>
        <w:rPr>
          <w:b/>
        </w:rPr>
      </w:pPr>
    </w:p>
    <w:p w14:paraId="21407F1E" w14:textId="44ADBF04" w:rsidR="004F17A1" w:rsidRDefault="004F17A1" w:rsidP="002E358A">
      <w:pPr>
        <w:rPr>
          <w:b/>
        </w:rPr>
      </w:pPr>
    </w:p>
    <w:p w14:paraId="5885CC2D" w14:textId="26B2E89F" w:rsidR="004F17A1" w:rsidRDefault="004F17A1" w:rsidP="002E358A">
      <w:pPr>
        <w:rPr>
          <w:b/>
        </w:rPr>
      </w:pPr>
    </w:p>
    <w:p w14:paraId="3892F5C0" w14:textId="77777777" w:rsidR="004F17A1" w:rsidRDefault="004F17A1" w:rsidP="002E358A">
      <w:pPr>
        <w:rPr>
          <w:b/>
        </w:rPr>
      </w:pPr>
    </w:p>
    <w:p w14:paraId="2E02E292" w14:textId="77777777" w:rsidR="001B3731" w:rsidRDefault="001B3731" w:rsidP="002E358A">
      <w:pPr>
        <w:rPr>
          <w:b/>
        </w:rPr>
      </w:pPr>
    </w:p>
    <w:p w14:paraId="3FBABE1A" w14:textId="77777777" w:rsidR="001B3731" w:rsidRDefault="001B3731" w:rsidP="002E358A">
      <w:pPr>
        <w:rPr>
          <w:b/>
        </w:rPr>
      </w:pPr>
    </w:p>
    <w:p w14:paraId="7A1BB4B9" w14:textId="77777777" w:rsidR="002E358A" w:rsidRDefault="002E358A" w:rsidP="001B3731">
      <w:pPr>
        <w:spacing w:after="0"/>
        <w:rPr>
          <w:b/>
          <w:sz w:val="20"/>
          <w:szCs w:val="20"/>
        </w:rPr>
      </w:pPr>
      <w:r>
        <w:rPr>
          <w:b/>
          <w:sz w:val="20"/>
          <w:szCs w:val="20"/>
        </w:rPr>
        <w:t>Инструкции по заполнению</w:t>
      </w:r>
      <w:r w:rsidR="001B3731">
        <w:rPr>
          <w:b/>
          <w:sz w:val="20"/>
          <w:szCs w:val="20"/>
        </w:rPr>
        <w:t>:</w:t>
      </w:r>
    </w:p>
    <w:p w14:paraId="13F10FC7" w14:textId="77777777" w:rsidR="002E358A" w:rsidRPr="00877D57" w:rsidRDefault="002E358A" w:rsidP="001B3731">
      <w:pPr>
        <w:spacing w:after="0"/>
        <w:rPr>
          <w:sz w:val="20"/>
          <w:szCs w:val="20"/>
        </w:rPr>
      </w:pPr>
      <w:r w:rsidRPr="00877D57">
        <w:rPr>
          <w:sz w:val="20"/>
          <w:szCs w:val="20"/>
        </w:rPr>
        <w:t>Данные инструкции не следует воспроизводить в документах, подготовленных Участником.</w:t>
      </w:r>
    </w:p>
    <w:p w14:paraId="21F6EE6E" w14:textId="77777777" w:rsidR="002E358A" w:rsidRPr="00877D57" w:rsidRDefault="002E358A" w:rsidP="001B3731">
      <w:pPr>
        <w:spacing w:after="0"/>
        <w:rPr>
          <w:sz w:val="20"/>
          <w:szCs w:val="20"/>
        </w:rPr>
      </w:pPr>
      <w:r w:rsidRPr="00877D57">
        <w:rPr>
          <w:sz w:val="20"/>
          <w:szCs w:val="20"/>
        </w:rPr>
        <w:t xml:space="preserve">Письмо следует оформить на официальном бланке </w:t>
      </w:r>
      <w:r w:rsidRPr="00105B43">
        <w:rPr>
          <w:sz w:val="20"/>
          <w:szCs w:val="20"/>
        </w:rPr>
        <w:t>субподрядчика/соисполнителя</w:t>
      </w:r>
      <w:r w:rsidRPr="00877D57">
        <w:rPr>
          <w:sz w:val="20"/>
          <w:szCs w:val="20"/>
        </w:rPr>
        <w:t xml:space="preserve">, если он является юридическим лицом. В случае, если </w:t>
      </w:r>
      <w:r w:rsidRPr="00105B43">
        <w:rPr>
          <w:sz w:val="20"/>
          <w:szCs w:val="20"/>
        </w:rPr>
        <w:t>субподрядчика/соисполнителя</w:t>
      </w:r>
      <w:r w:rsidRPr="00877D57">
        <w:rPr>
          <w:sz w:val="20"/>
          <w:szCs w:val="20"/>
        </w:rPr>
        <w:t xml:space="preserve"> является физическим лицом, в том числе индивидуальным предпринимателем, требование о подготовке письма на бланке на него не распространяется. </w:t>
      </w:r>
    </w:p>
    <w:p w14:paraId="1925C117" w14:textId="77777777" w:rsidR="00A44535" w:rsidRDefault="00A44535" w:rsidP="00A44535">
      <w:pPr>
        <w:pStyle w:val="affffb"/>
        <w:tabs>
          <w:tab w:val="clear" w:pos="2520"/>
          <w:tab w:val="left" w:pos="142"/>
        </w:tabs>
        <w:ind w:left="0" w:firstLine="0"/>
        <w:rPr>
          <w:sz w:val="20"/>
          <w:szCs w:val="20"/>
        </w:rPr>
      </w:pPr>
      <w:r>
        <w:rPr>
          <w:sz w:val="20"/>
          <w:szCs w:val="20"/>
        </w:rPr>
        <w:t>Поля, отмеченные «*», обязательны к заполнению.</w:t>
      </w:r>
      <w:r w:rsidR="00D37A42">
        <w:rPr>
          <w:sz w:val="20"/>
          <w:szCs w:val="20"/>
        </w:rPr>
        <w:t xml:space="preserve"> </w:t>
      </w:r>
      <w:r>
        <w:rPr>
          <w:sz w:val="20"/>
          <w:szCs w:val="20"/>
        </w:rPr>
        <w:t>В случае наличия незаполненных обязательных полей заявка участника подлежит отклонению.</w:t>
      </w:r>
    </w:p>
    <w:p w14:paraId="586D3BA3" w14:textId="352DE4DF" w:rsidR="00A44535" w:rsidRPr="0085314F" w:rsidRDefault="00A44535" w:rsidP="00A44535">
      <w:pPr>
        <w:pStyle w:val="affffb"/>
        <w:tabs>
          <w:tab w:val="clear" w:pos="2520"/>
          <w:tab w:val="left" w:pos="142"/>
        </w:tabs>
        <w:ind w:left="0" w:firstLine="0"/>
        <w:rPr>
          <w:sz w:val="20"/>
          <w:szCs w:val="20"/>
        </w:rPr>
      </w:pPr>
      <w:r>
        <w:rPr>
          <w:sz w:val="20"/>
          <w:szCs w:val="20"/>
        </w:rPr>
        <w:t>Не допускается менять формат указанной формы. В случае внесения изменений в форм</w:t>
      </w:r>
      <w:r w:rsidR="00D24EA2">
        <w:rPr>
          <w:sz w:val="20"/>
          <w:szCs w:val="20"/>
        </w:rPr>
        <w:t>ат</w:t>
      </w:r>
      <w:r>
        <w:rPr>
          <w:sz w:val="20"/>
          <w:szCs w:val="20"/>
        </w:rPr>
        <w:t xml:space="preserve">, заявка участника подлежит отклонению. </w:t>
      </w:r>
    </w:p>
    <w:p w14:paraId="7195C377" w14:textId="77777777" w:rsidR="002E358A" w:rsidRDefault="002E358A" w:rsidP="002E358A">
      <w:pPr>
        <w:spacing w:after="0"/>
        <w:jc w:val="left"/>
        <w:rPr>
          <w:b/>
        </w:rPr>
      </w:pPr>
    </w:p>
    <w:p w14:paraId="1978919C" w14:textId="77777777" w:rsidR="002E358A" w:rsidRDefault="002E358A" w:rsidP="002E358A">
      <w:pPr>
        <w:rPr>
          <w:b/>
        </w:rPr>
      </w:pPr>
    </w:p>
    <w:p w14:paraId="77786314" w14:textId="77777777" w:rsidR="005B7499" w:rsidRDefault="005B7499" w:rsidP="00082A4E">
      <w:pPr>
        <w:tabs>
          <w:tab w:val="left" w:pos="1338"/>
        </w:tabs>
        <w:rPr>
          <w:b/>
        </w:rPr>
      </w:pPr>
      <w:bookmarkStart w:id="143" w:name="_Справка_о_материально-технических_р"/>
      <w:bookmarkStart w:id="144" w:name="_Toc98251784"/>
      <w:bookmarkStart w:id="145" w:name="_Toc298234720"/>
      <w:bookmarkEnd w:id="142"/>
      <w:bookmarkEnd w:id="143"/>
    </w:p>
    <w:p w14:paraId="3D387BB9" w14:textId="77777777" w:rsidR="00B64E18" w:rsidRPr="00162548" w:rsidRDefault="002E358A" w:rsidP="002E358A">
      <w:pPr>
        <w:tabs>
          <w:tab w:val="left" w:pos="1338"/>
        </w:tabs>
        <w:jc w:val="center"/>
        <w:rPr>
          <w:b/>
        </w:rPr>
      </w:pPr>
      <w:r w:rsidRPr="00162548">
        <w:rPr>
          <w:b/>
        </w:rPr>
        <w:lastRenderedPageBreak/>
        <w:t>ЦЕНОВОЕ ПРЕДЛОЖЕНИЕ УЧАСТНИКА</w:t>
      </w:r>
    </w:p>
    <w:p w14:paraId="3AEF3383" w14:textId="77777777" w:rsidR="00B64E18" w:rsidRPr="00162548" w:rsidRDefault="00B64E18" w:rsidP="00B64E18"/>
    <w:p w14:paraId="0597F120" w14:textId="77777777" w:rsidR="00B64E18" w:rsidRPr="00162548" w:rsidRDefault="002E358A" w:rsidP="00B64E18">
      <w:pPr>
        <w:rPr>
          <w:b/>
        </w:rPr>
      </w:pPr>
      <w:r w:rsidRPr="00162548">
        <w:rPr>
          <w:b/>
        </w:rPr>
        <w:t xml:space="preserve">Форма </w:t>
      </w:r>
    </w:p>
    <w:p w14:paraId="310A0582" w14:textId="77777777" w:rsidR="00B64E18" w:rsidRPr="002706F3" w:rsidRDefault="00B64E18" w:rsidP="00B64E18">
      <w:pPr>
        <w:rPr>
          <w:b/>
        </w:rPr>
      </w:pPr>
      <w:r w:rsidRPr="00162548">
        <w:rPr>
          <w:b/>
        </w:rPr>
        <w:t>Приложение № ___ к Заявке на участие</w:t>
      </w:r>
    </w:p>
    <w:p w14:paraId="68821E7F" w14:textId="443E20CB" w:rsidR="00B64E18" w:rsidRPr="002706F3" w:rsidRDefault="00B64E18" w:rsidP="00B64E18">
      <w:pPr>
        <w:rPr>
          <w:b/>
        </w:rPr>
      </w:pPr>
      <w:r w:rsidRPr="002706F3">
        <w:rPr>
          <w:b/>
        </w:rPr>
        <w:t>от «____»</w:t>
      </w:r>
      <w:r w:rsidR="007D04C5">
        <w:rPr>
          <w:b/>
        </w:rPr>
        <w:t xml:space="preserve"> </w:t>
      </w:r>
      <w:r w:rsidRPr="002706F3">
        <w:rPr>
          <w:b/>
        </w:rPr>
        <w:t>_____________ г. №__________</w:t>
      </w:r>
    </w:p>
    <w:p w14:paraId="34063644" w14:textId="77777777" w:rsidR="00B64E18" w:rsidRPr="00FC0CA5" w:rsidRDefault="00B64E18" w:rsidP="00B64E18"/>
    <w:p w14:paraId="6D5C9D73" w14:textId="77777777" w:rsidR="00B64E18" w:rsidRPr="00B26836" w:rsidRDefault="00B64E18" w:rsidP="00B64E18">
      <w:pPr>
        <w:suppressAutoHyphens/>
        <w:jc w:val="center"/>
        <w:rPr>
          <w:b/>
          <w:sz w:val="32"/>
        </w:rPr>
      </w:pPr>
      <w:r w:rsidRPr="0017029B">
        <w:rPr>
          <w:b/>
          <w:caps/>
          <w:spacing w:val="20"/>
          <w:sz w:val="28"/>
        </w:rPr>
        <w:t>Коммерческое предложение</w:t>
      </w:r>
    </w:p>
    <w:p w14:paraId="15114150" w14:textId="77777777" w:rsidR="00B64E18" w:rsidRPr="00C55B01" w:rsidRDefault="00B64E18" w:rsidP="00B64E18"/>
    <w:p w14:paraId="52034957" w14:textId="77777777" w:rsidR="00B64E18" w:rsidRDefault="00B64E18" w:rsidP="00B64E18">
      <w:pPr>
        <w:spacing w:after="120"/>
      </w:pPr>
      <w:r w:rsidRPr="00B314EA">
        <w:t>Наименование и ИНН Участника: _________________________________</w:t>
      </w:r>
      <w:r w:rsidR="00A44535">
        <w:t>*</w:t>
      </w:r>
    </w:p>
    <w:p w14:paraId="6321800C" w14:textId="23494326" w:rsidR="00B64E18" w:rsidRPr="00B314EA" w:rsidRDefault="00B64E18" w:rsidP="00B64E18">
      <w:pPr>
        <w:spacing w:after="120"/>
      </w:pPr>
      <w:r>
        <w:t>Предмет договора:</w:t>
      </w:r>
      <w:r w:rsidR="007D04C5">
        <w:t xml:space="preserve"> </w:t>
      </w:r>
      <w:r>
        <w:t>______________________________________________</w:t>
      </w:r>
      <w:r w:rsidR="00A44535">
        <w:t>*</w:t>
      </w:r>
    </w:p>
    <w:p w14:paraId="173A265A" w14:textId="77777777" w:rsidR="00B64E18" w:rsidRPr="00A84E37" w:rsidRDefault="00B64E18" w:rsidP="00B64E18">
      <w:pPr>
        <w:spacing w:before="240" w:after="120"/>
        <w:rPr>
          <w:b/>
        </w:rPr>
      </w:pPr>
    </w:p>
    <w:tbl>
      <w:tblPr>
        <w:tblW w:w="10348" w:type="dxa"/>
        <w:tblLayout w:type="fixed"/>
        <w:tblLook w:val="01E0" w:firstRow="1" w:lastRow="1" w:firstColumn="1" w:lastColumn="1" w:noHBand="0" w:noVBand="0"/>
      </w:tblPr>
      <w:tblGrid>
        <w:gridCol w:w="5387"/>
        <w:gridCol w:w="4961"/>
      </w:tblGrid>
      <w:tr w:rsidR="00B64E18" w:rsidRPr="00C55B01" w14:paraId="0CB54C09" w14:textId="77777777" w:rsidTr="00E92629">
        <w:trPr>
          <w:cantSplit/>
        </w:trPr>
        <w:tc>
          <w:tcPr>
            <w:tcW w:w="5387" w:type="dxa"/>
          </w:tcPr>
          <w:p w14:paraId="2CDE03F1" w14:textId="77777777" w:rsidR="00B64E18" w:rsidRDefault="00B64E18" w:rsidP="00A44535">
            <w:pPr>
              <w:jc w:val="left"/>
              <w:rPr>
                <w:b/>
              </w:rPr>
            </w:pPr>
            <w:r w:rsidRPr="0065711B">
              <w:rPr>
                <w:b/>
              </w:rPr>
              <w:t xml:space="preserve">Итоговая стоимость заявки </w:t>
            </w:r>
            <w:r w:rsidR="00A44535">
              <w:rPr>
                <w:b/>
              </w:rPr>
              <w:t>с</w:t>
            </w:r>
            <w:r w:rsidR="00A44535" w:rsidRPr="0065711B">
              <w:rPr>
                <w:b/>
              </w:rPr>
              <w:t xml:space="preserve"> </w:t>
            </w:r>
            <w:r w:rsidRPr="0065711B">
              <w:rPr>
                <w:b/>
              </w:rPr>
              <w:t>НДС, руб.</w:t>
            </w:r>
            <w:r w:rsidR="00A44535">
              <w:rPr>
                <w:b/>
              </w:rPr>
              <w:t xml:space="preserve"> </w:t>
            </w:r>
            <w:r w:rsidR="00FD7DB1">
              <w:rPr>
                <w:b/>
              </w:rPr>
              <w:br/>
            </w:r>
            <w:r w:rsidR="00A44535" w:rsidRPr="00A44535">
              <w:rPr>
                <w:b/>
              </w:rPr>
              <w:t>(либо итоговая стоимость заявки без НДС, если участник применяет упрощенную систему налогообложения)</w:t>
            </w:r>
          </w:p>
          <w:p w14:paraId="5C4A05B2" w14:textId="77777777" w:rsidR="006B39FE" w:rsidRPr="0065711B" w:rsidRDefault="006B39FE" w:rsidP="00A44535">
            <w:pPr>
              <w:jc w:val="left"/>
              <w:rPr>
                <w:b/>
              </w:rPr>
            </w:pPr>
          </w:p>
        </w:tc>
        <w:tc>
          <w:tcPr>
            <w:tcW w:w="4961" w:type="dxa"/>
          </w:tcPr>
          <w:p w14:paraId="1EC97301" w14:textId="77777777" w:rsidR="00B64E18" w:rsidRPr="00B26836" w:rsidRDefault="00B64E18" w:rsidP="00E92629">
            <w:pPr>
              <w:jc w:val="left"/>
            </w:pPr>
            <w:r w:rsidRPr="00B26836">
              <w:t>___________________________________</w:t>
            </w:r>
          </w:p>
          <w:p w14:paraId="314DB213" w14:textId="77777777" w:rsidR="00B64E18" w:rsidRPr="0065711B" w:rsidRDefault="00B64E18" w:rsidP="00A44535">
            <w:pPr>
              <w:jc w:val="left"/>
              <w:rPr>
                <w:b/>
              </w:rPr>
            </w:pPr>
            <w:r w:rsidRPr="0065711B">
              <w:rPr>
                <w:b/>
                <w:vertAlign w:val="superscript"/>
              </w:rPr>
              <w:t xml:space="preserve">(итоговая стоимость, рублей, </w:t>
            </w:r>
            <w:r w:rsidR="00A44535">
              <w:rPr>
                <w:b/>
                <w:vertAlign w:val="superscript"/>
              </w:rPr>
              <w:t xml:space="preserve">с </w:t>
            </w:r>
            <w:r w:rsidRPr="0065711B">
              <w:rPr>
                <w:b/>
                <w:vertAlign w:val="superscript"/>
              </w:rPr>
              <w:t>НДС)</w:t>
            </w:r>
          </w:p>
        </w:tc>
      </w:tr>
      <w:tr w:rsidR="00B64E18" w:rsidRPr="00C55B01" w14:paraId="2486146F" w14:textId="77777777" w:rsidTr="00E92629">
        <w:trPr>
          <w:cantSplit/>
        </w:trPr>
        <w:tc>
          <w:tcPr>
            <w:tcW w:w="5387" w:type="dxa"/>
          </w:tcPr>
          <w:p w14:paraId="2232B389" w14:textId="77777777" w:rsidR="00B64E18" w:rsidRDefault="00601E8B" w:rsidP="00E92629">
            <w:pPr>
              <w:jc w:val="left"/>
            </w:pPr>
            <w:r>
              <w:t>в</w:t>
            </w:r>
            <w:r w:rsidR="006B39FE">
              <w:t xml:space="preserve"> том числе</w:t>
            </w:r>
            <w:r w:rsidR="00B64E18">
              <w:t>,</w:t>
            </w:r>
            <w:r w:rsidR="00B64E18" w:rsidRPr="00BA04C6">
              <w:t xml:space="preserve"> НДС, руб.</w:t>
            </w:r>
            <w:r w:rsidR="00B64E18">
              <w:t xml:space="preserve"> (либо НДС не облагается</w:t>
            </w:r>
          </w:p>
          <w:p w14:paraId="0E1E6670" w14:textId="77777777" w:rsidR="00B64E18" w:rsidRDefault="00B64E18" w:rsidP="00E92629">
            <w:pPr>
              <w:jc w:val="left"/>
            </w:pPr>
            <w:r>
              <w:t>если участник применяет упрощенную систему налогообложения)</w:t>
            </w:r>
          </w:p>
          <w:p w14:paraId="3F4C9E18" w14:textId="77777777" w:rsidR="00B64E18" w:rsidRPr="008A15C2" w:rsidRDefault="00B64E18" w:rsidP="00E92629">
            <w:pPr>
              <w:jc w:val="left"/>
            </w:pPr>
          </w:p>
        </w:tc>
        <w:tc>
          <w:tcPr>
            <w:tcW w:w="4961" w:type="dxa"/>
          </w:tcPr>
          <w:p w14:paraId="7959DC87" w14:textId="77777777" w:rsidR="00B64E18" w:rsidRPr="00601505" w:rsidRDefault="00B64E18" w:rsidP="00E92629">
            <w:pPr>
              <w:jc w:val="left"/>
            </w:pPr>
            <w:r w:rsidRPr="00601505">
              <w:t>___________________________________</w:t>
            </w:r>
          </w:p>
          <w:p w14:paraId="076E10C5" w14:textId="77777777" w:rsidR="00B64E18" w:rsidRPr="00D25F7D" w:rsidRDefault="00B64E18" w:rsidP="00E92629">
            <w:pPr>
              <w:jc w:val="left"/>
            </w:pPr>
            <w:r w:rsidRPr="00D25F7D">
              <w:rPr>
                <w:vertAlign w:val="superscript"/>
              </w:rPr>
              <w:t>(НДС по итоговой стоимости, рублей)</w:t>
            </w:r>
          </w:p>
        </w:tc>
      </w:tr>
      <w:tr w:rsidR="00B64E18" w:rsidRPr="00C55B01" w14:paraId="313C9FA3" w14:textId="77777777" w:rsidTr="00E92629">
        <w:trPr>
          <w:cantSplit/>
        </w:trPr>
        <w:tc>
          <w:tcPr>
            <w:tcW w:w="5387" w:type="dxa"/>
          </w:tcPr>
          <w:p w14:paraId="46CAA903" w14:textId="77777777" w:rsidR="00B64E18" w:rsidRPr="0065711B" w:rsidRDefault="00B64E18" w:rsidP="00E92629">
            <w:pPr>
              <w:jc w:val="left"/>
            </w:pPr>
          </w:p>
        </w:tc>
        <w:tc>
          <w:tcPr>
            <w:tcW w:w="4961" w:type="dxa"/>
          </w:tcPr>
          <w:p w14:paraId="67C2A4E4" w14:textId="77777777" w:rsidR="00B64E18" w:rsidRPr="0065711B" w:rsidRDefault="00B64E18" w:rsidP="00E92629">
            <w:pPr>
              <w:jc w:val="left"/>
            </w:pPr>
          </w:p>
        </w:tc>
      </w:tr>
    </w:tbl>
    <w:p w14:paraId="7DC4FDC3" w14:textId="77777777" w:rsidR="00B64E18" w:rsidRDefault="00B64E18" w:rsidP="00B64E18"/>
    <w:p w14:paraId="094821F9" w14:textId="683561AC" w:rsidR="00B64E18" w:rsidRPr="00193C17" w:rsidRDefault="00B64E18" w:rsidP="00B64E18">
      <w:r w:rsidRPr="00E73B74">
        <w:t>Авансовый платеж: _______________________ (</w:t>
      </w:r>
      <w:r w:rsidRPr="00E73B74">
        <w:rPr>
          <w:i/>
        </w:rPr>
        <w:t xml:space="preserve">указывается при требовании </w:t>
      </w:r>
      <w:r w:rsidR="00162548">
        <w:rPr>
          <w:i/>
        </w:rPr>
        <w:br/>
      </w:r>
      <w:r w:rsidRPr="00E73B74">
        <w:rPr>
          <w:i/>
        </w:rPr>
        <w:t>о предоставлении авансового платежа, в иных случаях не указывается</w:t>
      </w:r>
      <w:r w:rsidRPr="00E73B74">
        <w:t>)</w:t>
      </w:r>
    </w:p>
    <w:p w14:paraId="0F8DBC5D" w14:textId="77777777" w:rsidR="003B0068" w:rsidRDefault="003B0068" w:rsidP="00B64E18"/>
    <w:p w14:paraId="4B800165" w14:textId="77777777" w:rsidR="003B0068" w:rsidRPr="0053259F" w:rsidRDefault="003B0068" w:rsidP="003B0068"/>
    <w:tbl>
      <w:tblPr>
        <w:tblW w:w="0" w:type="auto"/>
        <w:tblInd w:w="108" w:type="dxa"/>
        <w:tblLook w:val="01E0" w:firstRow="1" w:lastRow="1" w:firstColumn="1" w:lastColumn="1" w:noHBand="0" w:noVBand="0"/>
      </w:tblPr>
      <w:tblGrid>
        <w:gridCol w:w="3960"/>
        <w:gridCol w:w="1002"/>
        <w:gridCol w:w="4677"/>
      </w:tblGrid>
      <w:tr w:rsidR="003B0068" w:rsidRPr="0053259F" w14:paraId="52F630B1" w14:textId="77777777" w:rsidTr="00C74C1B">
        <w:tc>
          <w:tcPr>
            <w:tcW w:w="3960" w:type="dxa"/>
            <w:tcBorders>
              <w:top w:val="single" w:sz="4" w:space="0" w:color="auto"/>
            </w:tcBorders>
          </w:tcPr>
          <w:p w14:paraId="08C24FB8" w14:textId="77777777" w:rsidR="003B0068" w:rsidRPr="0053259F" w:rsidRDefault="003B0068" w:rsidP="00C74C1B">
            <w:pPr>
              <w:jc w:val="center"/>
            </w:pPr>
            <w:r w:rsidRPr="0053259F">
              <w:t>(подпись уполномоченного представителя)</w:t>
            </w:r>
            <w:r w:rsidR="00A44535">
              <w:t>*</w:t>
            </w:r>
          </w:p>
        </w:tc>
        <w:tc>
          <w:tcPr>
            <w:tcW w:w="1002" w:type="dxa"/>
          </w:tcPr>
          <w:p w14:paraId="2178F906" w14:textId="77777777" w:rsidR="003B0068" w:rsidRPr="0053259F" w:rsidRDefault="003B0068" w:rsidP="00C74C1B"/>
        </w:tc>
        <w:tc>
          <w:tcPr>
            <w:tcW w:w="4677" w:type="dxa"/>
            <w:tcBorders>
              <w:top w:val="single" w:sz="4" w:space="0" w:color="auto"/>
            </w:tcBorders>
          </w:tcPr>
          <w:p w14:paraId="38F610FB" w14:textId="77777777" w:rsidR="003B0068" w:rsidRPr="0053259F" w:rsidRDefault="003B0068" w:rsidP="00C74C1B">
            <w:pPr>
              <w:jc w:val="center"/>
            </w:pPr>
            <w:r w:rsidRPr="0053259F">
              <w:t>(фамилия, имя, отчество подписавшего, должность)</w:t>
            </w:r>
            <w:r w:rsidR="00A44535">
              <w:t>*</w:t>
            </w:r>
          </w:p>
        </w:tc>
      </w:tr>
    </w:tbl>
    <w:p w14:paraId="49B6E964" w14:textId="77777777" w:rsidR="003B0068" w:rsidRDefault="003B0068" w:rsidP="003B0068">
      <w:r w:rsidRPr="0053259F">
        <w:t>М.П.</w:t>
      </w:r>
    </w:p>
    <w:p w14:paraId="09247B2C" w14:textId="77777777" w:rsidR="003B0068" w:rsidRDefault="003B0068" w:rsidP="003B0068"/>
    <w:p w14:paraId="5795F24B" w14:textId="77777777" w:rsidR="00B64E18" w:rsidRPr="00CA3847" w:rsidRDefault="00B64E18" w:rsidP="00CA3847">
      <w:pPr>
        <w:spacing w:after="0"/>
        <w:rPr>
          <w:b/>
          <w:sz w:val="20"/>
          <w:szCs w:val="20"/>
        </w:rPr>
      </w:pPr>
      <w:r w:rsidRPr="00CA3847">
        <w:rPr>
          <w:b/>
          <w:sz w:val="20"/>
          <w:szCs w:val="20"/>
        </w:rPr>
        <w:t>Инструкции по заполнению:</w:t>
      </w:r>
    </w:p>
    <w:p w14:paraId="2E7D00A3" w14:textId="77777777" w:rsidR="00B64E18" w:rsidRPr="00CA3847" w:rsidRDefault="00B64E18" w:rsidP="00CA3847">
      <w:pPr>
        <w:pStyle w:val="affffb"/>
        <w:tabs>
          <w:tab w:val="clear" w:pos="2520"/>
          <w:tab w:val="left" w:pos="426"/>
        </w:tabs>
        <w:ind w:left="0" w:firstLine="0"/>
        <w:rPr>
          <w:sz w:val="20"/>
          <w:szCs w:val="20"/>
        </w:rPr>
      </w:pPr>
      <w:r w:rsidRPr="00CA3847">
        <w:rPr>
          <w:sz w:val="20"/>
          <w:szCs w:val="20"/>
        </w:rPr>
        <w:t>Участник приводит номер и дату письма о подаче оферты, приложением к которому является данное Коммерческое предложение.</w:t>
      </w:r>
    </w:p>
    <w:p w14:paraId="0C8E3B72" w14:textId="77777777" w:rsidR="00B64E18" w:rsidRPr="00CA3847" w:rsidRDefault="00B64E18" w:rsidP="00CA3847">
      <w:pPr>
        <w:pStyle w:val="affffb"/>
        <w:tabs>
          <w:tab w:val="clear" w:pos="2520"/>
          <w:tab w:val="left" w:pos="426"/>
        </w:tabs>
        <w:ind w:left="0" w:firstLine="0"/>
        <w:rPr>
          <w:sz w:val="20"/>
          <w:szCs w:val="20"/>
        </w:rPr>
      </w:pPr>
      <w:r w:rsidRPr="00CA3847">
        <w:rPr>
          <w:sz w:val="20"/>
          <w:szCs w:val="20"/>
        </w:rPr>
        <w:t xml:space="preserve">Участник указывает свое фирменное наименование (в </w:t>
      </w:r>
      <w:proofErr w:type="spellStart"/>
      <w:r w:rsidRPr="00CA3847">
        <w:rPr>
          <w:sz w:val="20"/>
          <w:szCs w:val="20"/>
        </w:rPr>
        <w:t>т.ч</w:t>
      </w:r>
      <w:proofErr w:type="spellEnd"/>
      <w:r w:rsidRPr="00CA3847">
        <w:rPr>
          <w:sz w:val="20"/>
          <w:szCs w:val="20"/>
        </w:rPr>
        <w:t>. организационно-правовую форму) и свой ИНН.</w:t>
      </w:r>
    </w:p>
    <w:p w14:paraId="478B29CE" w14:textId="77777777" w:rsidR="00B64E18" w:rsidRPr="00CA3847" w:rsidRDefault="00B64E18" w:rsidP="00CA3847">
      <w:pPr>
        <w:pStyle w:val="affffb"/>
        <w:tabs>
          <w:tab w:val="clear" w:pos="2520"/>
          <w:tab w:val="left" w:pos="426"/>
        </w:tabs>
        <w:ind w:left="0" w:firstLine="0"/>
        <w:rPr>
          <w:sz w:val="20"/>
          <w:szCs w:val="20"/>
        </w:rPr>
      </w:pPr>
      <w:r w:rsidRPr="00CA3847">
        <w:rPr>
          <w:sz w:val="20"/>
          <w:szCs w:val="20"/>
        </w:rPr>
        <w:t xml:space="preserve">Все расчеты округляются до двух знаков после запятой. </w:t>
      </w:r>
    </w:p>
    <w:p w14:paraId="40CF8FD0" w14:textId="292C7360" w:rsidR="007303BB" w:rsidRPr="00CA3847" w:rsidRDefault="007303BB" w:rsidP="00CA3847">
      <w:pPr>
        <w:spacing w:after="0"/>
        <w:rPr>
          <w:sz w:val="20"/>
          <w:szCs w:val="20"/>
        </w:rPr>
      </w:pPr>
      <w:r w:rsidRPr="00CA3847">
        <w:rPr>
          <w:sz w:val="20"/>
          <w:szCs w:val="20"/>
        </w:rPr>
        <w:t>Участник должен указать общую стоимость заявки с НДС,</w:t>
      </w:r>
      <w:r w:rsidR="00D37A42">
        <w:rPr>
          <w:sz w:val="20"/>
          <w:szCs w:val="20"/>
        </w:rPr>
        <w:t xml:space="preserve"> </w:t>
      </w:r>
      <w:r w:rsidRPr="00CA3847">
        <w:rPr>
          <w:sz w:val="20"/>
          <w:szCs w:val="20"/>
        </w:rPr>
        <w:t xml:space="preserve">величину НДС (цифрами и словами, в рублях) (если участник применяет упрощенную систему налогообложения, указывается величина НДС равная </w:t>
      </w:r>
      <w:r w:rsidR="00AD2FDC" w:rsidRPr="00AD2FDC">
        <w:rPr>
          <w:sz w:val="20"/>
          <w:szCs w:val="20"/>
        </w:rPr>
        <w:t>0% / 5% / 7%</w:t>
      </w:r>
      <w:r w:rsidRPr="00CA3847">
        <w:rPr>
          <w:sz w:val="20"/>
          <w:szCs w:val="20"/>
        </w:rPr>
        <w:t xml:space="preserve">). Цену следует указывать в формате ХХХ </w:t>
      </w:r>
      <w:proofErr w:type="spellStart"/>
      <w:r w:rsidRPr="00CA3847">
        <w:rPr>
          <w:sz w:val="20"/>
          <w:szCs w:val="20"/>
        </w:rPr>
        <w:t>ХХХ</w:t>
      </w:r>
      <w:proofErr w:type="spellEnd"/>
      <w:r w:rsidRPr="00CA3847">
        <w:rPr>
          <w:sz w:val="20"/>
          <w:szCs w:val="20"/>
        </w:rPr>
        <w:t xml:space="preserve"> </w:t>
      </w:r>
      <w:proofErr w:type="spellStart"/>
      <w:r w:rsidRPr="00CA3847">
        <w:rPr>
          <w:sz w:val="20"/>
          <w:szCs w:val="20"/>
        </w:rPr>
        <w:t>ХХХ</w:t>
      </w:r>
      <w:proofErr w:type="spellEnd"/>
      <w:r w:rsidRPr="00CA3847">
        <w:rPr>
          <w:sz w:val="20"/>
          <w:szCs w:val="20"/>
        </w:rPr>
        <w:t>,</w:t>
      </w:r>
      <w:r w:rsidR="00CA3847">
        <w:rPr>
          <w:sz w:val="20"/>
          <w:szCs w:val="20"/>
        </w:rPr>
        <w:t xml:space="preserve"> </w:t>
      </w:r>
      <w:r w:rsidRPr="00CA3847">
        <w:rPr>
          <w:sz w:val="20"/>
          <w:szCs w:val="20"/>
        </w:rPr>
        <w:t>ХХ руб.</w:t>
      </w:r>
    </w:p>
    <w:p w14:paraId="75CCFF71" w14:textId="77777777" w:rsidR="00B64E18" w:rsidRPr="00CA3847" w:rsidRDefault="00B64E18" w:rsidP="00CA3847">
      <w:pPr>
        <w:pStyle w:val="affffb"/>
        <w:tabs>
          <w:tab w:val="clear" w:pos="2520"/>
          <w:tab w:val="left" w:pos="426"/>
        </w:tabs>
        <w:ind w:left="0" w:firstLine="0"/>
        <w:rPr>
          <w:sz w:val="20"/>
          <w:szCs w:val="20"/>
        </w:rPr>
      </w:pPr>
      <w:r w:rsidRPr="00CA3847">
        <w:rPr>
          <w:sz w:val="20"/>
          <w:szCs w:val="20"/>
        </w:rPr>
        <w:t>Данная форма должна быть предоставлена в сканированном виде, а также в формате, доступном для редактирования (</w:t>
      </w:r>
      <w:proofErr w:type="spellStart"/>
      <w:r w:rsidRPr="00CA3847">
        <w:rPr>
          <w:sz w:val="20"/>
          <w:szCs w:val="20"/>
          <w:lang w:val="en-US"/>
        </w:rPr>
        <w:t>MicrosoftExcelSheet</w:t>
      </w:r>
      <w:proofErr w:type="spellEnd"/>
      <w:r w:rsidRPr="00CA3847">
        <w:rPr>
          <w:sz w:val="20"/>
          <w:szCs w:val="20"/>
        </w:rPr>
        <w:t xml:space="preserve"> (*.</w:t>
      </w:r>
      <w:proofErr w:type="spellStart"/>
      <w:r w:rsidRPr="00CA3847">
        <w:rPr>
          <w:sz w:val="20"/>
          <w:szCs w:val="20"/>
        </w:rPr>
        <w:t>xls</w:t>
      </w:r>
      <w:proofErr w:type="spellEnd"/>
      <w:r w:rsidRPr="00CA3847">
        <w:rPr>
          <w:sz w:val="20"/>
          <w:szCs w:val="20"/>
        </w:rPr>
        <w:t>)).</w:t>
      </w:r>
    </w:p>
    <w:p w14:paraId="54708CEF" w14:textId="77777777" w:rsidR="00B64E18" w:rsidRPr="00CA3847" w:rsidRDefault="00B64E18" w:rsidP="00CA3847">
      <w:pPr>
        <w:pStyle w:val="affffb"/>
        <w:tabs>
          <w:tab w:val="clear" w:pos="2520"/>
          <w:tab w:val="left" w:pos="426"/>
        </w:tabs>
        <w:ind w:left="0" w:firstLine="0"/>
        <w:rPr>
          <w:sz w:val="20"/>
          <w:szCs w:val="20"/>
        </w:rPr>
      </w:pPr>
      <w:r w:rsidRPr="00CA3847">
        <w:rPr>
          <w:sz w:val="20"/>
          <w:szCs w:val="20"/>
        </w:rPr>
        <w:t xml:space="preserve">К коммерческому предложению в обязательном порядке должны прикладываться подтверждающие документы, указанные в подп. </w:t>
      </w:r>
      <w:r w:rsidR="00C04A79" w:rsidRPr="00CA3847">
        <w:rPr>
          <w:sz w:val="20"/>
          <w:szCs w:val="20"/>
        </w:rPr>
        <w:t>2</w:t>
      </w:r>
      <w:r w:rsidRPr="00CA3847">
        <w:rPr>
          <w:sz w:val="20"/>
          <w:szCs w:val="20"/>
        </w:rPr>
        <w:t xml:space="preserve">) п. </w:t>
      </w:r>
      <w:r w:rsidR="00B427D6" w:rsidRPr="00CA3847">
        <w:rPr>
          <w:sz w:val="20"/>
          <w:szCs w:val="20"/>
        </w:rPr>
        <w:t>6.3.3</w:t>
      </w:r>
      <w:r w:rsidRPr="00CA3847">
        <w:rPr>
          <w:sz w:val="20"/>
          <w:szCs w:val="20"/>
        </w:rPr>
        <w:t xml:space="preserve">. Документации. </w:t>
      </w:r>
    </w:p>
    <w:p w14:paraId="7CDB8277" w14:textId="77777777" w:rsidR="00A44535" w:rsidRPr="00CA3847" w:rsidRDefault="00A44535" w:rsidP="00CA3847">
      <w:pPr>
        <w:pStyle w:val="affffb"/>
        <w:tabs>
          <w:tab w:val="clear" w:pos="2520"/>
          <w:tab w:val="left" w:pos="426"/>
        </w:tabs>
        <w:ind w:left="0" w:firstLine="0"/>
        <w:rPr>
          <w:sz w:val="20"/>
          <w:szCs w:val="20"/>
        </w:rPr>
      </w:pPr>
      <w:r w:rsidRPr="00CA3847">
        <w:rPr>
          <w:sz w:val="20"/>
          <w:szCs w:val="20"/>
        </w:rPr>
        <w:t>Поля, отмеченные «*», обязательны к заполнению.</w:t>
      </w:r>
      <w:r w:rsidR="00D37A42">
        <w:rPr>
          <w:sz w:val="20"/>
          <w:szCs w:val="20"/>
        </w:rPr>
        <w:t xml:space="preserve"> </w:t>
      </w:r>
      <w:r w:rsidRPr="00CA3847">
        <w:rPr>
          <w:sz w:val="20"/>
          <w:szCs w:val="20"/>
        </w:rPr>
        <w:t>В случае наличия незаполненных обязательных полей заявка участника подлежит отклонению.</w:t>
      </w:r>
    </w:p>
    <w:p w14:paraId="0C2900AD" w14:textId="0FD395DD" w:rsidR="00A44535" w:rsidRPr="00CA3847" w:rsidRDefault="00A44535" w:rsidP="00CA3847">
      <w:pPr>
        <w:pStyle w:val="affffb"/>
        <w:tabs>
          <w:tab w:val="clear" w:pos="2520"/>
          <w:tab w:val="left" w:pos="426"/>
        </w:tabs>
        <w:ind w:left="0" w:firstLine="0"/>
        <w:rPr>
          <w:sz w:val="20"/>
          <w:szCs w:val="20"/>
        </w:rPr>
      </w:pPr>
      <w:r w:rsidRPr="00CA3847">
        <w:rPr>
          <w:sz w:val="20"/>
          <w:szCs w:val="20"/>
        </w:rPr>
        <w:t>Не допускается менять формат указанной формы. В с</w:t>
      </w:r>
      <w:r w:rsidR="00D24EA2">
        <w:rPr>
          <w:sz w:val="20"/>
          <w:szCs w:val="20"/>
        </w:rPr>
        <w:t>лучае внесения изменений в формат</w:t>
      </w:r>
      <w:r w:rsidRPr="00CA3847">
        <w:rPr>
          <w:sz w:val="20"/>
          <w:szCs w:val="20"/>
        </w:rPr>
        <w:t xml:space="preserve">, заявка участника подлежит отклонению. </w:t>
      </w:r>
    </w:p>
    <w:p w14:paraId="1C0BA0A0" w14:textId="77777777" w:rsidR="00CF0492" w:rsidRPr="00CA3847" w:rsidRDefault="00CF0492" w:rsidP="00CA3847">
      <w:pPr>
        <w:pStyle w:val="affffb"/>
        <w:tabs>
          <w:tab w:val="clear" w:pos="2520"/>
          <w:tab w:val="left" w:pos="426"/>
        </w:tabs>
        <w:ind w:left="0" w:firstLine="0"/>
        <w:rPr>
          <w:sz w:val="20"/>
          <w:szCs w:val="20"/>
        </w:rPr>
        <w:sectPr w:rsidR="00CF0492" w:rsidRPr="00CA3847" w:rsidSect="00184DEA">
          <w:footnotePr>
            <w:numRestart w:val="eachPage"/>
          </w:footnotePr>
          <w:pgSz w:w="11909" w:h="16834"/>
          <w:pgMar w:top="1021" w:right="1136" w:bottom="357" w:left="993" w:header="720" w:footer="720" w:gutter="0"/>
          <w:cols w:space="60"/>
          <w:noEndnote/>
          <w:docGrid w:linePitch="326"/>
        </w:sectPr>
      </w:pPr>
    </w:p>
    <w:p w14:paraId="051DE150" w14:textId="77777777" w:rsidR="007608BF" w:rsidRPr="00C70627" w:rsidRDefault="007608BF" w:rsidP="00886B47">
      <w:pPr>
        <w:rPr>
          <w:b/>
        </w:rPr>
      </w:pPr>
      <w:bookmarkStart w:id="146" w:name="форма4"/>
      <w:bookmarkEnd w:id="144"/>
      <w:bookmarkEnd w:id="145"/>
      <w:r w:rsidRPr="00C70627">
        <w:rPr>
          <w:b/>
        </w:rPr>
        <w:lastRenderedPageBreak/>
        <w:t xml:space="preserve">Форма </w:t>
      </w:r>
      <w:bookmarkEnd w:id="146"/>
    </w:p>
    <w:p w14:paraId="66595C9A" w14:textId="77777777" w:rsidR="007608BF" w:rsidRPr="00C70627" w:rsidRDefault="007608BF" w:rsidP="00886B47">
      <w:pPr>
        <w:rPr>
          <w:b/>
        </w:rPr>
      </w:pPr>
      <w:r w:rsidRPr="00C70627">
        <w:rPr>
          <w:b/>
        </w:rPr>
        <w:t>Приложение № ___ к Заявке на участие</w:t>
      </w:r>
    </w:p>
    <w:p w14:paraId="0D427609" w14:textId="4D099B34" w:rsidR="007608BF" w:rsidRPr="00C70627" w:rsidRDefault="007608BF" w:rsidP="00886B47">
      <w:pPr>
        <w:rPr>
          <w:b/>
        </w:rPr>
      </w:pPr>
      <w:r w:rsidRPr="00C70627">
        <w:rPr>
          <w:b/>
        </w:rPr>
        <w:t>от «____»</w:t>
      </w:r>
      <w:r w:rsidR="004F17A1" w:rsidRPr="00C70627">
        <w:rPr>
          <w:b/>
        </w:rPr>
        <w:t xml:space="preserve"> </w:t>
      </w:r>
      <w:r w:rsidRPr="00C70627">
        <w:rPr>
          <w:b/>
        </w:rPr>
        <w:t>_____________ г. №__________</w:t>
      </w:r>
    </w:p>
    <w:p w14:paraId="49B6F4EF" w14:textId="77777777" w:rsidR="007608BF" w:rsidRPr="00C70627" w:rsidRDefault="007608BF" w:rsidP="00886B47"/>
    <w:p w14:paraId="0ADF6179" w14:textId="77777777" w:rsidR="007608BF" w:rsidRPr="00C70627" w:rsidRDefault="007608BF" w:rsidP="00886B47">
      <w:pPr>
        <w:jc w:val="center"/>
        <w:rPr>
          <w:b/>
        </w:rPr>
      </w:pPr>
      <w:bookmarkStart w:id="147" w:name="_Toc432676467"/>
      <w:bookmarkStart w:id="148" w:name="_Toc441156218"/>
      <w:bookmarkStart w:id="149" w:name="_Toc459577610"/>
      <w:bookmarkStart w:id="150" w:name="_Toc460329983"/>
      <w:bookmarkStart w:id="151" w:name="_Toc464479832"/>
      <w:bookmarkStart w:id="152" w:name="_Toc477787608"/>
      <w:bookmarkStart w:id="153" w:name="_Toc307936262"/>
      <w:r w:rsidRPr="00C70627">
        <w:rPr>
          <w:b/>
        </w:rPr>
        <w:t xml:space="preserve">Сводная таблица стоимости </w:t>
      </w:r>
      <w:bookmarkEnd w:id="147"/>
      <w:bookmarkEnd w:id="148"/>
      <w:bookmarkEnd w:id="149"/>
      <w:bookmarkEnd w:id="150"/>
      <w:r w:rsidRPr="00C70627">
        <w:rPr>
          <w:b/>
        </w:rPr>
        <w:t>работ, услуг</w:t>
      </w:r>
      <w:bookmarkEnd w:id="151"/>
      <w:bookmarkEnd w:id="152"/>
      <w:bookmarkEnd w:id="153"/>
    </w:p>
    <w:p w14:paraId="36AB20F8" w14:textId="77777777" w:rsidR="007608BF" w:rsidRPr="00C70627" w:rsidRDefault="007608BF" w:rsidP="00886B47"/>
    <w:p w14:paraId="5E1CA4E8" w14:textId="77777777" w:rsidR="007608BF" w:rsidRPr="00C70627" w:rsidRDefault="00A44535" w:rsidP="00886B47">
      <w:r w:rsidRPr="00C70627">
        <w:t>Н</w:t>
      </w:r>
      <w:r w:rsidR="007608BF" w:rsidRPr="00C70627">
        <w:t>аименование закупки _______________________________________</w:t>
      </w:r>
      <w:r w:rsidRPr="00C70627">
        <w:t>*</w:t>
      </w:r>
      <w:r w:rsidR="007608BF" w:rsidRPr="00C70627">
        <w:t xml:space="preserve"> </w:t>
      </w:r>
    </w:p>
    <w:p w14:paraId="0BEF37D1" w14:textId="77777777" w:rsidR="007608BF" w:rsidRPr="00C70627" w:rsidRDefault="007608BF" w:rsidP="00886B47">
      <w:r w:rsidRPr="00C70627">
        <w:t>Лот ___</w:t>
      </w:r>
    </w:p>
    <w:p w14:paraId="733D171A" w14:textId="77777777" w:rsidR="007608BF" w:rsidRPr="00C70627" w:rsidRDefault="007608BF" w:rsidP="00886B47">
      <w:r w:rsidRPr="00C70627">
        <w:t xml:space="preserve">Участник закупки: ________________________________ </w:t>
      </w:r>
      <w:r w:rsidR="00A44535" w:rsidRPr="00C70627">
        <w:t>*</w:t>
      </w:r>
    </w:p>
    <w:p w14:paraId="09AC39E8" w14:textId="77777777" w:rsidR="003B0068" w:rsidRPr="00C70627" w:rsidRDefault="003B0068" w:rsidP="003B0068"/>
    <w:p w14:paraId="2F363DB1" w14:textId="77777777" w:rsidR="003B0068" w:rsidRPr="00C70627" w:rsidRDefault="003B0068" w:rsidP="003B0068"/>
    <w:p w14:paraId="4EE982EC" w14:textId="77777777" w:rsidR="003B0068" w:rsidRPr="00C70627" w:rsidRDefault="003B0068" w:rsidP="003B0068"/>
    <w:p w14:paraId="6F50667B" w14:textId="77777777" w:rsidR="003B0068" w:rsidRPr="00C70627" w:rsidRDefault="003B0068" w:rsidP="003B0068"/>
    <w:tbl>
      <w:tblPr>
        <w:tblW w:w="0" w:type="auto"/>
        <w:tblInd w:w="108" w:type="dxa"/>
        <w:tblLook w:val="01E0" w:firstRow="1" w:lastRow="1" w:firstColumn="1" w:lastColumn="1" w:noHBand="0" w:noVBand="0"/>
      </w:tblPr>
      <w:tblGrid>
        <w:gridCol w:w="3960"/>
        <w:gridCol w:w="1002"/>
        <w:gridCol w:w="4677"/>
      </w:tblGrid>
      <w:tr w:rsidR="003B0068" w:rsidRPr="00C70627" w14:paraId="2A265DD4" w14:textId="77777777" w:rsidTr="00C74C1B">
        <w:tc>
          <w:tcPr>
            <w:tcW w:w="3960" w:type="dxa"/>
            <w:tcBorders>
              <w:top w:val="single" w:sz="4" w:space="0" w:color="auto"/>
            </w:tcBorders>
          </w:tcPr>
          <w:p w14:paraId="7A787936" w14:textId="77777777" w:rsidR="003B0068" w:rsidRPr="00C70627" w:rsidRDefault="003B0068" w:rsidP="00C74C1B">
            <w:pPr>
              <w:jc w:val="center"/>
            </w:pPr>
            <w:r w:rsidRPr="00C70627">
              <w:t>(подпись уполномоченного представителя)</w:t>
            </w:r>
            <w:r w:rsidR="00A44535" w:rsidRPr="00C70627">
              <w:t>*</w:t>
            </w:r>
          </w:p>
        </w:tc>
        <w:tc>
          <w:tcPr>
            <w:tcW w:w="1002" w:type="dxa"/>
          </w:tcPr>
          <w:p w14:paraId="7ACF089F" w14:textId="77777777" w:rsidR="003B0068" w:rsidRPr="00C70627" w:rsidRDefault="003B0068" w:rsidP="00C74C1B"/>
        </w:tc>
        <w:tc>
          <w:tcPr>
            <w:tcW w:w="4677" w:type="dxa"/>
            <w:tcBorders>
              <w:top w:val="single" w:sz="4" w:space="0" w:color="auto"/>
            </w:tcBorders>
          </w:tcPr>
          <w:p w14:paraId="738AAD46" w14:textId="77777777" w:rsidR="003B0068" w:rsidRPr="00C70627" w:rsidRDefault="003B0068" w:rsidP="00C74C1B">
            <w:pPr>
              <w:jc w:val="center"/>
            </w:pPr>
            <w:r w:rsidRPr="00C70627">
              <w:t>(фамилия, имя, отчество подписавшего, должность)</w:t>
            </w:r>
            <w:r w:rsidR="00A44535" w:rsidRPr="00C70627">
              <w:t>*</w:t>
            </w:r>
          </w:p>
        </w:tc>
      </w:tr>
    </w:tbl>
    <w:p w14:paraId="1CEA4A2F" w14:textId="77777777" w:rsidR="003B0068" w:rsidRPr="00C70627" w:rsidRDefault="003B0068" w:rsidP="003B0068">
      <w:r w:rsidRPr="00C70627">
        <w:t>М.П.</w:t>
      </w:r>
    </w:p>
    <w:p w14:paraId="632CC171" w14:textId="77777777" w:rsidR="007608BF" w:rsidRPr="00C70627" w:rsidRDefault="007608BF" w:rsidP="00886B47"/>
    <w:p w14:paraId="4705FA1F" w14:textId="77777777" w:rsidR="007608BF" w:rsidRPr="00C70627" w:rsidRDefault="007608BF" w:rsidP="00886B47"/>
    <w:p w14:paraId="4B594A95" w14:textId="77777777" w:rsidR="00FD7DB1" w:rsidRPr="00C70627" w:rsidRDefault="00FD7DB1" w:rsidP="00886B47"/>
    <w:p w14:paraId="3B8F0F5E" w14:textId="77777777" w:rsidR="00FD7DB1" w:rsidRPr="00C70627" w:rsidRDefault="00FD7DB1" w:rsidP="00886B47"/>
    <w:p w14:paraId="7A4D6FCC" w14:textId="77777777" w:rsidR="00FD7DB1" w:rsidRPr="00C70627" w:rsidRDefault="00FD7DB1" w:rsidP="00886B47"/>
    <w:p w14:paraId="07C6DF79" w14:textId="77777777" w:rsidR="00FD7DB1" w:rsidRPr="00C70627" w:rsidRDefault="00FD7DB1" w:rsidP="00886B47"/>
    <w:p w14:paraId="7377C9E5" w14:textId="77777777" w:rsidR="007608BF" w:rsidRPr="00C70627" w:rsidRDefault="007608BF" w:rsidP="003B0068">
      <w:pPr>
        <w:spacing w:after="0"/>
        <w:rPr>
          <w:b/>
          <w:sz w:val="20"/>
          <w:szCs w:val="20"/>
        </w:rPr>
      </w:pPr>
      <w:r w:rsidRPr="00C70627">
        <w:rPr>
          <w:b/>
          <w:sz w:val="20"/>
          <w:szCs w:val="20"/>
        </w:rPr>
        <w:t>Инструкции по заполнению</w:t>
      </w:r>
      <w:r w:rsidR="003B0068" w:rsidRPr="00C70627">
        <w:rPr>
          <w:b/>
          <w:sz w:val="20"/>
          <w:szCs w:val="20"/>
        </w:rPr>
        <w:t>:</w:t>
      </w:r>
    </w:p>
    <w:p w14:paraId="55894516" w14:textId="77777777" w:rsidR="007608BF" w:rsidRPr="00C70627" w:rsidRDefault="007608BF" w:rsidP="003B0068">
      <w:pPr>
        <w:spacing w:after="0"/>
        <w:rPr>
          <w:sz w:val="20"/>
        </w:rPr>
      </w:pPr>
      <w:r w:rsidRPr="00C70627">
        <w:rPr>
          <w:sz w:val="20"/>
        </w:rPr>
        <w:t>Данные инструкции не следует воспроизводить в документах, подготовленных Участником.</w:t>
      </w:r>
    </w:p>
    <w:p w14:paraId="0E2C303E" w14:textId="77777777" w:rsidR="007608BF" w:rsidRPr="00C70627" w:rsidRDefault="007608BF" w:rsidP="003B0068">
      <w:pPr>
        <w:spacing w:after="0"/>
        <w:rPr>
          <w:sz w:val="20"/>
        </w:rPr>
      </w:pPr>
      <w:r w:rsidRPr="00C70627">
        <w:rPr>
          <w:sz w:val="20"/>
        </w:rPr>
        <w:t xml:space="preserve">Участник закупки приводит номер и дату письма о подаче оферты, приложением к которому является </w:t>
      </w:r>
      <w:r w:rsidR="00CF6F39" w:rsidRPr="00C70627">
        <w:rPr>
          <w:sz w:val="20"/>
        </w:rPr>
        <w:t>сводная таблица стоимости</w:t>
      </w:r>
      <w:r w:rsidRPr="00C70627">
        <w:rPr>
          <w:sz w:val="20"/>
        </w:rPr>
        <w:t>.</w:t>
      </w:r>
    </w:p>
    <w:p w14:paraId="5043666E" w14:textId="77777777" w:rsidR="007608BF" w:rsidRPr="00C70627" w:rsidRDefault="007608BF" w:rsidP="003B0068">
      <w:pPr>
        <w:spacing w:after="0"/>
        <w:rPr>
          <w:sz w:val="20"/>
        </w:rPr>
      </w:pPr>
      <w:r w:rsidRPr="00C70627">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Участник закупки указывает дату, на которую он рассчитывал Сводную таблицу стоимости работ, услуг.</w:t>
      </w:r>
    </w:p>
    <w:p w14:paraId="44BD74BC" w14:textId="77777777" w:rsidR="007608BF" w:rsidRPr="00C70627" w:rsidRDefault="005846C4" w:rsidP="003B0068">
      <w:pPr>
        <w:spacing w:after="0"/>
        <w:rPr>
          <w:sz w:val="20"/>
        </w:rPr>
      </w:pPr>
      <w:r w:rsidRPr="00C70627">
        <w:rPr>
          <w:sz w:val="20"/>
        </w:rPr>
        <w:t>Порядок предоставления сводной таблицы стоимости с приложением необходимых расчетов указан в</w:t>
      </w:r>
      <w:r w:rsidR="003B5E16" w:rsidRPr="00C70627">
        <w:rPr>
          <w:sz w:val="20"/>
        </w:rPr>
        <w:t xml:space="preserve"> подп. 2</w:t>
      </w:r>
      <w:r w:rsidR="005A01FA" w:rsidRPr="00C70627">
        <w:rPr>
          <w:sz w:val="20"/>
        </w:rPr>
        <w:t>)</w:t>
      </w:r>
      <w:r w:rsidR="00D37A42" w:rsidRPr="00C70627">
        <w:rPr>
          <w:sz w:val="20"/>
        </w:rPr>
        <w:t xml:space="preserve"> </w:t>
      </w:r>
      <w:r w:rsidRPr="00C70627">
        <w:rPr>
          <w:sz w:val="20"/>
        </w:rPr>
        <w:t xml:space="preserve">п. </w:t>
      </w:r>
      <w:r w:rsidR="003B5E16" w:rsidRPr="00C70627">
        <w:rPr>
          <w:sz w:val="20"/>
        </w:rPr>
        <w:t>6.3.3</w:t>
      </w:r>
      <w:r w:rsidR="007608BF" w:rsidRPr="00C70627">
        <w:rPr>
          <w:sz w:val="20"/>
        </w:rPr>
        <w:t>.</w:t>
      </w:r>
      <w:r w:rsidRPr="00C70627">
        <w:rPr>
          <w:sz w:val="20"/>
        </w:rPr>
        <w:t xml:space="preserve"> настоящей Документации</w:t>
      </w:r>
      <w:r w:rsidR="00CA3847" w:rsidRPr="00C70627">
        <w:rPr>
          <w:sz w:val="20"/>
        </w:rPr>
        <w:t>.</w:t>
      </w:r>
    </w:p>
    <w:p w14:paraId="333423EB" w14:textId="77777777" w:rsidR="007608BF" w:rsidRPr="00C70627" w:rsidRDefault="007608BF" w:rsidP="003B0068">
      <w:pPr>
        <w:spacing w:after="0"/>
        <w:rPr>
          <w:sz w:val="20"/>
        </w:rPr>
      </w:pPr>
      <w:r w:rsidRPr="00C70627">
        <w:rPr>
          <w:sz w:val="20"/>
        </w:rPr>
        <w:t>В случае выявления арифметических ошибок при подсчете общих сумм в Заявке Заказчик (Организатор) закупки оставляет за собой право с письменного согласия Участника пересчитать общую сумму.</w:t>
      </w:r>
    </w:p>
    <w:p w14:paraId="7252BD1E" w14:textId="77777777" w:rsidR="007608BF" w:rsidRPr="00C70627" w:rsidRDefault="007608BF" w:rsidP="003B0068">
      <w:pPr>
        <w:spacing w:after="0"/>
        <w:rPr>
          <w:sz w:val="20"/>
        </w:rPr>
      </w:pPr>
      <w:r w:rsidRPr="00C70627">
        <w:rPr>
          <w:sz w:val="20"/>
        </w:rPr>
        <w:t>Сводная таблица стоимости работ, услуг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данную Сводную таблицу стоимости работ, услуг следует подготовить так, чтобы ее можно было с минимальными изменениями включить в Договор в виде сметы.</w:t>
      </w:r>
    </w:p>
    <w:p w14:paraId="6B2E246D" w14:textId="77777777" w:rsidR="007608BF" w:rsidRPr="00C70627" w:rsidRDefault="007608BF" w:rsidP="003B0068">
      <w:pPr>
        <w:spacing w:after="0"/>
        <w:rPr>
          <w:sz w:val="20"/>
        </w:rPr>
      </w:pPr>
      <w:r w:rsidRPr="00C70627">
        <w:rPr>
          <w:sz w:val="20"/>
        </w:rPr>
        <w:t xml:space="preserve">В объем затрат на строительство и техническую реконструкцию включаются: цена строительных материалов и конструкций, необходимого оборудования жизнеобеспечения, водоснабжения, канализации и </w:t>
      </w:r>
      <w:proofErr w:type="spellStart"/>
      <w:r w:rsidRPr="00C70627">
        <w:rPr>
          <w:sz w:val="20"/>
        </w:rPr>
        <w:t>т.д</w:t>
      </w:r>
      <w:proofErr w:type="spellEnd"/>
      <w:r w:rsidRPr="00C70627">
        <w:rPr>
          <w:sz w:val="20"/>
        </w:rPr>
        <w:t>, запасных частей, расходных материалов и проверочных устройств для эксплуатации в течение гарантийного срока, все расходы и риски, связанные с транспортировкой строительных материалов и конструкций к месту производства работ, погрузочно-разгрузочными работами, упаковкой, страхованием и прочими расходами, связанными с доставкой и хранением оборудования, строительных материалов и конструкций, строительно-монтажные работы, выполнение в полном объеме всех своих обязательств, предусмотренных в Договоре (Затраты указываются в соответствии с предметом закупки и требованиями Технического задания).</w:t>
      </w:r>
    </w:p>
    <w:p w14:paraId="6438659A" w14:textId="77777777" w:rsidR="007608BF" w:rsidRPr="00C70627" w:rsidRDefault="007608BF" w:rsidP="003B0068">
      <w:pPr>
        <w:spacing w:after="0"/>
        <w:rPr>
          <w:sz w:val="20"/>
        </w:rPr>
      </w:pPr>
      <w:r w:rsidRPr="00C70627">
        <w:rPr>
          <w:sz w:val="20"/>
        </w:rPr>
        <w:t>Участник к Сводной таблице стоимости работ, услуг должен приложить файл Сводной таблицы стоимости работ, услуг, выполненный в формате MS </w:t>
      </w:r>
      <w:proofErr w:type="spellStart"/>
      <w:r w:rsidRPr="00C70627">
        <w:rPr>
          <w:sz w:val="20"/>
        </w:rPr>
        <w:t>Excel</w:t>
      </w:r>
      <w:proofErr w:type="spellEnd"/>
      <w:r w:rsidRPr="00C70627">
        <w:rPr>
          <w:sz w:val="20"/>
        </w:rPr>
        <w:t>.</w:t>
      </w:r>
    </w:p>
    <w:p w14:paraId="629EB676" w14:textId="77777777" w:rsidR="00A44535" w:rsidRPr="00C70627" w:rsidRDefault="00A44535" w:rsidP="00A44535">
      <w:pPr>
        <w:pStyle w:val="affffb"/>
        <w:tabs>
          <w:tab w:val="clear" w:pos="2520"/>
          <w:tab w:val="left" w:pos="426"/>
        </w:tabs>
        <w:ind w:left="0" w:firstLine="0"/>
        <w:rPr>
          <w:sz w:val="20"/>
          <w:szCs w:val="20"/>
        </w:rPr>
      </w:pPr>
      <w:r w:rsidRPr="00C70627">
        <w:rPr>
          <w:sz w:val="20"/>
          <w:szCs w:val="20"/>
        </w:rPr>
        <w:t>Поля, отмеченные «*», обязательны к заполнению.</w:t>
      </w:r>
      <w:r w:rsidR="00D37A42" w:rsidRPr="00C70627">
        <w:rPr>
          <w:sz w:val="20"/>
          <w:szCs w:val="20"/>
        </w:rPr>
        <w:t xml:space="preserve"> </w:t>
      </w:r>
      <w:r w:rsidRPr="00C70627">
        <w:rPr>
          <w:sz w:val="20"/>
          <w:szCs w:val="20"/>
        </w:rPr>
        <w:t>В случае наличия незаполненных обязательных полей заявка участника подлежит отклонению.</w:t>
      </w:r>
    </w:p>
    <w:p w14:paraId="59ADE9AF" w14:textId="4328F6CF" w:rsidR="00AD5D98" w:rsidRDefault="00AD5D98" w:rsidP="00A44535">
      <w:pPr>
        <w:spacing w:after="0"/>
        <w:rPr>
          <w:sz w:val="20"/>
          <w:szCs w:val="20"/>
        </w:rPr>
      </w:pPr>
    </w:p>
    <w:p w14:paraId="55BCC2E1" w14:textId="77777777" w:rsidR="00AD5D98" w:rsidRPr="00AD5D98" w:rsidRDefault="00AD5D98" w:rsidP="00A44535">
      <w:pPr>
        <w:spacing w:after="0"/>
        <w:rPr>
          <w:sz w:val="20"/>
          <w:szCs w:val="20"/>
        </w:rPr>
        <w:sectPr w:rsidR="00AD5D98" w:rsidRPr="00AD5D98" w:rsidSect="00FD7DB1">
          <w:footerReference w:type="first" r:id="rId19"/>
          <w:footnotePr>
            <w:numRestart w:val="eachPage"/>
          </w:footnotePr>
          <w:type w:val="nextColumn"/>
          <w:pgSz w:w="11909" w:h="16834" w:code="9"/>
          <w:pgMar w:top="1134" w:right="1134" w:bottom="1134" w:left="1134" w:header="720" w:footer="567" w:gutter="0"/>
          <w:cols w:space="60"/>
          <w:noEndnote/>
          <w:docGrid w:linePitch="299"/>
        </w:sectPr>
      </w:pPr>
    </w:p>
    <w:p w14:paraId="5ADA71D2" w14:textId="15912D88" w:rsidR="00A44535" w:rsidRDefault="00A44535" w:rsidP="00CA3847">
      <w:pPr>
        <w:spacing w:after="0"/>
        <w:rPr>
          <w:sz w:val="20"/>
          <w:szCs w:val="20"/>
        </w:rPr>
      </w:pPr>
    </w:p>
    <w:p w14:paraId="094D5E75" w14:textId="77777777" w:rsidR="001A09D8" w:rsidRPr="00193C17" w:rsidRDefault="001A09D8" w:rsidP="001A09D8">
      <w:pPr>
        <w:rPr>
          <w:b/>
        </w:rPr>
      </w:pPr>
      <w:r w:rsidRPr="002706F3">
        <w:rPr>
          <w:b/>
        </w:rPr>
        <w:t>Форма</w:t>
      </w:r>
      <w:r w:rsidR="00D37A42">
        <w:rPr>
          <w:b/>
        </w:rPr>
        <w:t xml:space="preserve"> </w:t>
      </w:r>
      <w:r w:rsidRPr="00193C17">
        <w:rPr>
          <w:b/>
        </w:rPr>
        <w:t>[</w:t>
      </w:r>
      <w:r>
        <w:rPr>
          <w:b/>
        </w:rPr>
        <w:t xml:space="preserve">ОБРАЗЕЦ ПИСЬМА НА ВОЗВРАТ </w:t>
      </w:r>
      <w:r w:rsidR="00937468">
        <w:rPr>
          <w:b/>
        </w:rPr>
        <w:t>Н</w:t>
      </w:r>
      <w:r>
        <w:rPr>
          <w:b/>
        </w:rPr>
        <w:t>Г</w:t>
      </w:r>
      <w:r w:rsidRPr="00193C17">
        <w:rPr>
          <w:b/>
        </w:rPr>
        <w:t>]</w:t>
      </w:r>
    </w:p>
    <w:p w14:paraId="782D67D2" w14:textId="77777777" w:rsidR="001A09D8" w:rsidRPr="0053259F" w:rsidRDefault="001A09D8" w:rsidP="001A09D8">
      <w:r w:rsidRPr="0053259F">
        <w:t>Фирменный бланк Участника закупки</w:t>
      </w:r>
    </w:p>
    <w:p w14:paraId="00F4E1C6" w14:textId="77777777" w:rsidR="001A09D8" w:rsidRPr="0053259F" w:rsidRDefault="00D37A42" w:rsidP="001A09D8">
      <w: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57"/>
        <w:gridCol w:w="5500"/>
      </w:tblGrid>
      <w:tr w:rsidR="001A09D8" w:rsidRPr="0053259F" w14:paraId="1BAC5F14" w14:textId="77777777" w:rsidTr="00B92166">
        <w:tc>
          <w:tcPr>
            <w:tcW w:w="2210" w:type="pct"/>
          </w:tcPr>
          <w:p w14:paraId="4D860D6B" w14:textId="77777777" w:rsidR="00C04A79" w:rsidRDefault="001A09D8" w:rsidP="00B92166">
            <w:r w:rsidRPr="0053259F">
              <w:t xml:space="preserve"> </w:t>
            </w:r>
          </w:p>
          <w:p w14:paraId="2ABDAD52" w14:textId="77777777" w:rsidR="001A09D8" w:rsidRPr="0053259F" w:rsidRDefault="001A09D8" w:rsidP="00B92166">
            <w:r w:rsidRPr="0053259F">
              <w:t>«_____»__________года №______</w:t>
            </w:r>
          </w:p>
        </w:tc>
        <w:tc>
          <w:tcPr>
            <w:tcW w:w="2790" w:type="pct"/>
          </w:tcPr>
          <w:p w14:paraId="49AEF3DC" w14:textId="77777777" w:rsidR="001A09D8" w:rsidRPr="0053259F" w:rsidRDefault="001A09D8" w:rsidP="00B92166">
            <w:pPr>
              <w:jc w:val="left"/>
            </w:pPr>
            <w:r w:rsidRPr="00B9333E">
              <w:rPr>
                <w:b/>
              </w:rPr>
              <w:t xml:space="preserve">Секретарю </w:t>
            </w:r>
            <w:r>
              <w:rPr>
                <w:b/>
              </w:rPr>
              <w:t>К</w:t>
            </w:r>
            <w:r w:rsidRPr="00B9333E">
              <w:rPr>
                <w:b/>
              </w:rPr>
              <w:t>омиссии</w:t>
            </w:r>
            <w:r w:rsidRPr="0053259F">
              <w:t xml:space="preserve"> </w:t>
            </w:r>
          </w:p>
          <w:p w14:paraId="57CE2D4A" w14:textId="77777777" w:rsidR="001A09D8" w:rsidRPr="0053259F" w:rsidRDefault="001A09D8" w:rsidP="00B92166">
            <w:r w:rsidRPr="0053259F">
              <w:t>____________________________________</w:t>
            </w:r>
          </w:p>
        </w:tc>
      </w:tr>
    </w:tbl>
    <w:p w14:paraId="3EC84B05" w14:textId="77777777" w:rsidR="001A09D8" w:rsidRDefault="001A09D8" w:rsidP="001A09D8"/>
    <w:p w14:paraId="24F2E6F8" w14:textId="77777777" w:rsidR="001A09D8" w:rsidRDefault="001A09D8" w:rsidP="001A09D8"/>
    <w:p w14:paraId="15937E01" w14:textId="77777777" w:rsidR="001A09D8" w:rsidRPr="0053259F" w:rsidRDefault="001A09D8" w:rsidP="001A09D8">
      <w:pPr>
        <w:jc w:val="center"/>
      </w:pPr>
      <w:r>
        <w:t>Уважаемая (-</w:t>
      </w:r>
      <w:proofErr w:type="spellStart"/>
      <w:r>
        <w:t>ый</w:t>
      </w:r>
      <w:proofErr w:type="spellEnd"/>
      <w:r>
        <w:t>) ______________</w:t>
      </w:r>
    </w:p>
    <w:p w14:paraId="5655B1E5" w14:textId="77777777" w:rsidR="001A09D8" w:rsidRPr="0053259F" w:rsidRDefault="001A09D8" w:rsidP="001A09D8"/>
    <w:p w14:paraId="30968D9C" w14:textId="037E4E67" w:rsidR="001A09D8" w:rsidRPr="0053259F" w:rsidRDefault="001A09D8" w:rsidP="001A09D8">
      <w:pPr>
        <w:ind w:firstLine="709"/>
      </w:pPr>
      <w:r>
        <w:t xml:space="preserve">Просим Вас вернуть оригинал </w:t>
      </w:r>
      <w:r w:rsidR="00322F16">
        <w:rPr>
          <w:bCs/>
        </w:rPr>
        <w:t>независимой</w:t>
      </w:r>
      <w:r w:rsidR="00322F16" w:rsidRPr="00E27FE1">
        <w:rPr>
          <w:bCs/>
        </w:rPr>
        <w:t xml:space="preserve"> </w:t>
      </w:r>
      <w:r>
        <w:t xml:space="preserve">гарантии по </w:t>
      </w:r>
      <w:r w:rsidR="00D96FA6">
        <w:t>Запросу предложений</w:t>
      </w:r>
      <w:r w:rsidRPr="0053259F">
        <w:t xml:space="preserve"> по определению подрядчика</w:t>
      </w:r>
      <w:r>
        <w:t>/</w:t>
      </w:r>
      <w:r w:rsidR="00CA3847">
        <w:t>исполнителя/</w:t>
      </w:r>
      <w:r>
        <w:t>поставщика</w:t>
      </w:r>
      <w:r w:rsidRPr="0053259F">
        <w:t xml:space="preserve"> на _________ ____________________ [указывается предмет закупки] </w:t>
      </w:r>
      <w:r>
        <w:t>номер извещения _________________</w:t>
      </w:r>
      <w:r w:rsidRPr="0053259F">
        <w:t xml:space="preserve"> </w:t>
      </w:r>
      <w:r>
        <w:t>в связи с завершением торгово-закупочной процедуры и тем, что не являемся победителем в соответствии с итоговым протоколом № _____ от _________.</w:t>
      </w:r>
    </w:p>
    <w:p w14:paraId="1AC37756" w14:textId="77777777" w:rsidR="001A09D8" w:rsidRPr="0053259F" w:rsidRDefault="001A09D8" w:rsidP="001A09D8"/>
    <w:p w14:paraId="57C5D3AA" w14:textId="77777777" w:rsidR="001A09D8" w:rsidRDefault="001A09D8" w:rsidP="001A09D8">
      <w:pPr>
        <w:spacing w:after="0"/>
      </w:pPr>
    </w:p>
    <w:p w14:paraId="5B560E27" w14:textId="77777777" w:rsidR="001A09D8" w:rsidRDefault="001A09D8" w:rsidP="001A09D8">
      <w:pPr>
        <w:spacing w:after="0"/>
      </w:pPr>
    </w:p>
    <w:p w14:paraId="0F69CF81" w14:textId="77777777" w:rsidR="001A09D8" w:rsidRDefault="001A09D8" w:rsidP="001A09D8">
      <w:pPr>
        <w:spacing w:after="0"/>
      </w:pPr>
    </w:p>
    <w:p w14:paraId="694A3977" w14:textId="77777777" w:rsidR="001A09D8" w:rsidRPr="0053259F" w:rsidRDefault="001A09D8" w:rsidP="001A09D8">
      <w:pPr>
        <w:spacing w:after="0"/>
      </w:pPr>
    </w:p>
    <w:tbl>
      <w:tblPr>
        <w:tblW w:w="4946" w:type="pct"/>
        <w:jc w:val="center"/>
        <w:tblLook w:val="01E0" w:firstRow="1" w:lastRow="1" w:firstColumn="1" w:lastColumn="1" w:noHBand="0" w:noVBand="0"/>
      </w:tblPr>
      <w:tblGrid>
        <w:gridCol w:w="3859"/>
        <w:gridCol w:w="827"/>
        <w:gridCol w:w="5065"/>
      </w:tblGrid>
      <w:tr w:rsidR="001A09D8" w:rsidRPr="0053259F" w14:paraId="0C79B982" w14:textId="77777777" w:rsidTr="00C04A79">
        <w:trPr>
          <w:jc w:val="center"/>
        </w:trPr>
        <w:tc>
          <w:tcPr>
            <w:tcW w:w="1979" w:type="pct"/>
            <w:tcBorders>
              <w:top w:val="single" w:sz="4" w:space="0" w:color="auto"/>
            </w:tcBorders>
          </w:tcPr>
          <w:p w14:paraId="5F8B6D82" w14:textId="77777777" w:rsidR="001A09D8" w:rsidRPr="0053259F" w:rsidRDefault="001A09D8" w:rsidP="00C04A79">
            <w:pPr>
              <w:jc w:val="center"/>
            </w:pPr>
            <w:r w:rsidRPr="0053259F">
              <w:t>(подпись)</w:t>
            </w:r>
          </w:p>
        </w:tc>
        <w:tc>
          <w:tcPr>
            <w:tcW w:w="424" w:type="pct"/>
          </w:tcPr>
          <w:p w14:paraId="02F507EB" w14:textId="77777777" w:rsidR="001A09D8" w:rsidRPr="0053259F" w:rsidRDefault="001A09D8" w:rsidP="00B92166"/>
        </w:tc>
        <w:tc>
          <w:tcPr>
            <w:tcW w:w="2597" w:type="pct"/>
            <w:tcBorders>
              <w:top w:val="single" w:sz="4" w:space="0" w:color="auto"/>
            </w:tcBorders>
          </w:tcPr>
          <w:p w14:paraId="0D3D873C" w14:textId="77777777" w:rsidR="001A09D8" w:rsidRPr="0053259F" w:rsidRDefault="001A09D8" w:rsidP="00C04A79">
            <w:pPr>
              <w:jc w:val="center"/>
            </w:pPr>
            <w:r w:rsidRPr="0053259F">
              <w:t>(фамилия, имя, отчество подписавшего, должность)</w:t>
            </w:r>
          </w:p>
        </w:tc>
      </w:tr>
    </w:tbl>
    <w:p w14:paraId="34CE56E2" w14:textId="77777777" w:rsidR="001A09D8" w:rsidRPr="0053259F" w:rsidRDefault="001A09D8" w:rsidP="001A09D8"/>
    <w:p w14:paraId="6AE7DC31" w14:textId="77777777" w:rsidR="001A09D8" w:rsidRPr="0053259F" w:rsidRDefault="001A09D8" w:rsidP="001A09D8">
      <w:r w:rsidRPr="0053259F">
        <w:t>М.П.</w:t>
      </w:r>
    </w:p>
    <w:p w14:paraId="5BF730AC" w14:textId="77777777" w:rsidR="001A09D8" w:rsidRDefault="001A09D8" w:rsidP="001A09D8"/>
    <w:p w14:paraId="35130D7A" w14:textId="77777777" w:rsidR="00C04A79" w:rsidRDefault="00C04A79" w:rsidP="001A09D8"/>
    <w:p w14:paraId="36F8D6BD" w14:textId="77777777" w:rsidR="00C04A79" w:rsidRDefault="00C04A79" w:rsidP="001A09D8"/>
    <w:p w14:paraId="0352ED33" w14:textId="77777777" w:rsidR="00C04A79" w:rsidRDefault="00C04A79" w:rsidP="001A09D8"/>
    <w:p w14:paraId="1F627D85" w14:textId="77777777" w:rsidR="00C04A79" w:rsidRDefault="00C04A79" w:rsidP="001A09D8"/>
    <w:p w14:paraId="20760F71" w14:textId="77777777" w:rsidR="00C04A79" w:rsidRDefault="00C04A79" w:rsidP="001A09D8"/>
    <w:p w14:paraId="6C3B2E66" w14:textId="77777777" w:rsidR="00C04A79" w:rsidRDefault="00C04A79" w:rsidP="001A09D8"/>
    <w:p w14:paraId="357002C8" w14:textId="77777777" w:rsidR="00C04A79" w:rsidRDefault="00C04A79" w:rsidP="001A09D8"/>
    <w:p w14:paraId="252772B9" w14:textId="77777777" w:rsidR="00C04A79" w:rsidRDefault="00C04A79" w:rsidP="00D2759D">
      <w:pPr>
        <w:spacing w:after="0"/>
      </w:pPr>
    </w:p>
    <w:p w14:paraId="7568E24B" w14:textId="77777777" w:rsidR="00C04A79" w:rsidRDefault="00C04A79" w:rsidP="00D2759D">
      <w:pPr>
        <w:spacing w:after="0"/>
      </w:pPr>
    </w:p>
    <w:p w14:paraId="53BE5533" w14:textId="77777777" w:rsidR="00C04A79" w:rsidRDefault="00C04A79" w:rsidP="00D2759D">
      <w:pPr>
        <w:spacing w:after="0"/>
      </w:pPr>
    </w:p>
    <w:p w14:paraId="47D76C67" w14:textId="77777777" w:rsidR="00C04A79" w:rsidRDefault="00C04A79" w:rsidP="00D2759D">
      <w:pPr>
        <w:spacing w:after="0"/>
      </w:pPr>
    </w:p>
    <w:p w14:paraId="2E669452" w14:textId="77777777" w:rsidR="001A09D8" w:rsidRPr="00A6215D" w:rsidRDefault="001A09D8" w:rsidP="00D2759D">
      <w:pPr>
        <w:spacing w:after="0"/>
        <w:rPr>
          <w:b/>
          <w:sz w:val="20"/>
          <w:szCs w:val="20"/>
        </w:rPr>
      </w:pPr>
      <w:r w:rsidRPr="00A6215D">
        <w:rPr>
          <w:b/>
          <w:sz w:val="20"/>
          <w:szCs w:val="20"/>
        </w:rPr>
        <w:t>Инструкции по заполнению</w:t>
      </w:r>
      <w:r w:rsidR="00D2759D">
        <w:rPr>
          <w:b/>
          <w:sz w:val="20"/>
          <w:szCs w:val="20"/>
        </w:rPr>
        <w:t>:</w:t>
      </w:r>
    </w:p>
    <w:p w14:paraId="3054CCA8" w14:textId="77777777" w:rsidR="001A09D8" w:rsidRPr="00A6215D" w:rsidRDefault="001A09D8" w:rsidP="00D2759D">
      <w:pPr>
        <w:spacing w:after="0"/>
        <w:rPr>
          <w:sz w:val="20"/>
          <w:szCs w:val="20"/>
        </w:rPr>
      </w:pPr>
      <w:r w:rsidRPr="00A6215D">
        <w:rPr>
          <w:sz w:val="20"/>
          <w:szCs w:val="20"/>
        </w:rPr>
        <w:t>Данные инструкции не следует воспроизводить в документах, подготовленных Участником.</w:t>
      </w:r>
    </w:p>
    <w:p w14:paraId="403C0BB8" w14:textId="77777777" w:rsidR="001A09D8" w:rsidRPr="00A6215D" w:rsidRDefault="001A09D8" w:rsidP="00D2759D">
      <w:pPr>
        <w:spacing w:after="0"/>
        <w:rPr>
          <w:sz w:val="20"/>
          <w:szCs w:val="20"/>
        </w:rPr>
      </w:pPr>
      <w:r w:rsidRPr="00A6215D">
        <w:rPr>
          <w:sz w:val="20"/>
          <w:szCs w:val="20"/>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5A9A5EA5" w14:textId="525FAD6A" w:rsidR="001A09D8" w:rsidRPr="00A6215D" w:rsidRDefault="001A09D8" w:rsidP="00D2759D">
      <w:pPr>
        <w:spacing w:after="0"/>
        <w:rPr>
          <w:sz w:val="20"/>
          <w:szCs w:val="20"/>
        </w:rPr>
      </w:pPr>
      <w:r>
        <w:rPr>
          <w:sz w:val="20"/>
          <w:szCs w:val="20"/>
        </w:rPr>
        <w:t xml:space="preserve">Предмет </w:t>
      </w:r>
      <w:r w:rsidR="00D96FA6">
        <w:rPr>
          <w:sz w:val="20"/>
          <w:szCs w:val="20"/>
        </w:rPr>
        <w:t>Запроса предложений</w:t>
      </w:r>
      <w:r>
        <w:rPr>
          <w:sz w:val="20"/>
          <w:szCs w:val="20"/>
        </w:rPr>
        <w:t xml:space="preserve"> указан в Извещении о проведении </w:t>
      </w:r>
      <w:r w:rsidR="00D96FA6">
        <w:rPr>
          <w:sz w:val="20"/>
          <w:szCs w:val="20"/>
        </w:rPr>
        <w:t>Запроса предложений</w:t>
      </w:r>
      <w:r>
        <w:rPr>
          <w:sz w:val="20"/>
          <w:szCs w:val="20"/>
        </w:rPr>
        <w:t>.</w:t>
      </w:r>
    </w:p>
    <w:p w14:paraId="6F2DC0BF" w14:textId="77777777" w:rsidR="001A09D8" w:rsidRPr="00A6215D" w:rsidRDefault="001A09D8" w:rsidP="00D2759D">
      <w:pPr>
        <w:spacing w:after="0"/>
        <w:rPr>
          <w:sz w:val="20"/>
          <w:szCs w:val="20"/>
        </w:rPr>
      </w:pPr>
      <w:r w:rsidRPr="00A6215D">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w:t>
      </w:r>
      <w:r>
        <w:rPr>
          <w:sz w:val="20"/>
          <w:szCs w:val="20"/>
        </w:rPr>
        <w:t>обственноручно таким Участником</w:t>
      </w:r>
      <w:r w:rsidRPr="00A6215D">
        <w:rPr>
          <w:sz w:val="20"/>
          <w:szCs w:val="20"/>
        </w:rPr>
        <w:t>.</w:t>
      </w:r>
    </w:p>
    <w:p w14:paraId="4948534D" w14:textId="77777777" w:rsidR="001A09D8" w:rsidRDefault="001A09D8" w:rsidP="001A09D8">
      <w:pPr>
        <w:rPr>
          <w:b/>
        </w:rPr>
      </w:pPr>
    </w:p>
    <w:p w14:paraId="76B08ACF" w14:textId="77777777" w:rsidR="00E27FE1" w:rsidRDefault="00E27FE1" w:rsidP="00886B47">
      <w:pPr>
        <w:rPr>
          <w:b/>
        </w:rPr>
        <w:sectPr w:rsidR="00E27FE1" w:rsidSect="0050711F">
          <w:footerReference w:type="default" r:id="rId20"/>
          <w:footnotePr>
            <w:numRestart w:val="eachPage"/>
          </w:footnotePr>
          <w:pgSz w:w="11909" w:h="16834" w:code="9"/>
          <w:pgMar w:top="1134" w:right="1134" w:bottom="1134" w:left="1134" w:header="720" w:footer="567" w:gutter="0"/>
          <w:cols w:space="60"/>
          <w:noEndnote/>
          <w:docGrid w:linePitch="326"/>
        </w:sectPr>
      </w:pPr>
    </w:p>
    <w:p w14:paraId="6DCA1F3B" w14:textId="77777777" w:rsidR="00E27FE1" w:rsidRPr="00306004" w:rsidRDefault="00E27FE1" w:rsidP="00E27FE1">
      <w:pPr>
        <w:rPr>
          <w:b/>
        </w:rPr>
      </w:pPr>
      <w:r w:rsidRPr="00306004">
        <w:rPr>
          <w:b/>
        </w:rPr>
        <w:lastRenderedPageBreak/>
        <w:t xml:space="preserve">Форма </w:t>
      </w:r>
    </w:p>
    <w:p w14:paraId="7E1D1A55" w14:textId="77777777" w:rsidR="00E27FE1" w:rsidRPr="00306004" w:rsidRDefault="00E27FE1" w:rsidP="00E27FE1"/>
    <w:tbl>
      <w:tblPr>
        <w:tblW w:w="5000" w:type="pct"/>
        <w:tblLook w:val="04A0" w:firstRow="1" w:lastRow="0" w:firstColumn="1" w:lastColumn="0" w:noHBand="0" w:noVBand="1"/>
      </w:tblPr>
      <w:tblGrid>
        <w:gridCol w:w="504"/>
        <w:gridCol w:w="554"/>
        <w:gridCol w:w="618"/>
        <w:gridCol w:w="1189"/>
        <w:gridCol w:w="746"/>
        <w:gridCol w:w="1127"/>
        <w:gridCol w:w="1406"/>
        <w:gridCol w:w="528"/>
        <w:gridCol w:w="554"/>
        <w:gridCol w:w="618"/>
        <w:gridCol w:w="1580"/>
        <w:gridCol w:w="1046"/>
        <w:gridCol w:w="1406"/>
        <w:gridCol w:w="1178"/>
        <w:gridCol w:w="1219"/>
        <w:gridCol w:w="1399"/>
      </w:tblGrid>
      <w:tr w:rsidR="00E27FE1" w:rsidRPr="00306004" w14:paraId="3FB242D3" w14:textId="77777777" w:rsidTr="00FF08A4">
        <w:trPr>
          <w:trHeight w:val="300"/>
        </w:trPr>
        <w:tc>
          <w:tcPr>
            <w:tcW w:w="149" w:type="pct"/>
            <w:tcBorders>
              <w:top w:val="single" w:sz="4" w:space="0" w:color="FFFFFF"/>
              <w:left w:val="single" w:sz="4" w:space="0" w:color="FFFFFF"/>
              <w:bottom w:val="single" w:sz="4" w:space="0" w:color="FFFFFF"/>
              <w:right w:val="single" w:sz="4" w:space="0" w:color="FFFFFF"/>
            </w:tcBorders>
            <w:shd w:val="clear" w:color="auto" w:fill="auto"/>
            <w:noWrap/>
            <w:vAlign w:val="bottom"/>
            <w:hideMark/>
          </w:tcPr>
          <w:p w14:paraId="3D88317B" w14:textId="77777777" w:rsidR="00E27FE1" w:rsidRPr="00306004" w:rsidRDefault="00E27FE1" w:rsidP="00FF08A4">
            <w:pPr>
              <w:rPr>
                <w:rFonts w:ascii="Calibri" w:hAnsi="Calibri" w:cs="Calibri"/>
                <w:color w:val="000000"/>
                <w:sz w:val="16"/>
                <w:szCs w:val="16"/>
              </w:rPr>
            </w:pPr>
            <w:r w:rsidRPr="00306004">
              <w:rPr>
                <w:rFonts w:ascii="Calibri" w:hAnsi="Calibri" w:cs="Calibri"/>
                <w:color w:val="000000"/>
                <w:sz w:val="16"/>
                <w:szCs w:val="16"/>
              </w:rPr>
              <w:t> </w:t>
            </w:r>
          </w:p>
        </w:tc>
        <w:tc>
          <w:tcPr>
            <w:tcW w:w="4430" w:type="pct"/>
            <w:gridSpan w:val="14"/>
            <w:tcBorders>
              <w:top w:val="single" w:sz="4" w:space="0" w:color="FFFFFF"/>
              <w:left w:val="single" w:sz="4" w:space="0" w:color="FFFFFF"/>
              <w:bottom w:val="single" w:sz="4" w:space="0" w:color="FFFFFF"/>
              <w:right w:val="single" w:sz="4" w:space="0" w:color="FFFFFF"/>
            </w:tcBorders>
            <w:shd w:val="clear" w:color="auto" w:fill="auto"/>
            <w:noWrap/>
            <w:vAlign w:val="bottom"/>
            <w:hideMark/>
          </w:tcPr>
          <w:p w14:paraId="2CDF063D" w14:textId="77777777" w:rsidR="00E27FE1" w:rsidRPr="00CA3847" w:rsidRDefault="00E27FE1" w:rsidP="00FF08A4">
            <w:pPr>
              <w:jc w:val="center"/>
              <w:rPr>
                <w:b/>
              </w:rPr>
            </w:pPr>
            <w:r w:rsidRPr="00CA3847">
              <w:rPr>
                <w:b/>
              </w:rPr>
              <w:t>Справка о цепочке собственников участника закупочной процедуры, включая бенефициаров (в том числе конечных) *</w:t>
            </w:r>
          </w:p>
          <w:p w14:paraId="02FF21BD" w14:textId="77777777" w:rsidR="00E27FE1" w:rsidRPr="00306004" w:rsidRDefault="00E27FE1" w:rsidP="00FF08A4">
            <w:pPr>
              <w:jc w:val="center"/>
              <w:rPr>
                <w:color w:val="000000"/>
                <w:sz w:val="16"/>
                <w:szCs w:val="16"/>
              </w:rPr>
            </w:pPr>
            <w:r w:rsidRPr="00306004">
              <w:rPr>
                <w:color w:val="000000"/>
                <w:sz w:val="16"/>
                <w:szCs w:val="16"/>
              </w:rPr>
              <w:t>_________________________________________________</w:t>
            </w:r>
          </w:p>
          <w:p w14:paraId="10BDFF65" w14:textId="77777777" w:rsidR="00E27FE1" w:rsidRPr="00306004" w:rsidRDefault="00E27FE1" w:rsidP="00FF08A4">
            <w:pPr>
              <w:jc w:val="center"/>
              <w:rPr>
                <w:i/>
                <w:color w:val="000000"/>
                <w:sz w:val="16"/>
                <w:szCs w:val="16"/>
              </w:rPr>
            </w:pPr>
            <w:r w:rsidRPr="00306004">
              <w:rPr>
                <w:i/>
                <w:color w:val="000000"/>
                <w:sz w:val="16"/>
                <w:szCs w:val="16"/>
              </w:rPr>
              <w:t>(наименование организации)</w:t>
            </w:r>
          </w:p>
        </w:tc>
        <w:tc>
          <w:tcPr>
            <w:tcW w:w="421" w:type="pct"/>
            <w:tcBorders>
              <w:top w:val="single" w:sz="4" w:space="0" w:color="FFFFFF"/>
              <w:left w:val="single" w:sz="4" w:space="0" w:color="FFFFFF"/>
              <w:bottom w:val="single" w:sz="4" w:space="0" w:color="FFFFFF"/>
              <w:right w:val="single" w:sz="4" w:space="0" w:color="FFFFFF"/>
            </w:tcBorders>
          </w:tcPr>
          <w:p w14:paraId="63FB6DDA" w14:textId="77777777" w:rsidR="00E27FE1" w:rsidRPr="00306004" w:rsidRDefault="00E27FE1" w:rsidP="00FF08A4">
            <w:pPr>
              <w:jc w:val="center"/>
              <w:rPr>
                <w:sz w:val="16"/>
                <w:szCs w:val="16"/>
              </w:rPr>
            </w:pPr>
          </w:p>
        </w:tc>
      </w:tr>
      <w:tr w:rsidR="00E27FE1" w:rsidRPr="00306004" w14:paraId="1EF1854D" w14:textId="77777777" w:rsidTr="00FF08A4">
        <w:trPr>
          <w:trHeight w:val="300"/>
        </w:trPr>
        <w:tc>
          <w:tcPr>
            <w:tcW w:w="149" w:type="pct"/>
            <w:tcBorders>
              <w:top w:val="single" w:sz="4" w:space="0" w:color="FFFFFF"/>
              <w:left w:val="single" w:sz="4" w:space="0" w:color="FFFFFF"/>
              <w:bottom w:val="single" w:sz="4" w:space="0" w:color="auto"/>
              <w:right w:val="single" w:sz="4" w:space="0" w:color="FFFFFF"/>
            </w:tcBorders>
            <w:shd w:val="clear" w:color="auto" w:fill="auto"/>
            <w:noWrap/>
            <w:vAlign w:val="bottom"/>
            <w:hideMark/>
          </w:tcPr>
          <w:p w14:paraId="34BA7172" w14:textId="77777777" w:rsidR="00E27FE1" w:rsidRPr="00306004" w:rsidRDefault="00E27FE1" w:rsidP="00FF08A4">
            <w:pPr>
              <w:rPr>
                <w:rFonts w:ascii="Calibri" w:hAnsi="Calibri" w:cs="Calibri"/>
                <w:color w:val="000000"/>
                <w:sz w:val="16"/>
                <w:szCs w:val="16"/>
              </w:rPr>
            </w:pPr>
            <w:r w:rsidRPr="00306004">
              <w:rPr>
                <w:rFonts w:ascii="Calibri" w:hAnsi="Calibri" w:cs="Calibri"/>
                <w:color w:val="000000"/>
                <w:sz w:val="16"/>
                <w:szCs w:val="16"/>
              </w:rPr>
              <w:t> </w:t>
            </w:r>
          </w:p>
        </w:tc>
        <w:tc>
          <w:tcPr>
            <w:tcW w:w="4430" w:type="pct"/>
            <w:gridSpan w:val="14"/>
            <w:tcBorders>
              <w:top w:val="single" w:sz="4" w:space="0" w:color="FFFFFF"/>
              <w:left w:val="single" w:sz="4" w:space="0" w:color="FFFFFF"/>
              <w:bottom w:val="single" w:sz="4" w:space="0" w:color="auto"/>
              <w:right w:val="single" w:sz="4" w:space="0" w:color="FFFFFF"/>
            </w:tcBorders>
            <w:shd w:val="clear" w:color="auto" w:fill="auto"/>
            <w:noWrap/>
            <w:vAlign w:val="bottom"/>
            <w:hideMark/>
          </w:tcPr>
          <w:p w14:paraId="6F9EDF41" w14:textId="77777777" w:rsidR="00E27FE1" w:rsidRPr="00306004" w:rsidRDefault="00E27FE1" w:rsidP="00FF08A4">
            <w:pPr>
              <w:jc w:val="center"/>
              <w:rPr>
                <w:color w:val="000000"/>
                <w:sz w:val="16"/>
                <w:szCs w:val="16"/>
              </w:rPr>
            </w:pPr>
            <w:r w:rsidRPr="00306004">
              <w:rPr>
                <w:color w:val="000000"/>
                <w:sz w:val="16"/>
                <w:szCs w:val="16"/>
              </w:rPr>
              <w:t>по состоянию на</w:t>
            </w:r>
            <w:r w:rsidR="00D37A42">
              <w:rPr>
                <w:color w:val="000000"/>
                <w:sz w:val="16"/>
                <w:szCs w:val="16"/>
              </w:rPr>
              <w:t xml:space="preserve"> </w:t>
            </w:r>
          </w:p>
        </w:tc>
        <w:tc>
          <w:tcPr>
            <w:tcW w:w="421" w:type="pct"/>
            <w:tcBorders>
              <w:top w:val="single" w:sz="4" w:space="0" w:color="FFFFFF"/>
              <w:left w:val="single" w:sz="4" w:space="0" w:color="FFFFFF"/>
              <w:bottom w:val="single" w:sz="4" w:space="0" w:color="auto"/>
              <w:right w:val="single" w:sz="4" w:space="0" w:color="FFFFFF"/>
            </w:tcBorders>
          </w:tcPr>
          <w:p w14:paraId="3CE7AD56" w14:textId="77777777" w:rsidR="00E27FE1" w:rsidRPr="00306004" w:rsidRDefault="00E27FE1" w:rsidP="00FF08A4">
            <w:pPr>
              <w:jc w:val="center"/>
              <w:rPr>
                <w:color w:val="000000"/>
                <w:sz w:val="16"/>
                <w:szCs w:val="16"/>
              </w:rPr>
            </w:pPr>
          </w:p>
        </w:tc>
      </w:tr>
      <w:tr w:rsidR="00E27FE1" w:rsidRPr="00306004" w14:paraId="0F55D631" w14:textId="77777777" w:rsidTr="00FF08A4">
        <w:trPr>
          <w:trHeight w:val="300"/>
        </w:trPr>
        <w:tc>
          <w:tcPr>
            <w:tcW w:w="149" w:type="pct"/>
            <w:tcBorders>
              <w:top w:val="single" w:sz="4" w:space="0" w:color="FFFFFF"/>
              <w:left w:val="single" w:sz="4" w:space="0" w:color="FFFFFF"/>
              <w:bottom w:val="single" w:sz="4" w:space="0" w:color="auto"/>
              <w:right w:val="single" w:sz="4" w:space="0" w:color="FFFFFF"/>
            </w:tcBorders>
            <w:shd w:val="clear" w:color="auto" w:fill="auto"/>
            <w:noWrap/>
            <w:vAlign w:val="bottom"/>
          </w:tcPr>
          <w:p w14:paraId="32939245" w14:textId="77777777" w:rsidR="00E27FE1" w:rsidRPr="00306004" w:rsidRDefault="00E27FE1" w:rsidP="00FF08A4">
            <w:pPr>
              <w:rPr>
                <w:rFonts w:ascii="Calibri" w:hAnsi="Calibri" w:cs="Calibri"/>
                <w:color w:val="000000"/>
                <w:sz w:val="16"/>
                <w:szCs w:val="16"/>
              </w:rPr>
            </w:pPr>
          </w:p>
        </w:tc>
        <w:tc>
          <w:tcPr>
            <w:tcW w:w="4430" w:type="pct"/>
            <w:gridSpan w:val="14"/>
            <w:tcBorders>
              <w:top w:val="single" w:sz="4" w:space="0" w:color="FFFFFF"/>
              <w:left w:val="single" w:sz="4" w:space="0" w:color="FFFFFF"/>
              <w:bottom w:val="single" w:sz="4" w:space="0" w:color="auto"/>
              <w:right w:val="single" w:sz="4" w:space="0" w:color="FFFFFF"/>
            </w:tcBorders>
            <w:shd w:val="clear" w:color="auto" w:fill="auto"/>
            <w:noWrap/>
            <w:vAlign w:val="bottom"/>
          </w:tcPr>
          <w:p w14:paraId="625F3CDA" w14:textId="77777777" w:rsidR="00E27FE1" w:rsidRPr="00306004" w:rsidRDefault="00E27FE1" w:rsidP="00FF08A4">
            <w:pPr>
              <w:jc w:val="center"/>
              <w:rPr>
                <w:color w:val="000000"/>
                <w:sz w:val="16"/>
                <w:szCs w:val="16"/>
              </w:rPr>
            </w:pPr>
          </w:p>
        </w:tc>
        <w:tc>
          <w:tcPr>
            <w:tcW w:w="421" w:type="pct"/>
            <w:tcBorders>
              <w:top w:val="single" w:sz="4" w:space="0" w:color="FFFFFF"/>
              <w:left w:val="single" w:sz="4" w:space="0" w:color="FFFFFF"/>
              <w:bottom w:val="single" w:sz="4" w:space="0" w:color="auto"/>
              <w:right w:val="single" w:sz="4" w:space="0" w:color="FFFFFF"/>
            </w:tcBorders>
          </w:tcPr>
          <w:p w14:paraId="7AAE6496" w14:textId="77777777" w:rsidR="00E27FE1" w:rsidRPr="00306004" w:rsidRDefault="00E27FE1" w:rsidP="00FF08A4">
            <w:pPr>
              <w:jc w:val="center"/>
              <w:rPr>
                <w:color w:val="000000"/>
                <w:sz w:val="16"/>
                <w:szCs w:val="16"/>
              </w:rPr>
            </w:pPr>
          </w:p>
        </w:tc>
      </w:tr>
      <w:tr w:rsidR="00E27FE1" w:rsidRPr="00306004" w14:paraId="6EFF3446" w14:textId="77777777" w:rsidTr="00FF08A4">
        <w:trPr>
          <w:trHeight w:val="331"/>
        </w:trPr>
        <w:tc>
          <w:tcPr>
            <w:tcW w:w="149" w:type="pct"/>
            <w:vMerge w:val="restart"/>
            <w:tcBorders>
              <w:top w:val="nil"/>
              <w:left w:val="single" w:sz="4" w:space="0" w:color="auto"/>
              <w:right w:val="single" w:sz="4" w:space="0" w:color="auto"/>
            </w:tcBorders>
            <w:shd w:val="clear" w:color="000000" w:fill="FFFFFF"/>
            <w:vAlign w:val="center"/>
          </w:tcPr>
          <w:p w14:paraId="6B06C77A" w14:textId="77777777" w:rsidR="00E27FE1" w:rsidRPr="00306004" w:rsidRDefault="00E27FE1" w:rsidP="00FF08A4">
            <w:pPr>
              <w:jc w:val="center"/>
              <w:rPr>
                <w:bCs/>
                <w:color w:val="000000"/>
                <w:sz w:val="16"/>
                <w:szCs w:val="16"/>
              </w:rPr>
            </w:pPr>
            <w:r w:rsidRPr="00306004">
              <w:rPr>
                <w:bCs/>
                <w:color w:val="000000"/>
                <w:sz w:val="16"/>
                <w:szCs w:val="16"/>
              </w:rPr>
              <w:t>№ п./п.</w:t>
            </w:r>
          </w:p>
        </w:tc>
        <w:tc>
          <w:tcPr>
            <w:tcW w:w="1962" w:type="pct"/>
            <w:gridSpan w:val="6"/>
            <w:tcBorders>
              <w:top w:val="nil"/>
              <w:left w:val="single" w:sz="4" w:space="0" w:color="auto"/>
              <w:bottom w:val="single" w:sz="4" w:space="0" w:color="000000"/>
              <w:right w:val="single" w:sz="4" w:space="0" w:color="auto"/>
            </w:tcBorders>
            <w:shd w:val="clear" w:color="000000" w:fill="FFFFFF"/>
            <w:vAlign w:val="center"/>
          </w:tcPr>
          <w:p w14:paraId="7E1F7D91" w14:textId="77777777" w:rsidR="00E27FE1" w:rsidRPr="00306004" w:rsidRDefault="00E27FE1" w:rsidP="00FF08A4">
            <w:pPr>
              <w:jc w:val="center"/>
              <w:rPr>
                <w:bCs/>
                <w:color w:val="000000"/>
                <w:sz w:val="16"/>
                <w:szCs w:val="16"/>
              </w:rPr>
            </w:pPr>
            <w:r w:rsidRPr="00306004">
              <w:rPr>
                <w:bCs/>
                <w:color w:val="000000"/>
                <w:sz w:val="16"/>
                <w:szCs w:val="16"/>
              </w:rPr>
              <w:t>Информация об организации</w:t>
            </w:r>
          </w:p>
        </w:tc>
        <w:tc>
          <w:tcPr>
            <w:tcW w:w="188" w:type="pct"/>
            <w:vMerge w:val="restart"/>
            <w:tcBorders>
              <w:top w:val="nil"/>
              <w:left w:val="single" w:sz="4" w:space="0" w:color="auto"/>
              <w:right w:val="single" w:sz="4" w:space="0" w:color="auto"/>
            </w:tcBorders>
            <w:shd w:val="clear" w:color="auto" w:fill="auto"/>
            <w:vAlign w:val="center"/>
          </w:tcPr>
          <w:p w14:paraId="19211366" w14:textId="77777777" w:rsidR="00E27FE1" w:rsidRPr="00306004" w:rsidRDefault="00E27FE1" w:rsidP="00FF08A4">
            <w:pPr>
              <w:jc w:val="center"/>
              <w:rPr>
                <w:bCs/>
                <w:color w:val="000000"/>
                <w:sz w:val="16"/>
                <w:szCs w:val="16"/>
              </w:rPr>
            </w:pPr>
            <w:r w:rsidRPr="00306004">
              <w:rPr>
                <w:bCs/>
                <w:color w:val="000000"/>
                <w:sz w:val="16"/>
                <w:szCs w:val="16"/>
              </w:rPr>
              <w:t>**</w:t>
            </w:r>
          </w:p>
          <w:p w14:paraId="24F1DCF0" w14:textId="77777777" w:rsidR="00E27FE1" w:rsidRPr="00306004" w:rsidRDefault="00E27FE1" w:rsidP="00FF08A4">
            <w:pPr>
              <w:jc w:val="center"/>
              <w:rPr>
                <w:bCs/>
                <w:color w:val="000000"/>
                <w:sz w:val="16"/>
                <w:szCs w:val="16"/>
              </w:rPr>
            </w:pPr>
            <w:r w:rsidRPr="00306004">
              <w:rPr>
                <w:bCs/>
                <w:color w:val="000000"/>
                <w:sz w:val="16"/>
                <w:szCs w:val="16"/>
              </w:rPr>
              <w:t>№</w:t>
            </w:r>
          </w:p>
        </w:tc>
        <w:tc>
          <w:tcPr>
            <w:tcW w:w="2701" w:type="pct"/>
            <w:gridSpan w:val="8"/>
            <w:tcBorders>
              <w:top w:val="nil"/>
              <w:left w:val="single" w:sz="4" w:space="0" w:color="auto"/>
              <w:bottom w:val="single" w:sz="4" w:space="0" w:color="auto"/>
              <w:right w:val="single" w:sz="4" w:space="0" w:color="auto"/>
            </w:tcBorders>
            <w:shd w:val="clear" w:color="auto" w:fill="auto"/>
            <w:vAlign w:val="center"/>
          </w:tcPr>
          <w:p w14:paraId="6DB5B575" w14:textId="77777777" w:rsidR="00E27FE1" w:rsidRPr="00306004" w:rsidRDefault="00E27FE1" w:rsidP="00FF08A4">
            <w:pPr>
              <w:jc w:val="center"/>
              <w:rPr>
                <w:bCs/>
                <w:color w:val="000000"/>
                <w:sz w:val="16"/>
                <w:szCs w:val="16"/>
              </w:rPr>
            </w:pPr>
            <w:r w:rsidRPr="00306004">
              <w:rPr>
                <w:bCs/>
                <w:color w:val="000000"/>
                <w:sz w:val="16"/>
                <w:szCs w:val="16"/>
              </w:rPr>
              <w:t>Информация о цепочке собственников организации (включая конечных бенефициаров)</w:t>
            </w:r>
          </w:p>
        </w:tc>
      </w:tr>
      <w:tr w:rsidR="00E27FE1" w:rsidRPr="00306004" w14:paraId="285DC1A8" w14:textId="77777777" w:rsidTr="00FF08A4">
        <w:trPr>
          <w:trHeight w:val="847"/>
        </w:trPr>
        <w:tc>
          <w:tcPr>
            <w:tcW w:w="149" w:type="pct"/>
            <w:vMerge/>
            <w:tcBorders>
              <w:left w:val="single" w:sz="4" w:space="0" w:color="auto"/>
              <w:bottom w:val="single" w:sz="4" w:space="0" w:color="auto"/>
              <w:right w:val="single" w:sz="4" w:space="0" w:color="auto"/>
            </w:tcBorders>
            <w:shd w:val="clear" w:color="000000" w:fill="FFFFFF"/>
            <w:vAlign w:val="center"/>
            <w:hideMark/>
          </w:tcPr>
          <w:p w14:paraId="4F855B7D" w14:textId="77777777" w:rsidR="00E27FE1" w:rsidRPr="00306004" w:rsidRDefault="00E27FE1" w:rsidP="00FF08A4">
            <w:pPr>
              <w:jc w:val="center"/>
              <w:rPr>
                <w:bCs/>
                <w:color w:val="000000"/>
                <w:sz w:val="16"/>
                <w:szCs w:val="16"/>
              </w:rPr>
            </w:pPr>
          </w:p>
        </w:tc>
        <w:tc>
          <w:tcPr>
            <w:tcW w:w="187"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4A13A034" w14:textId="77777777" w:rsidR="00E27FE1" w:rsidRPr="00306004" w:rsidRDefault="00E27FE1" w:rsidP="00FF08A4">
            <w:pPr>
              <w:jc w:val="center"/>
              <w:rPr>
                <w:bCs/>
                <w:color w:val="000000"/>
                <w:sz w:val="16"/>
                <w:szCs w:val="16"/>
              </w:rPr>
            </w:pPr>
            <w:r w:rsidRPr="00306004">
              <w:rPr>
                <w:bCs/>
                <w:color w:val="000000"/>
                <w:sz w:val="16"/>
                <w:szCs w:val="16"/>
              </w:rPr>
              <w:t>ИНН</w:t>
            </w:r>
          </w:p>
        </w:tc>
        <w:tc>
          <w:tcPr>
            <w:tcW w:w="187"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6DF5C3E7" w14:textId="77777777" w:rsidR="00E27FE1" w:rsidRPr="00306004" w:rsidRDefault="00E27FE1" w:rsidP="00FF08A4">
            <w:pPr>
              <w:jc w:val="center"/>
              <w:rPr>
                <w:bCs/>
                <w:color w:val="000000"/>
                <w:sz w:val="16"/>
                <w:szCs w:val="16"/>
              </w:rPr>
            </w:pPr>
            <w:r w:rsidRPr="00306004">
              <w:rPr>
                <w:bCs/>
                <w:color w:val="000000"/>
                <w:sz w:val="16"/>
                <w:szCs w:val="16"/>
              </w:rPr>
              <w:t>ОГРН</w:t>
            </w:r>
          </w:p>
        </w:tc>
        <w:tc>
          <w:tcPr>
            <w:tcW w:w="374"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08696D08" w14:textId="77777777" w:rsidR="00E27FE1" w:rsidRPr="00306004" w:rsidRDefault="00E27FE1" w:rsidP="00FF08A4">
            <w:pPr>
              <w:jc w:val="center"/>
              <w:rPr>
                <w:bCs/>
                <w:color w:val="000000"/>
                <w:sz w:val="16"/>
                <w:szCs w:val="16"/>
              </w:rPr>
            </w:pPr>
            <w:r w:rsidRPr="00306004">
              <w:rPr>
                <w:bCs/>
                <w:color w:val="000000"/>
                <w:sz w:val="16"/>
                <w:szCs w:val="16"/>
              </w:rPr>
              <w:t>Наименование краткое</w:t>
            </w:r>
          </w:p>
        </w:tc>
        <w:tc>
          <w:tcPr>
            <w:tcW w:w="290"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4F8885FA" w14:textId="77777777" w:rsidR="00E27FE1" w:rsidRPr="00306004" w:rsidRDefault="00E27FE1" w:rsidP="00FF08A4">
            <w:pPr>
              <w:jc w:val="center"/>
              <w:rPr>
                <w:bCs/>
                <w:color w:val="000000"/>
                <w:sz w:val="16"/>
                <w:szCs w:val="16"/>
              </w:rPr>
            </w:pPr>
            <w:r w:rsidRPr="00306004">
              <w:rPr>
                <w:bCs/>
                <w:color w:val="000000"/>
                <w:sz w:val="16"/>
                <w:szCs w:val="16"/>
              </w:rPr>
              <w:t>Код ОКВЭД</w:t>
            </w:r>
          </w:p>
        </w:tc>
        <w:tc>
          <w:tcPr>
            <w:tcW w:w="411"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438898E5" w14:textId="77777777" w:rsidR="00E27FE1" w:rsidRPr="00306004" w:rsidRDefault="00E27FE1" w:rsidP="00FF08A4">
            <w:pPr>
              <w:jc w:val="center"/>
              <w:rPr>
                <w:bCs/>
                <w:color w:val="000000"/>
                <w:sz w:val="16"/>
                <w:szCs w:val="16"/>
              </w:rPr>
            </w:pPr>
            <w:r w:rsidRPr="00306004">
              <w:rPr>
                <w:bCs/>
                <w:color w:val="000000"/>
                <w:sz w:val="16"/>
                <w:szCs w:val="16"/>
              </w:rPr>
              <w:t>Ф.И.О. руководителя</w:t>
            </w:r>
          </w:p>
        </w:tc>
        <w:tc>
          <w:tcPr>
            <w:tcW w:w="513" w:type="pct"/>
            <w:tcBorders>
              <w:top w:val="single" w:sz="4" w:space="0" w:color="000000"/>
              <w:left w:val="single" w:sz="4" w:space="0" w:color="auto"/>
              <w:bottom w:val="single" w:sz="4" w:space="0" w:color="000000"/>
              <w:right w:val="single" w:sz="4" w:space="0" w:color="auto"/>
            </w:tcBorders>
            <w:shd w:val="clear" w:color="000000" w:fill="FFFFFF"/>
            <w:vAlign w:val="center"/>
            <w:hideMark/>
          </w:tcPr>
          <w:p w14:paraId="6A5E5132" w14:textId="77777777" w:rsidR="00E27FE1" w:rsidRPr="00306004" w:rsidRDefault="00E27FE1" w:rsidP="00FF08A4">
            <w:pPr>
              <w:jc w:val="center"/>
              <w:rPr>
                <w:bCs/>
                <w:color w:val="000000"/>
                <w:sz w:val="16"/>
                <w:szCs w:val="16"/>
              </w:rPr>
            </w:pPr>
            <w:r w:rsidRPr="00306004">
              <w:rPr>
                <w:bCs/>
                <w:color w:val="000000"/>
                <w:sz w:val="16"/>
                <w:szCs w:val="16"/>
              </w:rPr>
              <w:t>Серия и номер документа, удостоверяющего личность руководителя</w:t>
            </w:r>
          </w:p>
        </w:tc>
        <w:tc>
          <w:tcPr>
            <w:tcW w:w="188" w:type="pct"/>
            <w:vMerge/>
            <w:tcBorders>
              <w:left w:val="single" w:sz="4" w:space="0" w:color="auto"/>
              <w:bottom w:val="single" w:sz="4" w:space="0" w:color="000000"/>
              <w:right w:val="single" w:sz="4" w:space="0" w:color="auto"/>
            </w:tcBorders>
            <w:shd w:val="clear" w:color="auto" w:fill="auto"/>
            <w:vAlign w:val="center"/>
            <w:hideMark/>
          </w:tcPr>
          <w:p w14:paraId="3F5DDA5C" w14:textId="77777777" w:rsidR="00E27FE1" w:rsidRPr="00306004" w:rsidRDefault="00E27FE1" w:rsidP="00FF08A4">
            <w:pPr>
              <w:jc w:val="center"/>
              <w:rPr>
                <w:bCs/>
                <w:color w:val="000000"/>
                <w:sz w:val="16"/>
                <w:szCs w:val="16"/>
              </w:rPr>
            </w:pPr>
          </w:p>
        </w:tc>
        <w:tc>
          <w:tcPr>
            <w:tcW w:w="183" w:type="pct"/>
            <w:tcBorders>
              <w:top w:val="nil"/>
              <w:left w:val="single" w:sz="4" w:space="0" w:color="auto"/>
              <w:bottom w:val="single" w:sz="4" w:space="0" w:color="auto"/>
              <w:right w:val="single" w:sz="4" w:space="0" w:color="auto"/>
            </w:tcBorders>
            <w:shd w:val="clear" w:color="auto" w:fill="auto"/>
            <w:vAlign w:val="center"/>
            <w:hideMark/>
          </w:tcPr>
          <w:p w14:paraId="0E8EC42E" w14:textId="77777777" w:rsidR="00E27FE1" w:rsidRPr="00306004" w:rsidRDefault="00E27FE1" w:rsidP="00FF08A4">
            <w:pPr>
              <w:jc w:val="center"/>
              <w:rPr>
                <w:bCs/>
                <w:color w:val="000000"/>
                <w:sz w:val="16"/>
                <w:szCs w:val="16"/>
              </w:rPr>
            </w:pPr>
            <w:r w:rsidRPr="00306004">
              <w:rPr>
                <w:bCs/>
                <w:color w:val="000000"/>
                <w:sz w:val="16"/>
                <w:szCs w:val="16"/>
              </w:rPr>
              <w:t>ИНН</w:t>
            </w:r>
          </w:p>
        </w:tc>
        <w:tc>
          <w:tcPr>
            <w:tcW w:w="228" w:type="pct"/>
            <w:tcBorders>
              <w:top w:val="nil"/>
              <w:left w:val="single" w:sz="4" w:space="0" w:color="auto"/>
              <w:bottom w:val="single" w:sz="4" w:space="0" w:color="auto"/>
              <w:right w:val="single" w:sz="4" w:space="0" w:color="auto"/>
            </w:tcBorders>
            <w:shd w:val="clear" w:color="auto" w:fill="auto"/>
            <w:vAlign w:val="center"/>
            <w:hideMark/>
          </w:tcPr>
          <w:p w14:paraId="1608DA80" w14:textId="77777777" w:rsidR="00E27FE1" w:rsidRPr="00306004" w:rsidRDefault="00E27FE1" w:rsidP="00FF08A4">
            <w:pPr>
              <w:jc w:val="center"/>
              <w:rPr>
                <w:bCs/>
                <w:color w:val="000000"/>
                <w:sz w:val="16"/>
                <w:szCs w:val="16"/>
              </w:rPr>
            </w:pPr>
            <w:r w:rsidRPr="00306004">
              <w:rPr>
                <w:bCs/>
                <w:color w:val="000000"/>
                <w:sz w:val="16"/>
                <w:szCs w:val="16"/>
              </w:rPr>
              <w:t>ОГРН</w:t>
            </w:r>
          </w:p>
        </w:tc>
        <w:tc>
          <w:tcPr>
            <w:tcW w:w="379" w:type="pct"/>
            <w:tcBorders>
              <w:top w:val="nil"/>
              <w:left w:val="single" w:sz="4" w:space="0" w:color="auto"/>
              <w:bottom w:val="single" w:sz="4" w:space="0" w:color="auto"/>
              <w:right w:val="single" w:sz="4" w:space="0" w:color="auto"/>
            </w:tcBorders>
            <w:shd w:val="clear" w:color="auto" w:fill="auto"/>
            <w:vAlign w:val="center"/>
            <w:hideMark/>
          </w:tcPr>
          <w:p w14:paraId="6CB32668" w14:textId="77777777" w:rsidR="00E27FE1" w:rsidRPr="00306004" w:rsidRDefault="00E27FE1" w:rsidP="00FF08A4">
            <w:pPr>
              <w:jc w:val="center"/>
              <w:rPr>
                <w:bCs/>
                <w:color w:val="000000"/>
                <w:sz w:val="16"/>
                <w:szCs w:val="16"/>
              </w:rPr>
            </w:pPr>
            <w:r w:rsidRPr="00306004">
              <w:rPr>
                <w:bCs/>
                <w:color w:val="000000"/>
                <w:sz w:val="16"/>
                <w:szCs w:val="16"/>
              </w:rPr>
              <w:t>Наименование/ФИО</w:t>
            </w:r>
          </w:p>
        </w:tc>
        <w:tc>
          <w:tcPr>
            <w:tcW w:w="322" w:type="pct"/>
            <w:tcBorders>
              <w:top w:val="nil"/>
              <w:left w:val="single" w:sz="4" w:space="0" w:color="auto"/>
              <w:bottom w:val="single" w:sz="4" w:space="0" w:color="auto"/>
              <w:right w:val="single" w:sz="4" w:space="0" w:color="auto"/>
            </w:tcBorders>
            <w:shd w:val="clear" w:color="auto" w:fill="auto"/>
            <w:vAlign w:val="center"/>
            <w:hideMark/>
          </w:tcPr>
          <w:p w14:paraId="2FD54FAE" w14:textId="77777777" w:rsidR="00E27FE1" w:rsidRPr="00306004" w:rsidRDefault="00E27FE1" w:rsidP="00FF08A4">
            <w:pPr>
              <w:jc w:val="center"/>
              <w:rPr>
                <w:bCs/>
                <w:color w:val="000000"/>
                <w:sz w:val="16"/>
                <w:szCs w:val="16"/>
              </w:rPr>
            </w:pPr>
            <w:r w:rsidRPr="00306004">
              <w:rPr>
                <w:bCs/>
                <w:color w:val="000000"/>
                <w:sz w:val="16"/>
                <w:szCs w:val="16"/>
              </w:rPr>
              <w:t>Адрес регистрации</w:t>
            </w:r>
          </w:p>
        </w:tc>
        <w:tc>
          <w:tcPr>
            <w:tcW w:w="421" w:type="pct"/>
            <w:tcBorders>
              <w:top w:val="nil"/>
              <w:left w:val="single" w:sz="4" w:space="0" w:color="auto"/>
              <w:bottom w:val="single" w:sz="4" w:space="0" w:color="auto"/>
              <w:right w:val="single" w:sz="4" w:space="0" w:color="auto"/>
            </w:tcBorders>
            <w:shd w:val="clear" w:color="auto" w:fill="auto"/>
            <w:vAlign w:val="center"/>
            <w:hideMark/>
          </w:tcPr>
          <w:p w14:paraId="255E8F45" w14:textId="77777777" w:rsidR="00E27FE1" w:rsidRPr="00306004" w:rsidRDefault="00E27FE1" w:rsidP="00FF08A4">
            <w:pPr>
              <w:jc w:val="center"/>
              <w:rPr>
                <w:bCs/>
                <w:color w:val="000000"/>
                <w:sz w:val="16"/>
                <w:szCs w:val="16"/>
              </w:rPr>
            </w:pPr>
            <w:r w:rsidRPr="00306004">
              <w:rPr>
                <w:bCs/>
                <w:color w:val="000000"/>
                <w:sz w:val="16"/>
                <w:szCs w:val="16"/>
              </w:rPr>
              <w:t>Серия и номер документа, удостоверяющего личность (для физ. лиц)</w:t>
            </w:r>
          </w:p>
        </w:tc>
        <w:tc>
          <w:tcPr>
            <w:tcW w:w="374" w:type="pct"/>
            <w:tcBorders>
              <w:top w:val="nil"/>
              <w:left w:val="single" w:sz="4" w:space="0" w:color="auto"/>
              <w:bottom w:val="single" w:sz="4" w:space="0" w:color="auto"/>
              <w:right w:val="single" w:sz="4" w:space="0" w:color="auto"/>
            </w:tcBorders>
            <w:shd w:val="clear" w:color="auto" w:fill="auto"/>
            <w:vAlign w:val="center"/>
            <w:hideMark/>
          </w:tcPr>
          <w:p w14:paraId="37AB015D" w14:textId="77777777" w:rsidR="00E27FE1" w:rsidRPr="00306004" w:rsidRDefault="00E27FE1" w:rsidP="00FF08A4">
            <w:pPr>
              <w:jc w:val="center"/>
              <w:rPr>
                <w:bCs/>
                <w:color w:val="000000"/>
                <w:sz w:val="16"/>
                <w:szCs w:val="16"/>
              </w:rPr>
            </w:pPr>
            <w:r w:rsidRPr="00306004">
              <w:rPr>
                <w:bCs/>
                <w:color w:val="000000"/>
                <w:sz w:val="16"/>
                <w:szCs w:val="16"/>
              </w:rPr>
              <w:t>Руководитель/ участник/ акционер/ бенефициар</w:t>
            </w:r>
          </w:p>
        </w:tc>
        <w:tc>
          <w:tcPr>
            <w:tcW w:w="374" w:type="pct"/>
            <w:tcBorders>
              <w:top w:val="nil"/>
              <w:left w:val="single" w:sz="4" w:space="0" w:color="auto"/>
              <w:bottom w:val="single" w:sz="4" w:space="0" w:color="auto"/>
              <w:right w:val="single" w:sz="4" w:space="0" w:color="auto"/>
            </w:tcBorders>
            <w:shd w:val="clear" w:color="auto" w:fill="auto"/>
            <w:vAlign w:val="center"/>
            <w:hideMark/>
          </w:tcPr>
          <w:p w14:paraId="36602893" w14:textId="77777777" w:rsidR="00E27FE1" w:rsidRPr="00306004" w:rsidRDefault="00E27FE1" w:rsidP="00FF08A4">
            <w:pPr>
              <w:jc w:val="center"/>
              <w:rPr>
                <w:color w:val="000000"/>
                <w:sz w:val="16"/>
                <w:szCs w:val="16"/>
              </w:rPr>
            </w:pPr>
            <w:r w:rsidRPr="00306004">
              <w:rPr>
                <w:color w:val="000000"/>
                <w:sz w:val="16"/>
                <w:szCs w:val="16"/>
              </w:rPr>
              <w:t>Размер доли (для участников</w:t>
            </w:r>
            <w:r w:rsidRPr="00306004">
              <w:rPr>
                <w:bCs/>
                <w:color w:val="000000"/>
                <w:sz w:val="16"/>
                <w:szCs w:val="16"/>
              </w:rPr>
              <w:t>/ акционеров/ бенефициаров)</w:t>
            </w:r>
            <w:r w:rsidRPr="00306004">
              <w:rPr>
                <w:color w:val="000000"/>
                <w:sz w:val="16"/>
                <w:szCs w:val="16"/>
              </w:rPr>
              <w:t xml:space="preserve"> </w:t>
            </w:r>
          </w:p>
        </w:tc>
        <w:tc>
          <w:tcPr>
            <w:tcW w:w="421" w:type="pct"/>
            <w:tcBorders>
              <w:top w:val="nil"/>
              <w:left w:val="single" w:sz="4" w:space="0" w:color="auto"/>
              <w:bottom w:val="single" w:sz="4" w:space="0" w:color="auto"/>
              <w:right w:val="single" w:sz="4" w:space="0" w:color="auto"/>
            </w:tcBorders>
          </w:tcPr>
          <w:p w14:paraId="22015670" w14:textId="77777777" w:rsidR="00E27FE1" w:rsidRPr="00306004" w:rsidRDefault="00E27FE1" w:rsidP="00FF08A4">
            <w:pPr>
              <w:jc w:val="center"/>
              <w:rPr>
                <w:color w:val="000000"/>
                <w:sz w:val="16"/>
                <w:szCs w:val="16"/>
              </w:rPr>
            </w:pPr>
            <w:r w:rsidRPr="00306004">
              <w:rPr>
                <w:color w:val="000000"/>
                <w:sz w:val="16"/>
                <w:szCs w:val="16"/>
              </w:rPr>
              <w:t>Информация о подтверждающих документах (наименование, реквизиты и т.д.)***</w:t>
            </w:r>
          </w:p>
        </w:tc>
      </w:tr>
      <w:tr w:rsidR="00E27FE1" w:rsidRPr="00306004" w14:paraId="09219F23" w14:textId="77777777" w:rsidTr="00FF08A4">
        <w:trPr>
          <w:trHeight w:val="225"/>
        </w:trPr>
        <w:tc>
          <w:tcPr>
            <w:tcW w:w="149" w:type="pct"/>
            <w:tcBorders>
              <w:top w:val="nil"/>
              <w:left w:val="single" w:sz="4" w:space="0" w:color="auto"/>
              <w:bottom w:val="nil"/>
              <w:right w:val="single" w:sz="4" w:space="0" w:color="auto"/>
            </w:tcBorders>
            <w:shd w:val="clear" w:color="000000" w:fill="FFFFFF"/>
            <w:vAlign w:val="center"/>
            <w:hideMark/>
          </w:tcPr>
          <w:p w14:paraId="2FDB2200" w14:textId="77777777" w:rsidR="00E27FE1" w:rsidRPr="00306004" w:rsidRDefault="00E27FE1" w:rsidP="00FF08A4">
            <w:pPr>
              <w:jc w:val="center"/>
              <w:rPr>
                <w:bCs/>
                <w:color w:val="000000"/>
                <w:sz w:val="16"/>
                <w:szCs w:val="16"/>
              </w:rPr>
            </w:pPr>
            <w:r w:rsidRPr="00306004">
              <w:rPr>
                <w:bCs/>
                <w:color w:val="000000"/>
                <w:sz w:val="16"/>
                <w:szCs w:val="16"/>
              </w:rPr>
              <w:t>1</w:t>
            </w:r>
          </w:p>
        </w:tc>
        <w:tc>
          <w:tcPr>
            <w:tcW w:w="187" w:type="pct"/>
            <w:tcBorders>
              <w:top w:val="nil"/>
              <w:left w:val="nil"/>
              <w:bottom w:val="nil"/>
              <w:right w:val="single" w:sz="4" w:space="0" w:color="auto"/>
            </w:tcBorders>
            <w:shd w:val="clear" w:color="000000" w:fill="FFFFFF"/>
            <w:vAlign w:val="center"/>
            <w:hideMark/>
          </w:tcPr>
          <w:p w14:paraId="04B416EC" w14:textId="77777777" w:rsidR="00E27FE1" w:rsidRPr="00306004" w:rsidRDefault="00E27FE1" w:rsidP="00FF08A4">
            <w:pPr>
              <w:jc w:val="center"/>
              <w:rPr>
                <w:bCs/>
                <w:color w:val="000000"/>
                <w:sz w:val="16"/>
                <w:szCs w:val="16"/>
              </w:rPr>
            </w:pPr>
            <w:r w:rsidRPr="00306004">
              <w:rPr>
                <w:bCs/>
                <w:color w:val="000000"/>
                <w:sz w:val="16"/>
                <w:szCs w:val="16"/>
              </w:rPr>
              <w:t>2</w:t>
            </w:r>
          </w:p>
        </w:tc>
        <w:tc>
          <w:tcPr>
            <w:tcW w:w="187" w:type="pct"/>
            <w:tcBorders>
              <w:top w:val="nil"/>
              <w:left w:val="nil"/>
              <w:bottom w:val="nil"/>
              <w:right w:val="single" w:sz="4" w:space="0" w:color="auto"/>
            </w:tcBorders>
            <w:shd w:val="clear" w:color="000000" w:fill="FFFFFF"/>
            <w:vAlign w:val="center"/>
            <w:hideMark/>
          </w:tcPr>
          <w:p w14:paraId="0BE002B3" w14:textId="77777777" w:rsidR="00E27FE1" w:rsidRPr="00306004" w:rsidRDefault="00E27FE1" w:rsidP="00FF08A4">
            <w:pPr>
              <w:jc w:val="center"/>
              <w:rPr>
                <w:bCs/>
                <w:color w:val="000000"/>
                <w:sz w:val="16"/>
                <w:szCs w:val="16"/>
              </w:rPr>
            </w:pPr>
            <w:r w:rsidRPr="00306004">
              <w:rPr>
                <w:bCs/>
                <w:color w:val="000000"/>
                <w:sz w:val="16"/>
                <w:szCs w:val="16"/>
              </w:rPr>
              <w:t>3</w:t>
            </w:r>
          </w:p>
        </w:tc>
        <w:tc>
          <w:tcPr>
            <w:tcW w:w="374" w:type="pct"/>
            <w:tcBorders>
              <w:top w:val="nil"/>
              <w:left w:val="nil"/>
              <w:bottom w:val="nil"/>
              <w:right w:val="single" w:sz="4" w:space="0" w:color="auto"/>
            </w:tcBorders>
            <w:shd w:val="clear" w:color="000000" w:fill="FFFFFF"/>
            <w:vAlign w:val="center"/>
            <w:hideMark/>
          </w:tcPr>
          <w:p w14:paraId="2BD451E3" w14:textId="77777777" w:rsidR="00E27FE1" w:rsidRPr="00306004" w:rsidRDefault="00E27FE1" w:rsidP="00FF08A4">
            <w:pPr>
              <w:jc w:val="center"/>
              <w:rPr>
                <w:bCs/>
                <w:color w:val="000000"/>
                <w:sz w:val="16"/>
                <w:szCs w:val="16"/>
              </w:rPr>
            </w:pPr>
            <w:r w:rsidRPr="00306004">
              <w:rPr>
                <w:bCs/>
                <w:color w:val="000000"/>
                <w:sz w:val="16"/>
                <w:szCs w:val="16"/>
              </w:rPr>
              <w:t>4</w:t>
            </w:r>
          </w:p>
        </w:tc>
        <w:tc>
          <w:tcPr>
            <w:tcW w:w="290" w:type="pct"/>
            <w:tcBorders>
              <w:top w:val="nil"/>
              <w:left w:val="nil"/>
              <w:bottom w:val="nil"/>
              <w:right w:val="single" w:sz="4" w:space="0" w:color="auto"/>
            </w:tcBorders>
            <w:shd w:val="clear" w:color="000000" w:fill="FFFFFF"/>
            <w:vAlign w:val="center"/>
            <w:hideMark/>
          </w:tcPr>
          <w:p w14:paraId="0B564889" w14:textId="77777777" w:rsidR="00E27FE1" w:rsidRPr="00306004" w:rsidRDefault="00E27FE1" w:rsidP="00FF08A4">
            <w:pPr>
              <w:jc w:val="center"/>
              <w:rPr>
                <w:bCs/>
                <w:color w:val="000000"/>
                <w:sz w:val="16"/>
                <w:szCs w:val="16"/>
              </w:rPr>
            </w:pPr>
            <w:r w:rsidRPr="00306004">
              <w:rPr>
                <w:bCs/>
                <w:color w:val="000000"/>
                <w:sz w:val="16"/>
                <w:szCs w:val="16"/>
              </w:rPr>
              <w:t>5</w:t>
            </w:r>
          </w:p>
        </w:tc>
        <w:tc>
          <w:tcPr>
            <w:tcW w:w="411" w:type="pct"/>
            <w:tcBorders>
              <w:top w:val="nil"/>
              <w:left w:val="nil"/>
              <w:bottom w:val="nil"/>
              <w:right w:val="single" w:sz="4" w:space="0" w:color="auto"/>
            </w:tcBorders>
            <w:shd w:val="clear" w:color="000000" w:fill="FFFFFF"/>
            <w:vAlign w:val="center"/>
            <w:hideMark/>
          </w:tcPr>
          <w:p w14:paraId="082965CC" w14:textId="77777777" w:rsidR="00E27FE1" w:rsidRPr="00306004" w:rsidRDefault="00E27FE1" w:rsidP="00FF08A4">
            <w:pPr>
              <w:jc w:val="center"/>
              <w:rPr>
                <w:bCs/>
                <w:color w:val="000000"/>
                <w:sz w:val="16"/>
                <w:szCs w:val="16"/>
              </w:rPr>
            </w:pPr>
            <w:r w:rsidRPr="00306004">
              <w:rPr>
                <w:bCs/>
                <w:color w:val="000000"/>
                <w:sz w:val="16"/>
                <w:szCs w:val="16"/>
              </w:rPr>
              <w:t>6</w:t>
            </w:r>
          </w:p>
        </w:tc>
        <w:tc>
          <w:tcPr>
            <w:tcW w:w="513" w:type="pct"/>
            <w:tcBorders>
              <w:top w:val="single" w:sz="4" w:space="0" w:color="000000"/>
              <w:left w:val="nil"/>
              <w:bottom w:val="nil"/>
              <w:right w:val="single" w:sz="4" w:space="0" w:color="auto"/>
            </w:tcBorders>
            <w:shd w:val="clear" w:color="000000" w:fill="FFFFFF"/>
            <w:vAlign w:val="center"/>
            <w:hideMark/>
          </w:tcPr>
          <w:p w14:paraId="3732F52A" w14:textId="77777777" w:rsidR="00E27FE1" w:rsidRPr="00306004" w:rsidRDefault="00E27FE1" w:rsidP="00FF08A4">
            <w:pPr>
              <w:jc w:val="center"/>
              <w:rPr>
                <w:bCs/>
                <w:color w:val="000000"/>
                <w:sz w:val="16"/>
                <w:szCs w:val="16"/>
              </w:rPr>
            </w:pPr>
            <w:r w:rsidRPr="00306004">
              <w:rPr>
                <w:bCs/>
                <w:color w:val="000000"/>
                <w:sz w:val="16"/>
                <w:szCs w:val="16"/>
              </w:rPr>
              <w:t>7</w:t>
            </w:r>
          </w:p>
        </w:tc>
        <w:tc>
          <w:tcPr>
            <w:tcW w:w="188" w:type="pct"/>
            <w:tcBorders>
              <w:top w:val="single" w:sz="4" w:space="0" w:color="000000"/>
              <w:left w:val="nil"/>
              <w:bottom w:val="nil"/>
              <w:right w:val="single" w:sz="4" w:space="0" w:color="auto"/>
            </w:tcBorders>
            <w:shd w:val="clear" w:color="auto" w:fill="auto"/>
            <w:vAlign w:val="center"/>
            <w:hideMark/>
          </w:tcPr>
          <w:p w14:paraId="38F40C9F" w14:textId="77777777" w:rsidR="00E27FE1" w:rsidRPr="00306004" w:rsidRDefault="00E27FE1" w:rsidP="00FF08A4">
            <w:pPr>
              <w:jc w:val="center"/>
              <w:rPr>
                <w:bCs/>
                <w:color w:val="000000"/>
                <w:sz w:val="16"/>
                <w:szCs w:val="16"/>
              </w:rPr>
            </w:pPr>
            <w:r w:rsidRPr="00306004">
              <w:rPr>
                <w:bCs/>
                <w:color w:val="000000"/>
                <w:sz w:val="16"/>
                <w:szCs w:val="16"/>
              </w:rPr>
              <w:t>8</w:t>
            </w:r>
          </w:p>
        </w:tc>
        <w:tc>
          <w:tcPr>
            <w:tcW w:w="183" w:type="pct"/>
            <w:tcBorders>
              <w:top w:val="nil"/>
              <w:left w:val="nil"/>
              <w:bottom w:val="nil"/>
              <w:right w:val="single" w:sz="4" w:space="0" w:color="auto"/>
            </w:tcBorders>
            <w:shd w:val="clear" w:color="auto" w:fill="auto"/>
            <w:vAlign w:val="center"/>
            <w:hideMark/>
          </w:tcPr>
          <w:p w14:paraId="05950ABB" w14:textId="77777777" w:rsidR="00E27FE1" w:rsidRPr="00306004" w:rsidRDefault="00E27FE1" w:rsidP="00FF08A4">
            <w:pPr>
              <w:jc w:val="center"/>
              <w:rPr>
                <w:bCs/>
                <w:color w:val="000000"/>
                <w:sz w:val="16"/>
                <w:szCs w:val="16"/>
              </w:rPr>
            </w:pPr>
            <w:r w:rsidRPr="00306004">
              <w:rPr>
                <w:bCs/>
                <w:color w:val="000000"/>
                <w:sz w:val="16"/>
                <w:szCs w:val="16"/>
              </w:rPr>
              <w:t>9</w:t>
            </w:r>
          </w:p>
        </w:tc>
        <w:tc>
          <w:tcPr>
            <w:tcW w:w="228" w:type="pct"/>
            <w:tcBorders>
              <w:top w:val="nil"/>
              <w:left w:val="nil"/>
              <w:bottom w:val="nil"/>
              <w:right w:val="single" w:sz="4" w:space="0" w:color="auto"/>
            </w:tcBorders>
            <w:shd w:val="clear" w:color="auto" w:fill="auto"/>
            <w:vAlign w:val="center"/>
            <w:hideMark/>
          </w:tcPr>
          <w:p w14:paraId="41C948AD" w14:textId="77777777" w:rsidR="00E27FE1" w:rsidRPr="00306004" w:rsidRDefault="00E27FE1" w:rsidP="00FF08A4">
            <w:pPr>
              <w:jc w:val="center"/>
              <w:rPr>
                <w:bCs/>
                <w:color w:val="000000"/>
                <w:sz w:val="16"/>
                <w:szCs w:val="16"/>
              </w:rPr>
            </w:pPr>
            <w:r w:rsidRPr="00306004">
              <w:rPr>
                <w:bCs/>
                <w:color w:val="000000"/>
                <w:sz w:val="16"/>
                <w:szCs w:val="16"/>
              </w:rPr>
              <w:t>10</w:t>
            </w:r>
          </w:p>
        </w:tc>
        <w:tc>
          <w:tcPr>
            <w:tcW w:w="379" w:type="pct"/>
            <w:tcBorders>
              <w:top w:val="nil"/>
              <w:left w:val="nil"/>
              <w:bottom w:val="nil"/>
              <w:right w:val="single" w:sz="4" w:space="0" w:color="auto"/>
            </w:tcBorders>
            <w:shd w:val="clear" w:color="auto" w:fill="auto"/>
            <w:vAlign w:val="center"/>
            <w:hideMark/>
          </w:tcPr>
          <w:p w14:paraId="61F5FD25" w14:textId="77777777" w:rsidR="00E27FE1" w:rsidRPr="00306004" w:rsidRDefault="00E27FE1" w:rsidP="00FF08A4">
            <w:pPr>
              <w:jc w:val="center"/>
              <w:rPr>
                <w:bCs/>
                <w:color w:val="000000"/>
                <w:sz w:val="16"/>
                <w:szCs w:val="16"/>
              </w:rPr>
            </w:pPr>
            <w:r w:rsidRPr="00306004">
              <w:rPr>
                <w:bCs/>
                <w:color w:val="000000"/>
                <w:sz w:val="16"/>
                <w:szCs w:val="16"/>
              </w:rPr>
              <w:t>11</w:t>
            </w:r>
          </w:p>
        </w:tc>
        <w:tc>
          <w:tcPr>
            <w:tcW w:w="322" w:type="pct"/>
            <w:tcBorders>
              <w:top w:val="nil"/>
              <w:left w:val="nil"/>
              <w:bottom w:val="nil"/>
              <w:right w:val="single" w:sz="4" w:space="0" w:color="auto"/>
            </w:tcBorders>
            <w:shd w:val="clear" w:color="auto" w:fill="auto"/>
            <w:vAlign w:val="center"/>
            <w:hideMark/>
          </w:tcPr>
          <w:p w14:paraId="34FD6EA7" w14:textId="77777777" w:rsidR="00E27FE1" w:rsidRPr="00306004" w:rsidRDefault="00E27FE1" w:rsidP="00FF08A4">
            <w:pPr>
              <w:jc w:val="center"/>
              <w:rPr>
                <w:bCs/>
                <w:color w:val="000000"/>
                <w:sz w:val="16"/>
                <w:szCs w:val="16"/>
              </w:rPr>
            </w:pPr>
            <w:r w:rsidRPr="00306004">
              <w:rPr>
                <w:bCs/>
                <w:color w:val="000000"/>
                <w:sz w:val="16"/>
                <w:szCs w:val="16"/>
              </w:rPr>
              <w:t>12</w:t>
            </w:r>
          </w:p>
        </w:tc>
        <w:tc>
          <w:tcPr>
            <w:tcW w:w="421" w:type="pct"/>
            <w:tcBorders>
              <w:top w:val="nil"/>
              <w:left w:val="nil"/>
              <w:bottom w:val="nil"/>
              <w:right w:val="single" w:sz="4" w:space="0" w:color="auto"/>
            </w:tcBorders>
            <w:shd w:val="clear" w:color="auto" w:fill="auto"/>
            <w:vAlign w:val="bottom"/>
            <w:hideMark/>
          </w:tcPr>
          <w:p w14:paraId="798AB9F5" w14:textId="77777777" w:rsidR="00E27FE1" w:rsidRPr="00306004" w:rsidRDefault="00E27FE1" w:rsidP="00FF08A4">
            <w:pPr>
              <w:jc w:val="center"/>
              <w:rPr>
                <w:bCs/>
                <w:color w:val="000000"/>
                <w:sz w:val="16"/>
                <w:szCs w:val="16"/>
              </w:rPr>
            </w:pPr>
            <w:r w:rsidRPr="00306004">
              <w:rPr>
                <w:bCs/>
                <w:color w:val="000000"/>
                <w:sz w:val="16"/>
                <w:szCs w:val="16"/>
              </w:rPr>
              <w:t>13</w:t>
            </w:r>
          </w:p>
        </w:tc>
        <w:tc>
          <w:tcPr>
            <w:tcW w:w="374" w:type="pct"/>
            <w:tcBorders>
              <w:top w:val="nil"/>
              <w:left w:val="nil"/>
              <w:bottom w:val="nil"/>
              <w:right w:val="single" w:sz="4" w:space="0" w:color="auto"/>
            </w:tcBorders>
            <w:shd w:val="clear" w:color="auto" w:fill="auto"/>
            <w:vAlign w:val="center"/>
            <w:hideMark/>
          </w:tcPr>
          <w:p w14:paraId="5A0CDC2C" w14:textId="77777777" w:rsidR="00E27FE1" w:rsidRPr="00306004" w:rsidRDefault="00E27FE1" w:rsidP="00FF08A4">
            <w:pPr>
              <w:jc w:val="center"/>
              <w:rPr>
                <w:bCs/>
                <w:color w:val="000000"/>
                <w:sz w:val="16"/>
                <w:szCs w:val="16"/>
              </w:rPr>
            </w:pPr>
            <w:r w:rsidRPr="00306004">
              <w:rPr>
                <w:bCs/>
                <w:color w:val="000000"/>
                <w:sz w:val="16"/>
                <w:szCs w:val="16"/>
              </w:rPr>
              <w:t>14</w:t>
            </w:r>
          </w:p>
        </w:tc>
        <w:tc>
          <w:tcPr>
            <w:tcW w:w="374" w:type="pct"/>
            <w:tcBorders>
              <w:top w:val="nil"/>
              <w:left w:val="nil"/>
              <w:bottom w:val="nil"/>
              <w:right w:val="single" w:sz="4" w:space="0" w:color="auto"/>
            </w:tcBorders>
            <w:shd w:val="clear" w:color="auto" w:fill="auto"/>
            <w:vAlign w:val="bottom"/>
            <w:hideMark/>
          </w:tcPr>
          <w:p w14:paraId="3A675AAD" w14:textId="77777777" w:rsidR="00E27FE1" w:rsidRPr="00306004" w:rsidRDefault="00E27FE1" w:rsidP="00FF08A4">
            <w:pPr>
              <w:jc w:val="center"/>
              <w:rPr>
                <w:color w:val="000000"/>
                <w:sz w:val="16"/>
                <w:szCs w:val="16"/>
              </w:rPr>
            </w:pPr>
            <w:r w:rsidRPr="00306004">
              <w:rPr>
                <w:bCs/>
                <w:color w:val="000000"/>
                <w:sz w:val="16"/>
                <w:szCs w:val="16"/>
              </w:rPr>
              <w:t>15</w:t>
            </w:r>
          </w:p>
        </w:tc>
        <w:tc>
          <w:tcPr>
            <w:tcW w:w="421" w:type="pct"/>
            <w:tcBorders>
              <w:top w:val="nil"/>
              <w:left w:val="nil"/>
              <w:bottom w:val="nil"/>
              <w:right w:val="single" w:sz="4" w:space="0" w:color="auto"/>
            </w:tcBorders>
          </w:tcPr>
          <w:p w14:paraId="2A0E7EC2" w14:textId="77777777" w:rsidR="00E27FE1" w:rsidRPr="00306004" w:rsidRDefault="00E27FE1" w:rsidP="00FF08A4">
            <w:pPr>
              <w:jc w:val="center"/>
              <w:rPr>
                <w:bCs/>
                <w:color w:val="000000"/>
                <w:sz w:val="16"/>
                <w:szCs w:val="16"/>
                <w:lang w:val="en-US"/>
              </w:rPr>
            </w:pPr>
            <w:r w:rsidRPr="00306004">
              <w:rPr>
                <w:bCs/>
                <w:color w:val="000000"/>
                <w:sz w:val="16"/>
                <w:szCs w:val="16"/>
                <w:lang w:val="en-US"/>
              </w:rPr>
              <w:t>16</w:t>
            </w:r>
          </w:p>
        </w:tc>
      </w:tr>
      <w:tr w:rsidR="00E27FE1" w:rsidRPr="00306004" w14:paraId="7F4813DA" w14:textId="77777777" w:rsidTr="00FF08A4">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69E2C034"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3AF47776"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4F97CB46"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0D5E1B5E" w14:textId="77777777" w:rsidR="00E27FE1" w:rsidRPr="00306004" w:rsidRDefault="00E27FE1" w:rsidP="00FF08A4">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6E4C9DF1" w14:textId="77777777" w:rsidR="00E27FE1" w:rsidRPr="00306004" w:rsidRDefault="00E27FE1" w:rsidP="00FF08A4">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0C541A9E" w14:textId="77777777" w:rsidR="00E27FE1" w:rsidRPr="00306004" w:rsidRDefault="00E27FE1" w:rsidP="00FF08A4">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118DE0D0" w14:textId="77777777" w:rsidR="00E27FE1" w:rsidRPr="00306004" w:rsidRDefault="00E27FE1" w:rsidP="00FF08A4">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0AF654FF" w14:textId="77777777" w:rsidR="00E27FE1" w:rsidRPr="00306004" w:rsidRDefault="00E27FE1" w:rsidP="00FF08A4">
            <w:pPr>
              <w:jc w:val="center"/>
              <w:rPr>
                <w:bCs/>
                <w:color w:val="000000"/>
                <w:sz w:val="16"/>
                <w:szCs w:val="16"/>
              </w:rPr>
            </w:pPr>
          </w:p>
        </w:tc>
        <w:tc>
          <w:tcPr>
            <w:tcW w:w="183" w:type="pct"/>
            <w:tcBorders>
              <w:top w:val="nil"/>
              <w:left w:val="nil"/>
              <w:bottom w:val="single" w:sz="4" w:space="0" w:color="auto"/>
              <w:right w:val="single" w:sz="4" w:space="0" w:color="auto"/>
            </w:tcBorders>
            <w:shd w:val="clear" w:color="auto" w:fill="auto"/>
            <w:vAlign w:val="center"/>
          </w:tcPr>
          <w:p w14:paraId="27276E6A" w14:textId="77777777" w:rsidR="00E27FE1" w:rsidRPr="00306004" w:rsidRDefault="00E27FE1" w:rsidP="00FF08A4">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2EC39FB1" w14:textId="77777777" w:rsidR="00E27FE1" w:rsidRPr="00306004" w:rsidRDefault="00E27FE1" w:rsidP="00FF08A4">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21D21235" w14:textId="77777777" w:rsidR="00E27FE1" w:rsidRPr="00306004" w:rsidRDefault="00E27FE1" w:rsidP="00FF08A4">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13114AFB"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19763CDA"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68093D7A"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458859B2"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auto"/>
              <w:right w:val="single" w:sz="4" w:space="0" w:color="auto"/>
            </w:tcBorders>
          </w:tcPr>
          <w:p w14:paraId="1AE5DC7B" w14:textId="77777777" w:rsidR="00E27FE1" w:rsidRPr="00306004" w:rsidRDefault="00E27FE1" w:rsidP="00FF08A4">
            <w:pPr>
              <w:jc w:val="center"/>
              <w:rPr>
                <w:bCs/>
                <w:color w:val="000000"/>
                <w:sz w:val="16"/>
                <w:szCs w:val="16"/>
              </w:rPr>
            </w:pPr>
          </w:p>
        </w:tc>
      </w:tr>
      <w:tr w:rsidR="00E27FE1" w:rsidRPr="00306004" w14:paraId="7F3202E1" w14:textId="77777777" w:rsidTr="00FF08A4">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0B2E82BE" w14:textId="77777777" w:rsidR="00E27FE1" w:rsidRPr="00306004" w:rsidRDefault="00E27FE1" w:rsidP="00FF08A4">
            <w:pPr>
              <w:jc w:val="center"/>
              <w:rPr>
                <w:bCs/>
                <w:color w:val="000000"/>
                <w:sz w:val="16"/>
                <w:szCs w:val="16"/>
              </w:rPr>
            </w:pPr>
            <w:r w:rsidRPr="00306004">
              <w:rPr>
                <w:bCs/>
                <w:color w:val="000000"/>
                <w:sz w:val="16"/>
                <w:szCs w:val="16"/>
              </w:rPr>
              <w:t>1.</w:t>
            </w:r>
          </w:p>
        </w:tc>
        <w:tc>
          <w:tcPr>
            <w:tcW w:w="187" w:type="pct"/>
            <w:tcBorders>
              <w:top w:val="nil"/>
              <w:left w:val="nil"/>
              <w:bottom w:val="single" w:sz="4" w:space="0" w:color="auto"/>
              <w:right w:val="single" w:sz="4" w:space="0" w:color="auto"/>
            </w:tcBorders>
            <w:shd w:val="clear" w:color="000000" w:fill="FFFFFF"/>
            <w:vAlign w:val="center"/>
          </w:tcPr>
          <w:p w14:paraId="125A5FE9"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301E198E"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0DC72100" w14:textId="77777777" w:rsidR="00E27FE1" w:rsidRPr="00306004" w:rsidRDefault="00E27FE1" w:rsidP="00FF08A4">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2B49AA42" w14:textId="77777777" w:rsidR="00E27FE1" w:rsidRPr="00306004" w:rsidRDefault="00E27FE1" w:rsidP="00FF08A4">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441574BA" w14:textId="77777777" w:rsidR="00E27FE1" w:rsidRPr="00306004" w:rsidRDefault="00E27FE1" w:rsidP="00FF08A4">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062BD9BE" w14:textId="77777777" w:rsidR="00E27FE1" w:rsidRPr="00306004" w:rsidRDefault="00E27FE1" w:rsidP="00FF08A4">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5B4CFD27" w14:textId="77777777" w:rsidR="00E27FE1" w:rsidRPr="00306004" w:rsidRDefault="00E27FE1" w:rsidP="00FF08A4">
            <w:pPr>
              <w:jc w:val="center"/>
              <w:rPr>
                <w:bCs/>
                <w:color w:val="000000"/>
                <w:sz w:val="16"/>
                <w:szCs w:val="16"/>
              </w:rPr>
            </w:pPr>
            <w:r w:rsidRPr="00306004">
              <w:rPr>
                <w:bCs/>
                <w:color w:val="000000"/>
                <w:sz w:val="16"/>
                <w:szCs w:val="16"/>
              </w:rPr>
              <w:t>1</w:t>
            </w:r>
          </w:p>
        </w:tc>
        <w:tc>
          <w:tcPr>
            <w:tcW w:w="183" w:type="pct"/>
            <w:tcBorders>
              <w:top w:val="nil"/>
              <w:left w:val="nil"/>
              <w:bottom w:val="single" w:sz="4" w:space="0" w:color="auto"/>
              <w:right w:val="single" w:sz="4" w:space="0" w:color="auto"/>
            </w:tcBorders>
            <w:shd w:val="clear" w:color="auto" w:fill="auto"/>
            <w:vAlign w:val="center"/>
          </w:tcPr>
          <w:p w14:paraId="3398A4AC" w14:textId="77777777" w:rsidR="00E27FE1" w:rsidRPr="00306004" w:rsidRDefault="00E27FE1" w:rsidP="00FF08A4">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01F23CB8" w14:textId="77777777" w:rsidR="00E27FE1" w:rsidRPr="00306004" w:rsidRDefault="00E27FE1" w:rsidP="00FF08A4">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45101757" w14:textId="77777777" w:rsidR="00E27FE1" w:rsidRPr="00306004" w:rsidRDefault="00E27FE1" w:rsidP="00FF08A4">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155C3CCD"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0E9546F0"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0FCF1D16"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179B9BCD"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auto"/>
              <w:right w:val="single" w:sz="4" w:space="0" w:color="auto"/>
            </w:tcBorders>
          </w:tcPr>
          <w:p w14:paraId="47B4D3E6" w14:textId="77777777" w:rsidR="00E27FE1" w:rsidRPr="00306004" w:rsidRDefault="00E27FE1" w:rsidP="00FF08A4">
            <w:pPr>
              <w:jc w:val="center"/>
              <w:rPr>
                <w:bCs/>
                <w:color w:val="000000"/>
                <w:sz w:val="16"/>
                <w:szCs w:val="16"/>
              </w:rPr>
            </w:pPr>
          </w:p>
        </w:tc>
      </w:tr>
      <w:tr w:rsidR="00E27FE1" w:rsidRPr="00306004" w14:paraId="48659866" w14:textId="77777777" w:rsidTr="00FF08A4">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3CA57A42"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33500E05"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213699B4"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46B35798" w14:textId="77777777" w:rsidR="00E27FE1" w:rsidRPr="00306004" w:rsidRDefault="00E27FE1" w:rsidP="00FF08A4">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69344DD0" w14:textId="77777777" w:rsidR="00E27FE1" w:rsidRPr="00306004" w:rsidRDefault="00E27FE1" w:rsidP="00FF08A4">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169A1E79" w14:textId="77777777" w:rsidR="00E27FE1" w:rsidRPr="00306004" w:rsidRDefault="00E27FE1" w:rsidP="00FF08A4">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318FCFBD" w14:textId="77777777" w:rsidR="00E27FE1" w:rsidRPr="00306004" w:rsidRDefault="00E27FE1" w:rsidP="00FF08A4">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75215FF2" w14:textId="77777777" w:rsidR="00E27FE1" w:rsidRPr="00306004" w:rsidRDefault="00E27FE1" w:rsidP="00FF08A4">
            <w:pPr>
              <w:jc w:val="center"/>
              <w:rPr>
                <w:bCs/>
                <w:color w:val="000000"/>
                <w:sz w:val="16"/>
                <w:szCs w:val="16"/>
              </w:rPr>
            </w:pPr>
            <w:r w:rsidRPr="00306004">
              <w:rPr>
                <w:bCs/>
                <w:color w:val="000000"/>
                <w:sz w:val="16"/>
                <w:szCs w:val="16"/>
              </w:rPr>
              <w:t>1.0.</w:t>
            </w:r>
          </w:p>
        </w:tc>
        <w:tc>
          <w:tcPr>
            <w:tcW w:w="183" w:type="pct"/>
            <w:tcBorders>
              <w:top w:val="nil"/>
              <w:left w:val="nil"/>
              <w:bottom w:val="single" w:sz="4" w:space="0" w:color="auto"/>
              <w:right w:val="single" w:sz="4" w:space="0" w:color="auto"/>
            </w:tcBorders>
            <w:shd w:val="clear" w:color="auto" w:fill="auto"/>
            <w:vAlign w:val="center"/>
          </w:tcPr>
          <w:p w14:paraId="1C6AC266" w14:textId="77777777" w:rsidR="00E27FE1" w:rsidRPr="00306004" w:rsidRDefault="00E27FE1" w:rsidP="00FF08A4">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46B083B8" w14:textId="77777777" w:rsidR="00E27FE1" w:rsidRPr="00306004" w:rsidRDefault="00E27FE1" w:rsidP="00FF08A4">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7CB9FA50" w14:textId="77777777" w:rsidR="00E27FE1" w:rsidRPr="00306004" w:rsidRDefault="00E27FE1" w:rsidP="00FF08A4">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05C4D26A"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6AC8F004"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39ACBC8B"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32C9FA56"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auto"/>
              <w:right w:val="single" w:sz="4" w:space="0" w:color="auto"/>
            </w:tcBorders>
          </w:tcPr>
          <w:p w14:paraId="099586EB" w14:textId="77777777" w:rsidR="00E27FE1" w:rsidRPr="00306004" w:rsidRDefault="00E27FE1" w:rsidP="00FF08A4">
            <w:pPr>
              <w:jc w:val="center"/>
              <w:rPr>
                <w:bCs/>
                <w:color w:val="000000"/>
                <w:sz w:val="16"/>
                <w:szCs w:val="16"/>
              </w:rPr>
            </w:pPr>
          </w:p>
        </w:tc>
      </w:tr>
      <w:tr w:rsidR="00E27FE1" w:rsidRPr="00306004" w14:paraId="45D206F9" w14:textId="77777777" w:rsidTr="00FF08A4">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7C944F47"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60B248E8"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32A3DEB3"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53A33A84" w14:textId="77777777" w:rsidR="00E27FE1" w:rsidRPr="00306004" w:rsidRDefault="00E27FE1" w:rsidP="00FF08A4">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3808AA5A" w14:textId="77777777" w:rsidR="00E27FE1" w:rsidRPr="00306004" w:rsidRDefault="00E27FE1" w:rsidP="00FF08A4">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3F7C14B7" w14:textId="77777777" w:rsidR="00E27FE1" w:rsidRPr="00306004" w:rsidRDefault="00E27FE1" w:rsidP="00FF08A4">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1633780A" w14:textId="77777777" w:rsidR="00E27FE1" w:rsidRPr="00306004" w:rsidRDefault="00E27FE1" w:rsidP="00FF08A4">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4F90DD04" w14:textId="77777777" w:rsidR="00E27FE1" w:rsidRPr="00306004" w:rsidRDefault="00E27FE1" w:rsidP="00FF08A4">
            <w:pPr>
              <w:jc w:val="center"/>
              <w:rPr>
                <w:bCs/>
                <w:color w:val="000000"/>
                <w:sz w:val="16"/>
                <w:szCs w:val="16"/>
              </w:rPr>
            </w:pPr>
            <w:r w:rsidRPr="00306004">
              <w:rPr>
                <w:bCs/>
                <w:color w:val="000000"/>
                <w:sz w:val="16"/>
                <w:szCs w:val="16"/>
              </w:rPr>
              <w:t>1.1</w:t>
            </w:r>
          </w:p>
        </w:tc>
        <w:tc>
          <w:tcPr>
            <w:tcW w:w="183" w:type="pct"/>
            <w:tcBorders>
              <w:top w:val="nil"/>
              <w:left w:val="nil"/>
              <w:bottom w:val="single" w:sz="4" w:space="0" w:color="auto"/>
              <w:right w:val="single" w:sz="4" w:space="0" w:color="auto"/>
            </w:tcBorders>
            <w:shd w:val="clear" w:color="auto" w:fill="auto"/>
            <w:vAlign w:val="center"/>
          </w:tcPr>
          <w:p w14:paraId="037BC3F0" w14:textId="77777777" w:rsidR="00E27FE1" w:rsidRPr="00306004" w:rsidRDefault="00E27FE1" w:rsidP="00FF08A4">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3E188DBA" w14:textId="77777777" w:rsidR="00E27FE1" w:rsidRPr="00306004" w:rsidRDefault="00E27FE1" w:rsidP="00FF08A4">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4F01F39C" w14:textId="77777777" w:rsidR="00E27FE1" w:rsidRPr="00306004" w:rsidRDefault="00E27FE1" w:rsidP="00FF08A4">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18EB75C0"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1C110492"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53E902E5"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2D20EB53"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auto"/>
              <w:right w:val="single" w:sz="4" w:space="0" w:color="auto"/>
            </w:tcBorders>
          </w:tcPr>
          <w:p w14:paraId="62F0AAB7" w14:textId="77777777" w:rsidR="00E27FE1" w:rsidRPr="00306004" w:rsidRDefault="00E27FE1" w:rsidP="00FF08A4">
            <w:pPr>
              <w:jc w:val="center"/>
              <w:rPr>
                <w:bCs/>
                <w:color w:val="000000"/>
                <w:sz w:val="16"/>
                <w:szCs w:val="16"/>
              </w:rPr>
            </w:pPr>
          </w:p>
        </w:tc>
      </w:tr>
      <w:tr w:rsidR="00E27FE1" w:rsidRPr="00306004" w14:paraId="23703D36" w14:textId="77777777" w:rsidTr="00FF08A4">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256245CA"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461C2D3A"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41FFD18D"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0E16F301" w14:textId="77777777" w:rsidR="00E27FE1" w:rsidRPr="00306004" w:rsidRDefault="00E27FE1" w:rsidP="00FF08A4">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21752C9B" w14:textId="77777777" w:rsidR="00E27FE1" w:rsidRPr="00306004" w:rsidRDefault="00E27FE1" w:rsidP="00FF08A4">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273CF57A" w14:textId="77777777" w:rsidR="00E27FE1" w:rsidRPr="00306004" w:rsidRDefault="00E27FE1" w:rsidP="00FF08A4">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68A20184" w14:textId="77777777" w:rsidR="00E27FE1" w:rsidRPr="00306004" w:rsidRDefault="00E27FE1" w:rsidP="00FF08A4">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2A2107A3" w14:textId="77777777" w:rsidR="00E27FE1" w:rsidRPr="00306004" w:rsidRDefault="00E27FE1" w:rsidP="00FF08A4">
            <w:pPr>
              <w:jc w:val="center"/>
              <w:rPr>
                <w:bCs/>
                <w:color w:val="000000"/>
                <w:sz w:val="16"/>
                <w:szCs w:val="16"/>
              </w:rPr>
            </w:pPr>
            <w:r w:rsidRPr="00306004">
              <w:rPr>
                <w:bCs/>
                <w:color w:val="000000"/>
                <w:sz w:val="16"/>
                <w:szCs w:val="16"/>
              </w:rPr>
              <w:t>1.2</w:t>
            </w:r>
          </w:p>
        </w:tc>
        <w:tc>
          <w:tcPr>
            <w:tcW w:w="183" w:type="pct"/>
            <w:tcBorders>
              <w:top w:val="nil"/>
              <w:left w:val="nil"/>
              <w:bottom w:val="single" w:sz="4" w:space="0" w:color="auto"/>
              <w:right w:val="single" w:sz="4" w:space="0" w:color="auto"/>
            </w:tcBorders>
            <w:shd w:val="clear" w:color="auto" w:fill="auto"/>
            <w:vAlign w:val="center"/>
          </w:tcPr>
          <w:p w14:paraId="502EB428" w14:textId="77777777" w:rsidR="00E27FE1" w:rsidRPr="00306004" w:rsidRDefault="00E27FE1" w:rsidP="00FF08A4">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2AC2485C" w14:textId="77777777" w:rsidR="00E27FE1" w:rsidRPr="00306004" w:rsidRDefault="00E27FE1" w:rsidP="00FF08A4">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7A5EC57D" w14:textId="77777777" w:rsidR="00E27FE1" w:rsidRPr="00306004" w:rsidRDefault="00E27FE1" w:rsidP="00FF08A4">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20CB44F9"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3121C1F9"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771B4C2A"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6D45D7DF"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auto"/>
              <w:right w:val="single" w:sz="4" w:space="0" w:color="auto"/>
            </w:tcBorders>
          </w:tcPr>
          <w:p w14:paraId="2B778684" w14:textId="77777777" w:rsidR="00E27FE1" w:rsidRPr="00306004" w:rsidRDefault="00E27FE1" w:rsidP="00FF08A4">
            <w:pPr>
              <w:jc w:val="center"/>
              <w:rPr>
                <w:bCs/>
                <w:color w:val="000000"/>
                <w:sz w:val="16"/>
                <w:szCs w:val="16"/>
              </w:rPr>
            </w:pPr>
          </w:p>
        </w:tc>
      </w:tr>
      <w:tr w:rsidR="00E27FE1" w:rsidRPr="00306004" w14:paraId="20146560" w14:textId="77777777" w:rsidTr="00FF08A4">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23E9107E"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3F2A7D60"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5C18B047"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3A2F7CEB" w14:textId="77777777" w:rsidR="00E27FE1" w:rsidRPr="00306004" w:rsidRDefault="00E27FE1" w:rsidP="00FF08A4">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4AD81724" w14:textId="77777777" w:rsidR="00E27FE1" w:rsidRPr="00306004" w:rsidRDefault="00E27FE1" w:rsidP="00FF08A4">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5EFC9CC3" w14:textId="77777777" w:rsidR="00E27FE1" w:rsidRPr="00306004" w:rsidRDefault="00E27FE1" w:rsidP="00FF08A4">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1C16D922" w14:textId="77777777" w:rsidR="00E27FE1" w:rsidRPr="00306004" w:rsidRDefault="00E27FE1" w:rsidP="00FF08A4">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33949D3B" w14:textId="77777777" w:rsidR="00E27FE1" w:rsidRPr="00306004" w:rsidRDefault="00E27FE1" w:rsidP="00FF08A4">
            <w:pPr>
              <w:jc w:val="center"/>
              <w:rPr>
                <w:bCs/>
                <w:color w:val="000000"/>
                <w:sz w:val="16"/>
                <w:szCs w:val="16"/>
              </w:rPr>
            </w:pPr>
            <w:r w:rsidRPr="00306004">
              <w:rPr>
                <w:bCs/>
                <w:color w:val="000000"/>
                <w:sz w:val="16"/>
                <w:szCs w:val="16"/>
              </w:rPr>
              <w:t>1.2.0</w:t>
            </w:r>
          </w:p>
        </w:tc>
        <w:tc>
          <w:tcPr>
            <w:tcW w:w="183" w:type="pct"/>
            <w:tcBorders>
              <w:top w:val="nil"/>
              <w:left w:val="nil"/>
              <w:bottom w:val="single" w:sz="4" w:space="0" w:color="auto"/>
              <w:right w:val="single" w:sz="4" w:space="0" w:color="auto"/>
            </w:tcBorders>
            <w:shd w:val="clear" w:color="auto" w:fill="auto"/>
            <w:vAlign w:val="center"/>
          </w:tcPr>
          <w:p w14:paraId="6760BCE5" w14:textId="77777777" w:rsidR="00E27FE1" w:rsidRPr="00306004" w:rsidRDefault="00E27FE1" w:rsidP="00FF08A4">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053B7C94" w14:textId="77777777" w:rsidR="00E27FE1" w:rsidRPr="00306004" w:rsidRDefault="00E27FE1" w:rsidP="00FF08A4">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5626F602" w14:textId="77777777" w:rsidR="00E27FE1" w:rsidRPr="00306004" w:rsidRDefault="00E27FE1" w:rsidP="00FF08A4">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2FB88611"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54FBFDC3"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6242F588"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3DD25E7D"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auto"/>
              <w:right w:val="single" w:sz="4" w:space="0" w:color="auto"/>
            </w:tcBorders>
          </w:tcPr>
          <w:p w14:paraId="4A7FB375" w14:textId="77777777" w:rsidR="00E27FE1" w:rsidRPr="00306004" w:rsidRDefault="00E27FE1" w:rsidP="00FF08A4">
            <w:pPr>
              <w:jc w:val="center"/>
              <w:rPr>
                <w:bCs/>
                <w:color w:val="000000"/>
                <w:sz w:val="16"/>
                <w:szCs w:val="16"/>
              </w:rPr>
            </w:pPr>
          </w:p>
        </w:tc>
      </w:tr>
      <w:tr w:rsidR="00E27FE1" w:rsidRPr="00306004" w14:paraId="1F082385" w14:textId="77777777" w:rsidTr="00FF08A4">
        <w:trPr>
          <w:trHeight w:val="225"/>
        </w:trPr>
        <w:tc>
          <w:tcPr>
            <w:tcW w:w="149" w:type="pct"/>
            <w:tcBorders>
              <w:top w:val="nil"/>
              <w:left w:val="single" w:sz="4" w:space="0" w:color="auto"/>
              <w:bottom w:val="single" w:sz="4" w:space="0" w:color="000000"/>
              <w:right w:val="single" w:sz="4" w:space="0" w:color="auto"/>
            </w:tcBorders>
            <w:shd w:val="clear" w:color="000000" w:fill="FFFFFF"/>
            <w:vAlign w:val="center"/>
          </w:tcPr>
          <w:p w14:paraId="4981CD7F"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000000"/>
              <w:right w:val="single" w:sz="4" w:space="0" w:color="auto"/>
            </w:tcBorders>
            <w:shd w:val="clear" w:color="000000" w:fill="FFFFFF"/>
            <w:vAlign w:val="center"/>
          </w:tcPr>
          <w:p w14:paraId="13B54EC4"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000000"/>
              <w:right w:val="single" w:sz="4" w:space="0" w:color="auto"/>
            </w:tcBorders>
            <w:shd w:val="clear" w:color="000000" w:fill="FFFFFF"/>
            <w:vAlign w:val="center"/>
          </w:tcPr>
          <w:p w14:paraId="2D9B6F93"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000000"/>
              <w:right w:val="single" w:sz="4" w:space="0" w:color="auto"/>
            </w:tcBorders>
            <w:shd w:val="clear" w:color="000000" w:fill="FFFFFF"/>
            <w:vAlign w:val="center"/>
          </w:tcPr>
          <w:p w14:paraId="3F1420FC" w14:textId="77777777" w:rsidR="00E27FE1" w:rsidRPr="00306004" w:rsidRDefault="00E27FE1" w:rsidP="00FF08A4">
            <w:pPr>
              <w:jc w:val="center"/>
              <w:rPr>
                <w:bCs/>
                <w:color w:val="000000"/>
                <w:sz w:val="16"/>
                <w:szCs w:val="16"/>
              </w:rPr>
            </w:pPr>
          </w:p>
        </w:tc>
        <w:tc>
          <w:tcPr>
            <w:tcW w:w="290" w:type="pct"/>
            <w:tcBorders>
              <w:top w:val="nil"/>
              <w:left w:val="nil"/>
              <w:bottom w:val="single" w:sz="4" w:space="0" w:color="000000"/>
              <w:right w:val="single" w:sz="4" w:space="0" w:color="auto"/>
            </w:tcBorders>
            <w:shd w:val="clear" w:color="000000" w:fill="FFFFFF"/>
            <w:vAlign w:val="center"/>
          </w:tcPr>
          <w:p w14:paraId="02424170" w14:textId="77777777" w:rsidR="00E27FE1" w:rsidRPr="00306004" w:rsidRDefault="00E27FE1" w:rsidP="00FF08A4">
            <w:pPr>
              <w:jc w:val="center"/>
              <w:rPr>
                <w:bCs/>
                <w:color w:val="000000"/>
                <w:sz w:val="16"/>
                <w:szCs w:val="16"/>
              </w:rPr>
            </w:pPr>
          </w:p>
        </w:tc>
        <w:tc>
          <w:tcPr>
            <w:tcW w:w="411" w:type="pct"/>
            <w:tcBorders>
              <w:top w:val="nil"/>
              <w:left w:val="nil"/>
              <w:bottom w:val="single" w:sz="4" w:space="0" w:color="000000"/>
              <w:right w:val="single" w:sz="4" w:space="0" w:color="auto"/>
            </w:tcBorders>
            <w:shd w:val="clear" w:color="000000" w:fill="FFFFFF"/>
            <w:vAlign w:val="center"/>
          </w:tcPr>
          <w:p w14:paraId="42D509A7" w14:textId="77777777" w:rsidR="00E27FE1" w:rsidRPr="00306004" w:rsidRDefault="00E27FE1" w:rsidP="00FF08A4">
            <w:pPr>
              <w:jc w:val="center"/>
              <w:rPr>
                <w:bCs/>
                <w:color w:val="000000"/>
                <w:sz w:val="16"/>
                <w:szCs w:val="16"/>
              </w:rPr>
            </w:pPr>
          </w:p>
        </w:tc>
        <w:tc>
          <w:tcPr>
            <w:tcW w:w="513" w:type="pct"/>
            <w:tcBorders>
              <w:top w:val="nil"/>
              <w:left w:val="nil"/>
              <w:bottom w:val="single" w:sz="4" w:space="0" w:color="000000"/>
              <w:right w:val="single" w:sz="4" w:space="0" w:color="auto"/>
            </w:tcBorders>
            <w:shd w:val="clear" w:color="000000" w:fill="FFFFFF"/>
            <w:vAlign w:val="center"/>
          </w:tcPr>
          <w:p w14:paraId="01E02CB5" w14:textId="77777777" w:rsidR="00E27FE1" w:rsidRPr="00306004" w:rsidRDefault="00E27FE1" w:rsidP="00FF08A4">
            <w:pPr>
              <w:jc w:val="center"/>
              <w:rPr>
                <w:bCs/>
                <w:color w:val="000000"/>
                <w:sz w:val="16"/>
                <w:szCs w:val="16"/>
              </w:rPr>
            </w:pPr>
          </w:p>
        </w:tc>
        <w:tc>
          <w:tcPr>
            <w:tcW w:w="188" w:type="pct"/>
            <w:tcBorders>
              <w:top w:val="nil"/>
              <w:left w:val="nil"/>
              <w:bottom w:val="single" w:sz="4" w:space="0" w:color="000000"/>
              <w:right w:val="single" w:sz="4" w:space="0" w:color="auto"/>
            </w:tcBorders>
            <w:shd w:val="clear" w:color="auto" w:fill="auto"/>
            <w:vAlign w:val="center"/>
          </w:tcPr>
          <w:p w14:paraId="101FC87D" w14:textId="77777777" w:rsidR="00E27FE1" w:rsidRPr="00306004" w:rsidRDefault="00E27FE1" w:rsidP="00FF08A4">
            <w:pPr>
              <w:jc w:val="center"/>
              <w:rPr>
                <w:bCs/>
                <w:color w:val="000000"/>
                <w:sz w:val="16"/>
                <w:szCs w:val="16"/>
              </w:rPr>
            </w:pPr>
            <w:r w:rsidRPr="00306004">
              <w:rPr>
                <w:bCs/>
                <w:color w:val="000000"/>
                <w:sz w:val="16"/>
                <w:szCs w:val="16"/>
              </w:rPr>
              <w:t>1.2.1</w:t>
            </w:r>
          </w:p>
        </w:tc>
        <w:tc>
          <w:tcPr>
            <w:tcW w:w="183" w:type="pct"/>
            <w:tcBorders>
              <w:top w:val="nil"/>
              <w:left w:val="nil"/>
              <w:bottom w:val="single" w:sz="4" w:space="0" w:color="000000"/>
              <w:right w:val="single" w:sz="4" w:space="0" w:color="auto"/>
            </w:tcBorders>
            <w:shd w:val="clear" w:color="auto" w:fill="auto"/>
            <w:vAlign w:val="center"/>
          </w:tcPr>
          <w:p w14:paraId="2E5B27C0" w14:textId="77777777" w:rsidR="00E27FE1" w:rsidRPr="00306004" w:rsidRDefault="00E27FE1" w:rsidP="00FF08A4">
            <w:pPr>
              <w:jc w:val="center"/>
              <w:rPr>
                <w:bCs/>
                <w:color w:val="000000"/>
                <w:sz w:val="16"/>
                <w:szCs w:val="16"/>
              </w:rPr>
            </w:pPr>
          </w:p>
        </w:tc>
        <w:tc>
          <w:tcPr>
            <w:tcW w:w="228" w:type="pct"/>
            <w:tcBorders>
              <w:top w:val="nil"/>
              <w:left w:val="nil"/>
              <w:bottom w:val="single" w:sz="4" w:space="0" w:color="000000"/>
              <w:right w:val="single" w:sz="4" w:space="0" w:color="auto"/>
            </w:tcBorders>
            <w:shd w:val="clear" w:color="auto" w:fill="auto"/>
            <w:vAlign w:val="center"/>
          </w:tcPr>
          <w:p w14:paraId="7A10AE0A" w14:textId="77777777" w:rsidR="00E27FE1" w:rsidRPr="00306004" w:rsidRDefault="00E27FE1" w:rsidP="00FF08A4">
            <w:pPr>
              <w:jc w:val="center"/>
              <w:rPr>
                <w:bCs/>
                <w:color w:val="000000"/>
                <w:sz w:val="16"/>
                <w:szCs w:val="16"/>
              </w:rPr>
            </w:pPr>
          </w:p>
        </w:tc>
        <w:tc>
          <w:tcPr>
            <w:tcW w:w="379" w:type="pct"/>
            <w:tcBorders>
              <w:top w:val="nil"/>
              <w:left w:val="nil"/>
              <w:bottom w:val="single" w:sz="4" w:space="0" w:color="000000"/>
              <w:right w:val="single" w:sz="4" w:space="0" w:color="auto"/>
            </w:tcBorders>
            <w:shd w:val="clear" w:color="auto" w:fill="auto"/>
            <w:vAlign w:val="center"/>
          </w:tcPr>
          <w:p w14:paraId="6CF1A5CC" w14:textId="77777777" w:rsidR="00E27FE1" w:rsidRPr="00306004" w:rsidRDefault="00E27FE1" w:rsidP="00FF08A4">
            <w:pPr>
              <w:jc w:val="center"/>
              <w:rPr>
                <w:bCs/>
                <w:color w:val="000000"/>
                <w:sz w:val="16"/>
                <w:szCs w:val="16"/>
              </w:rPr>
            </w:pPr>
          </w:p>
        </w:tc>
        <w:tc>
          <w:tcPr>
            <w:tcW w:w="322" w:type="pct"/>
            <w:tcBorders>
              <w:top w:val="nil"/>
              <w:left w:val="nil"/>
              <w:bottom w:val="single" w:sz="4" w:space="0" w:color="000000"/>
              <w:right w:val="single" w:sz="4" w:space="0" w:color="auto"/>
            </w:tcBorders>
            <w:shd w:val="clear" w:color="auto" w:fill="auto"/>
            <w:vAlign w:val="center"/>
          </w:tcPr>
          <w:p w14:paraId="0D72802B"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000000"/>
              <w:right w:val="single" w:sz="4" w:space="0" w:color="auto"/>
            </w:tcBorders>
            <w:shd w:val="clear" w:color="auto" w:fill="auto"/>
            <w:vAlign w:val="bottom"/>
          </w:tcPr>
          <w:p w14:paraId="7CABAB3D"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000000"/>
              <w:right w:val="single" w:sz="4" w:space="0" w:color="auto"/>
            </w:tcBorders>
            <w:shd w:val="clear" w:color="auto" w:fill="auto"/>
            <w:vAlign w:val="center"/>
          </w:tcPr>
          <w:p w14:paraId="60D53726"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000000"/>
              <w:right w:val="single" w:sz="4" w:space="0" w:color="auto"/>
            </w:tcBorders>
            <w:shd w:val="clear" w:color="auto" w:fill="auto"/>
            <w:vAlign w:val="bottom"/>
          </w:tcPr>
          <w:p w14:paraId="6EB18D89"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000000"/>
              <w:right w:val="single" w:sz="4" w:space="0" w:color="auto"/>
            </w:tcBorders>
          </w:tcPr>
          <w:p w14:paraId="2C8FADB7" w14:textId="77777777" w:rsidR="00E27FE1" w:rsidRPr="00306004" w:rsidRDefault="00E27FE1" w:rsidP="00FF08A4">
            <w:pPr>
              <w:jc w:val="center"/>
              <w:rPr>
                <w:bCs/>
                <w:color w:val="000000"/>
                <w:sz w:val="16"/>
                <w:szCs w:val="16"/>
              </w:rPr>
            </w:pPr>
          </w:p>
        </w:tc>
      </w:tr>
      <w:tr w:rsidR="00E27FE1" w:rsidRPr="00306004" w14:paraId="62C2453D" w14:textId="77777777" w:rsidTr="00FF08A4">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16475739"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49E9D822"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2B15738F"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70FEFB4E" w14:textId="77777777" w:rsidR="00E27FE1" w:rsidRPr="00306004" w:rsidRDefault="00E27FE1" w:rsidP="00FF08A4">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00FBCEAF" w14:textId="77777777" w:rsidR="00E27FE1" w:rsidRPr="00306004" w:rsidRDefault="00E27FE1" w:rsidP="00FF08A4">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5734C00D" w14:textId="77777777" w:rsidR="00E27FE1" w:rsidRPr="00306004" w:rsidRDefault="00E27FE1" w:rsidP="00FF08A4">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1DB8A092" w14:textId="77777777" w:rsidR="00E27FE1" w:rsidRPr="00306004" w:rsidRDefault="00E27FE1" w:rsidP="00FF08A4">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4EF4CAEB" w14:textId="77777777" w:rsidR="00E27FE1" w:rsidRPr="00306004" w:rsidRDefault="00E27FE1" w:rsidP="00FF08A4">
            <w:pPr>
              <w:jc w:val="center"/>
              <w:rPr>
                <w:bCs/>
                <w:color w:val="000000"/>
                <w:sz w:val="16"/>
                <w:szCs w:val="16"/>
              </w:rPr>
            </w:pPr>
            <w:r w:rsidRPr="00306004">
              <w:rPr>
                <w:bCs/>
                <w:color w:val="000000"/>
                <w:sz w:val="16"/>
                <w:szCs w:val="16"/>
              </w:rPr>
              <w:t>…</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201976F5" w14:textId="77777777" w:rsidR="00E27FE1" w:rsidRPr="00306004" w:rsidRDefault="00E27FE1" w:rsidP="00FF08A4">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0BF569D4" w14:textId="77777777" w:rsidR="00E27FE1" w:rsidRPr="00306004" w:rsidRDefault="00E27FE1" w:rsidP="00FF08A4">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60E98ECE" w14:textId="77777777" w:rsidR="00E27FE1" w:rsidRPr="00306004" w:rsidRDefault="00E27FE1" w:rsidP="00FF08A4">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7B1855CA"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6FA0283B"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6E345764"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6909902F"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2EED5AD4" w14:textId="77777777" w:rsidR="00E27FE1" w:rsidRPr="00306004" w:rsidRDefault="00E27FE1" w:rsidP="00FF08A4">
            <w:pPr>
              <w:jc w:val="center"/>
              <w:rPr>
                <w:bCs/>
                <w:color w:val="000000"/>
                <w:sz w:val="16"/>
                <w:szCs w:val="16"/>
              </w:rPr>
            </w:pPr>
          </w:p>
        </w:tc>
      </w:tr>
      <w:tr w:rsidR="00E27FE1" w:rsidRPr="00306004" w14:paraId="585C75FA" w14:textId="77777777" w:rsidTr="00FF08A4">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51E72746"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2BDA9AC6"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7C705872"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7CFE084B" w14:textId="77777777" w:rsidR="00E27FE1" w:rsidRPr="00306004" w:rsidRDefault="00E27FE1" w:rsidP="00FF08A4">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38912141" w14:textId="77777777" w:rsidR="00E27FE1" w:rsidRPr="00306004" w:rsidRDefault="00E27FE1" w:rsidP="00FF08A4">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32B585C4" w14:textId="77777777" w:rsidR="00E27FE1" w:rsidRPr="00306004" w:rsidRDefault="00E27FE1" w:rsidP="00FF08A4">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78D99128" w14:textId="77777777" w:rsidR="00E27FE1" w:rsidRPr="00306004" w:rsidRDefault="00E27FE1" w:rsidP="00FF08A4">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4DA2AD62" w14:textId="77777777" w:rsidR="00E27FE1" w:rsidRPr="00306004" w:rsidRDefault="00E27FE1" w:rsidP="00FF08A4">
            <w:pPr>
              <w:jc w:val="center"/>
              <w:rPr>
                <w:bCs/>
                <w:color w:val="000000"/>
                <w:sz w:val="16"/>
                <w:szCs w:val="16"/>
              </w:rPr>
            </w:pPr>
            <w:r w:rsidRPr="00306004">
              <w:rPr>
                <w:bCs/>
                <w:color w:val="000000"/>
                <w:sz w:val="16"/>
                <w:szCs w:val="16"/>
              </w:rPr>
              <w:t>2</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74E25A32" w14:textId="77777777" w:rsidR="00E27FE1" w:rsidRPr="00306004" w:rsidRDefault="00E27FE1" w:rsidP="00FF08A4">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2AAB28F3" w14:textId="77777777" w:rsidR="00E27FE1" w:rsidRPr="00306004" w:rsidRDefault="00E27FE1" w:rsidP="00FF08A4">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034EC4A1" w14:textId="77777777" w:rsidR="00E27FE1" w:rsidRPr="00306004" w:rsidRDefault="00E27FE1" w:rsidP="00FF08A4">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7FD9F980"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6845995D"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51196AE9"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57275C96"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1C17CE92" w14:textId="77777777" w:rsidR="00E27FE1" w:rsidRPr="00306004" w:rsidRDefault="00E27FE1" w:rsidP="00FF08A4">
            <w:pPr>
              <w:jc w:val="center"/>
              <w:rPr>
                <w:bCs/>
                <w:color w:val="000000"/>
                <w:sz w:val="16"/>
                <w:szCs w:val="16"/>
              </w:rPr>
            </w:pPr>
          </w:p>
        </w:tc>
      </w:tr>
      <w:tr w:rsidR="00E27FE1" w:rsidRPr="00306004" w14:paraId="152DD964" w14:textId="77777777" w:rsidTr="00FF08A4">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6E26E7D6"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6598EBC9"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369A5F5A"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5B48D7A9" w14:textId="77777777" w:rsidR="00E27FE1" w:rsidRPr="00306004" w:rsidRDefault="00E27FE1" w:rsidP="00FF08A4">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148651AD" w14:textId="77777777" w:rsidR="00E27FE1" w:rsidRPr="00306004" w:rsidRDefault="00E27FE1" w:rsidP="00FF08A4">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7FF8272C" w14:textId="77777777" w:rsidR="00E27FE1" w:rsidRPr="00306004" w:rsidRDefault="00E27FE1" w:rsidP="00FF08A4">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6E03AE34" w14:textId="77777777" w:rsidR="00E27FE1" w:rsidRPr="00306004" w:rsidRDefault="00E27FE1" w:rsidP="00FF08A4">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1E3EFE66" w14:textId="77777777" w:rsidR="00E27FE1" w:rsidRPr="00306004" w:rsidRDefault="00E27FE1" w:rsidP="00FF08A4">
            <w:pPr>
              <w:jc w:val="center"/>
              <w:rPr>
                <w:bCs/>
                <w:color w:val="000000"/>
                <w:sz w:val="16"/>
                <w:szCs w:val="16"/>
              </w:rPr>
            </w:pPr>
            <w:r w:rsidRPr="00306004">
              <w:rPr>
                <w:bCs/>
                <w:color w:val="000000"/>
                <w:sz w:val="16"/>
                <w:szCs w:val="16"/>
              </w:rPr>
              <w:t>2.0</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71B24C1E" w14:textId="77777777" w:rsidR="00E27FE1" w:rsidRPr="00306004" w:rsidRDefault="00E27FE1" w:rsidP="00FF08A4">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601F1C86" w14:textId="77777777" w:rsidR="00E27FE1" w:rsidRPr="00306004" w:rsidRDefault="00E27FE1" w:rsidP="00FF08A4">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249623D0" w14:textId="77777777" w:rsidR="00E27FE1" w:rsidRPr="00306004" w:rsidRDefault="00E27FE1" w:rsidP="00FF08A4">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2EE8A1F4"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2D99DABE"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02698158"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2493CA0A"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54BA9689" w14:textId="77777777" w:rsidR="00E27FE1" w:rsidRPr="00306004" w:rsidRDefault="00E27FE1" w:rsidP="00FF08A4">
            <w:pPr>
              <w:jc w:val="center"/>
              <w:rPr>
                <w:bCs/>
                <w:color w:val="000000"/>
                <w:sz w:val="16"/>
                <w:szCs w:val="16"/>
              </w:rPr>
            </w:pPr>
          </w:p>
        </w:tc>
      </w:tr>
      <w:tr w:rsidR="00E27FE1" w:rsidRPr="00306004" w14:paraId="33BF5273" w14:textId="77777777" w:rsidTr="00FF08A4">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1AF9A015"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757EF56E"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229A78D2"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1B19CD82" w14:textId="77777777" w:rsidR="00E27FE1" w:rsidRPr="00306004" w:rsidRDefault="00E27FE1" w:rsidP="00FF08A4">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47EDB710" w14:textId="77777777" w:rsidR="00E27FE1" w:rsidRPr="00306004" w:rsidRDefault="00E27FE1" w:rsidP="00FF08A4">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0594BB8E" w14:textId="77777777" w:rsidR="00E27FE1" w:rsidRPr="00306004" w:rsidRDefault="00E27FE1" w:rsidP="00FF08A4">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35EBE8CA" w14:textId="77777777" w:rsidR="00E27FE1" w:rsidRPr="00306004" w:rsidRDefault="00E27FE1" w:rsidP="00FF08A4">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364E5BAF" w14:textId="77777777" w:rsidR="00E27FE1" w:rsidRPr="00306004" w:rsidRDefault="00E27FE1" w:rsidP="00FF08A4">
            <w:pPr>
              <w:jc w:val="center"/>
              <w:rPr>
                <w:bCs/>
                <w:color w:val="000000"/>
                <w:sz w:val="16"/>
                <w:szCs w:val="16"/>
              </w:rPr>
            </w:pPr>
            <w:r w:rsidRPr="00306004">
              <w:rPr>
                <w:bCs/>
                <w:color w:val="000000"/>
                <w:sz w:val="16"/>
                <w:szCs w:val="16"/>
              </w:rPr>
              <w:t>2.1</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77201B4B" w14:textId="77777777" w:rsidR="00E27FE1" w:rsidRPr="00306004" w:rsidRDefault="00E27FE1" w:rsidP="00FF08A4">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25C3FA78" w14:textId="77777777" w:rsidR="00E27FE1" w:rsidRPr="00306004" w:rsidRDefault="00E27FE1" w:rsidP="00FF08A4">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6A6C888F" w14:textId="77777777" w:rsidR="00E27FE1" w:rsidRPr="00306004" w:rsidRDefault="00E27FE1" w:rsidP="00FF08A4">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60BFD447"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3A3F8B13"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32C7253B"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1CEC0D4C"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26C6CD51" w14:textId="77777777" w:rsidR="00E27FE1" w:rsidRPr="00306004" w:rsidRDefault="00E27FE1" w:rsidP="00FF08A4">
            <w:pPr>
              <w:jc w:val="center"/>
              <w:rPr>
                <w:bCs/>
                <w:color w:val="000000"/>
                <w:sz w:val="16"/>
                <w:szCs w:val="16"/>
              </w:rPr>
            </w:pPr>
          </w:p>
        </w:tc>
      </w:tr>
      <w:tr w:rsidR="00E27FE1" w:rsidRPr="00306004" w14:paraId="756BE73D" w14:textId="77777777" w:rsidTr="00FF08A4">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4DCADE31"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7ABAE486"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6EDDEA01"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526715FC" w14:textId="77777777" w:rsidR="00E27FE1" w:rsidRPr="00306004" w:rsidRDefault="00E27FE1" w:rsidP="00FF08A4">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57C3347F" w14:textId="77777777" w:rsidR="00E27FE1" w:rsidRPr="00306004" w:rsidRDefault="00E27FE1" w:rsidP="00FF08A4">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76C1BEB4" w14:textId="77777777" w:rsidR="00E27FE1" w:rsidRPr="00306004" w:rsidRDefault="00E27FE1" w:rsidP="00FF08A4">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01BE060A" w14:textId="77777777" w:rsidR="00E27FE1" w:rsidRPr="00306004" w:rsidRDefault="00E27FE1" w:rsidP="00FF08A4">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71FA70D7" w14:textId="77777777" w:rsidR="00E27FE1" w:rsidRPr="00306004" w:rsidRDefault="00E27FE1" w:rsidP="00FF08A4">
            <w:pPr>
              <w:jc w:val="center"/>
              <w:rPr>
                <w:bCs/>
                <w:color w:val="000000"/>
                <w:sz w:val="16"/>
                <w:szCs w:val="16"/>
              </w:rPr>
            </w:pPr>
            <w:r w:rsidRPr="00306004">
              <w:rPr>
                <w:bCs/>
                <w:color w:val="000000"/>
                <w:sz w:val="16"/>
                <w:szCs w:val="16"/>
              </w:rPr>
              <w:t>2.2</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2FC7E5B0" w14:textId="77777777" w:rsidR="00E27FE1" w:rsidRPr="00306004" w:rsidRDefault="00E27FE1" w:rsidP="00FF08A4">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22C36BFA" w14:textId="77777777" w:rsidR="00E27FE1" w:rsidRPr="00306004" w:rsidRDefault="00E27FE1" w:rsidP="00FF08A4">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3E1223E5" w14:textId="77777777" w:rsidR="00E27FE1" w:rsidRPr="00306004" w:rsidRDefault="00E27FE1" w:rsidP="00FF08A4">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58F7EC5F"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3A33CCBB"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70420210"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2F5621BD"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1659284E" w14:textId="77777777" w:rsidR="00E27FE1" w:rsidRPr="00306004" w:rsidRDefault="00E27FE1" w:rsidP="00FF08A4">
            <w:pPr>
              <w:jc w:val="center"/>
              <w:rPr>
                <w:bCs/>
                <w:color w:val="000000"/>
                <w:sz w:val="16"/>
                <w:szCs w:val="16"/>
              </w:rPr>
            </w:pPr>
          </w:p>
        </w:tc>
      </w:tr>
      <w:tr w:rsidR="00E27FE1" w:rsidRPr="00306004" w14:paraId="7FA7DDAD" w14:textId="77777777" w:rsidTr="00FF08A4">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47930420"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6E1207EE"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44C71A2A"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25439BE5" w14:textId="77777777" w:rsidR="00E27FE1" w:rsidRPr="00306004" w:rsidRDefault="00E27FE1" w:rsidP="00FF08A4">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2DC0637A" w14:textId="77777777" w:rsidR="00E27FE1" w:rsidRPr="00306004" w:rsidRDefault="00E27FE1" w:rsidP="00FF08A4">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48B51D81" w14:textId="77777777" w:rsidR="00E27FE1" w:rsidRPr="00306004" w:rsidRDefault="00E27FE1" w:rsidP="00FF08A4">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6739C410" w14:textId="77777777" w:rsidR="00E27FE1" w:rsidRPr="00306004" w:rsidRDefault="00E27FE1" w:rsidP="00FF08A4">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2E2390BA" w14:textId="77777777" w:rsidR="00E27FE1" w:rsidRPr="00306004" w:rsidRDefault="00E27FE1" w:rsidP="00FF08A4">
            <w:pPr>
              <w:jc w:val="center"/>
              <w:rPr>
                <w:bCs/>
                <w:color w:val="000000"/>
                <w:sz w:val="16"/>
                <w:szCs w:val="16"/>
              </w:rPr>
            </w:pPr>
            <w:r w:rsidRPr="00306004">
              <w:rPr>
                <w:bCs/>
                <w:color w:val="000000"/>
                <w:sz w:val="16"/>
                <w:szCs w:val="16"/>
              </w:rPr>
              <w:t>2.2.0</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2573ED2A" w14:textId="77777777" w:rsidR="00E27FE1" w:rsidRPr="00306004" w:rsidRDefault="00E27FE1" w:rsidP="00FF08A4">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6B5E2392" w14:textId="77777777" w:rsidR="00E27FE1" w:rsidRPr="00306004" w:rsidRDefault="00E27FE1" w:rsidP="00FF08A4">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1587848A" w14:textId="77777777" w:rsidR="00E27FE1" w:rsidRPr="00306004" w:rsidRDefault="00E27FE1" w:rsidP="00FF08A4">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0AF45636"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5A9C124F"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30773F7C"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69CB4944"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36C6B203" w14:textId="77777777" w:rsidR="00E27FE1" w:rsidRPr="00306004" w:rsidRDefault="00E27FE1" w:rsidP="00FF08A4">
            <w:pPr>
              <w:jc w:val="center"/>
              <w:rPr>
                <w:bCs/>
                <w:color w:val="000000"/>
                <w:sz w:val="16"/>
                <w:szCs w:val="16"/>
              </w:rPr>
            </w:pPr>
          </w:p>
        </w:tc>
      </w:tr>
      <w:tr w:rsidR="00E27FE1" w:rsidRPr="00306004" w14:paraId="58281138" w14:textId="77777777" w:rsidTr="00FF08A4">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65F025B7"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48E3BEAA"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641649C9"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46198F8B" w14:textId="77777777" w:rsidR="00E27FE1" w:rsidRPr="00306004" w:rsidRDefault="00E27FE1" w:rsidP="00FF08A4">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5DA49412" w14:textId="77777777" w:rsidR="00E27FE1" w:rsidRPr="00306004" w:rsidRDefault="00E27FE1" w:rsidP="00FF08A4">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0DD168CF" w14:textId="77777777" w:rsidR="00E27FE1" w:rsidRPr="00306004" w:rsidRDefault="00E27FE1" w:rsidP="00FF08A4">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35AE80C0" w14:textId="77777777" w:rsidR="00E27FE1" w:rsidRPr="00306004" w:rsidRDefault="00E27FE1" w:rsidP="00FF08A4">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028E1E65" w14:textId="77777777" w:rsidR="00E27FE1" w:rsidRPr="00306004" w:rsidRDefault="00E27FE1" w:rsidP="00FF08A4">
            <w:pPr>
              <w:jc w:val="center"/>
              <w:rPr>
                <w:bCs/>
                <w:color w:val="000000"/>
                <w:sz w:val="16"/>
                <w:szCs w:val="16"/>
              </w:rPr>
            </w:pPr>
            <w:r w:rsidRPr="00306004">
              <w:rPr>
                <w:bCs/>
                <w:color w:val="000000"/>
                <w:sz w:val="16"/>
                <w:szCs w:val="16"/>
              </w:rPr>
              <w:t>…..</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2130B799" w14:textId="77777777" w:rsidR="00E27FE1" w:rsidRPr="00306004" w:rsidRDefault="00E27FE1" w:rsidP="00FF08A4">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6500372F" w14:textId="77777777" w:rsidR="00E27FE1" w:rsidRPr="00306004" w:rsidRDefault="00E27FE1" w:rsidP="00FF08A4">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5451E54F" w14:textId="77777777" w:rsidR="00E27FE1" w:rsidRPr="00306004" w:rsidRDefault="00E27FE1" w:rsidP="00FF08A4">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64D6DC5E"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21D0E5BB"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6609F9C5"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27BFD54E"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0566E9E8" w14:textId="77777777" w:rsidR="00E27FE1" w:rsidRPr="00306004" w:rsidRDefault="00E27FE1" w:rsidP="00FF08A4">
            <w:pPr>
              <w:jc w:val="center"/>
              <w:rPr>
                <w:bCs/>
                <w:color w:val="000000"/>
                <w:sz w:val="16"/>
                <w:szCs w:val="16"/>
              </w:rPr>
            </w:pPr>
          </w:p>
        </w:tc>
      </w:tr>
      <w:tr w:rsidR="00E27FE1" w:rsidRPr="00306004" w14:paraId="01EED8A6" w14:textId="77777777" w:rsidTr="00FF08A4">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14296411"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12F0A809"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356B1C2A"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69244841" w14:textId="77777777" w:rsidR="00E27FE1" w:rsidRPr="00306004" w:rsidRDefault="00E27FE1" w:rsidP="00FF08A4">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2FF4CD04" w14:textId="77777777" w:rsidR="00E27FE1" w:rsidRPr="00306004" w:rsidRDefault="00E27FE1" w:rsidP="00FF08A4">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5D69DF67" w14:textId="77777777" w:rsidR="00E27FE1" w:rsidRPr="00306004" w:rsidRDefault="00E27FE1" w:rsidP="00FF08A4">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41AC612A" w14:textId="77777777" w:rsidR="00E27FE1" w:rsidRPr="00306004" w:rsidRDefault="00E27FE1" w:rsidP="00FF08A4">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0D184D92" w14:textId="77777777" w:rsidR="00E27FE1" w:rsidRPr="00306004" w:rsidRDefault="00E27FE1" w:rsidP="00FF08A4">
            <w:pPr>
              <w:jc w:val="center"/>
              <w:rPr>
                <w:bCs/>
                <w:color w:val="000000"/>
                <w:sz w:val="16"/>
                <w:szCs w:val="16"/>
              </w:rPr>
            </w:pPr>
            <w:r w:rsidRPr="00306004">
              <w:rPr>
                <w:bCs/>
                <w:color w:val="000000"/>
                <w:sz w:val="16"/>
                <w:szCs w:val="16"/>
              </w:rPr>
              <w:t>3</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78648E30" w14:textId="77777777" w:rsidR="00E27FE1" w:rsidRPr="00306004" w:rsidRDefault="00E27FE1" w:rsidP="00FF08A4">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44AFB176" w14:textId="77777777" w:rsidR="00E27FE1" w:rsidRPr="00306004" w:rsidRDefault="00E27FE1" w:rsidP="00FF08A4">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2337D69C" w14:textId="77777777" w:rsidR="00E27FE1" w:rsidRPr="00306004" w:rsidRDefault="00E27FE1" w:rsidP="00FF08A4">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3030D0E0"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5BC9EFAC"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6CFC9291"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308FB2E6"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13CEDC87" w14:textId="77777777" w:rsidR="00E27FE1" w:rsidRPr="00306004" w:rsidRDefault="00E27FE1" w:rsidP="00FF08A4">
            <w:pPr>
              <w:jc w:val="center"/>
              <w:rPr>
                <w:bCs/>
                <w:color w:val="000000"/>
                <w:sz w:val="16"/>
                <w:szCs w:val="16"/>
              </w:rPr>
            </w:pPr>
          </w:p>
        </w:tc>
      </w:tr>
      <w:tr w:rsidR="00E27FE1" w:rsidRPr="00306004" w14:paraId="4A751479" w14:textId="77777777" w:rsidTr="00FF08A4">
        <w:trPr>
          <w:trHeight w:val="225"/>
        </w:trPr>
        <w:tc>
          <w:tcPr>
            <w:tcW w:w="149" w:type="pct"/>
            <w:tcBorders>
              <w:top w:val="single" w:sz="4" w:space="0" w:color="000000"/>
              <w:left w:val="single" w:sz="4" w:space="0" w:color="auto"/>
              <w:bottom w:val="single" w:sz="4" w:space="0" w:color="auto"/>
              <w:right w:val="single" w:sz="4" w:space="0" w:color="auto"/>
            </w:tcBorders>
            <w:shd w:val="clear" w:color="000000" w:fill="FFFFFF"/>
            <w:vAlign w:val="center"/>
          </w:tcPr>
          <w:p w14:paraId="42FA1539"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auto"/>
              <w:right w:val="single" w:sz="4" w:space="0" w:color="auto"/>
            </w:tcBorders>
            <w:shd w:val="clear" w:color="000000" w:fill="FFFFFF"/>
            <w:vAlign w:val="center"/>
          </w:tcPr>
          <w:p w14:paraId="0F0CF90A"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auto"/>
              <w:right w:val="single" w:sz="4" w:space="0" w:color="auto"/>
            </w:tcBorders>
            <w:shd w:val="clear" w:color="000000" w:fill="FFFFFF"/>
            <w:vAlign w:val="center"/>
          </w:tcPr>
          <w:p w14:paraId="7FBAAA21"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000000" w:fill="FFFFFF"/>
            <w:vAlign w:val="center"/>
          </w:tcPr>
          <w:p w14:paraId="371DA85A" w14:textId="77777777" w:rsidR="00E27FE1" w:rsidRPr="00306004" w:rsidRDefault="00E27FE1" w:rsidP="00FF08A4">
            <w:pPr>
              <w:jc w:val="center"/>
              <w:rPr>
                <w:bCs/>
                <w:color w:val="000000"/>
                <w:sz w:val="16"/>
                <w:szCs w:val="16"/>
              </w:rPr>
            </w:pPr>
          </w:p>
        </w:tc>
        <w:tc>
          <w:tcPr>
            <w:tcW w:w="290" w:type="pct"/>
            <w:tcBorders>
              <w:top w:val="single" w:sz="4" w:space="0" w:color="000000"/>
              <w:left w:val="nil"/>
              <w:bottom w:val="single" w:sz="4" w:space="0" w:color="auto"/>
              <w:right w:val="single" w:sz="4" w:space="0" w:color="auto"/>
            </w:tcBorders>
            <w:shd w:val="clear" w:color="000000" w:fill="FFFFFF"/>
            <w:vAlign w:val="center"/>
          </w:tcPr>
          <w:p w14:paraId="07D061FC" w14:textId="77777777" w:rsidR="00E27FE1" w:rsidRPr="00306004" w:rsidRDefault="00E27FE1" w:rsidP="00FF08A4">
            <w:pPr>
              <w:jc w:val="center"/>
              <w:rPr>
                <w:bCs/>
                <w:color w:val="000000"/>
                <w:sz w:val="16"/>
                <w:szCs w:val="16"/>
              </w:rPr>
            </w:pPr>
          </w:p>
        </w:tc>
        <w:tc>
          <w:tcPr>
            <w:tcW w:w="411" w:type="pct"/>
            <w:tcBorders>
              <w:top w:val="single" w:sz="4" w:space="0" w:color="000000"/>
              <w:left w:val="nil"/>
              <w:bottom w:val="single" w:sz="4" w:space="0" w:color="auto"/>
              <w:right w:val="single" w:sz="4" w:space="0" w:color="auto"/>
            </w:tcBorders>
            <w:shd w:val="clear" w:color="000000" w:fill="FFFFFF"/>
            <w:vAlign w:val="center"/>
          </w:tcPr>
          <w:p w14:paraId="604BB97E" w14:textId="77777777" w:rsidR="00E27FE1" w:rsidRPr="00306004" w:rsidRDefault="00E27FE1" w:rsidP="00FF08A4">
            <w:pPr>
              <w:jc w:val="center"/>
              <w:rPr>
                <w:bCs/>
                <w:color w:val="000000"/>
                <w:sz w:val="16"/>
                <w:szCs w:val="16"/>
              </w:rPr>
            </w:pPr>
          </w:p>
        </w:tc>
        <w:tc>
          <w:tcPr>
            <w:tcW w:w="513" w:type="pct"/>
            <w:tcBorders>
              <w:top w:val="single" w:sz="4" w:space="0" w:color="000000"/>
              <w:left w:val="nil"/>
              <w:bottom w:val="single" w:sz="4" w:space="0" w:color="auto"/>
              <w:right w:val="single" w:sz="4" w:space="0" w:color="auto"/>
            </w:tcBorders>
            <w:shd w:val="clear" w:color="000000" w:fill="FFFFFF"/>
            <w:vAlign w:val="center"/>
          </w:tcPr>
          <w:p w14:paraId="5417F269" w14:textId="77777777" w:rsidR="00E27FE1" w:rsidRPr="00306004" w:rsidRDefault="00E27FE1" w:rsidP="00FF08A4">
            <w:pPr>
              <w:jc w:val="center"/>
              <w:rPr>
                <w:bCs/>
                <w:color w:val="000000"/>
                <w:sz w:val="16"/>
                <w:szCs w:val="16"/>
              </w:rPr>
            </w:pPr>
          </w:p>
        </w:tc>
        <w:tc>
          <w:tcPr>
            <w:tcW w:w="188" w:type="pct"/>
            <w:tcBorders>
              <w:top w:val="single" w:sz="4" w:space="0" w:color="000000"/>
              <w:left w:val="nil"/>
              <w:bottom w:val="single" w:sz="4" w:space="0" w:color="auto"/>
              <w:right w:val="single" w:sz="4" w:space="0" w:color="auto"/>
            </w:tcBorders>
            <w:shd w:val="clear" w:color="auto" w:fill="auto"/>
            <w:vAlign w:val="center"/>
          </w:tcPr>
          <w:p w14:paraId="35BB859B" w14:textId="77777777" w:rsidR="00E27FE1" w:rsidRPr="00306004" w:rsidRDefault="00E27FE1" w:rsidP="00FF08A4">
            <w:pPr>
              <w:jc w:val="center"/>
              <w:rPr>
                <w:bCs/>
                <w:color w:val="000000"/>
                <w:sz w:val="16"/>
                <w:szCs w:val="16"/>
              </w:rPr>
            </w:pPr>
          </w:p>
        </w:tc>
        <w:tc>
          <w:tcPr>
            <w:tcW w:w="183" w:type="pct"/>
            <w:tcBorders>
              <w:top w:val="single" w:sz="4" w:space="0" w:color="000000"/>
              <w:left w:val="nil"/>
              <w:bottom w:val="single" w:sz="4" w:space="0" w:color="auto"/>
              <w:right w:val="single" w:sz="4" w:space="0" w:color="auto"/>
            </w:tcBorders>
            <w:shd w:val="clear" w:color="auto" w:fill="auto"/>
            <w:vAlign w:val="center"/>
          </w:tcPr>
          <w:p w14:paraId="76014E84" w14:textId="77777777" w:rsidR="00E27FE1" w:rsidRPr="00306004" w:rsidRDefault="00E27FE1" w:rsidP="00FF08A4">
            <w:pPr>
              <w:jc w:val="center"/>
              <w:rPr>
                <w:bCs/>
                <w:color w:val="000000"/>
                <w:sz w:val="16"/>
                <w:szCs w:val="16"/>
              </w:rPr>
            </w:pPr>
          </w:p>
        </w:tc>
        <w:tc>
          <w:tcPr>
            <w:tcW w:w="228" w:type="pct"/>
            <w:tcBorders>
              <w:top w:val="single" w:sz="4" w:space="0" w:color="000000"/>
              <w:left w:val="nil"/>
              <w:bottom w:val="single" w:sz="4" w:space="0" w:color="auto"/>
              <w:right w:val="single" w:sz="4" w:space="0" w:color="auto"/>
            </w:tcBorders>
            <w:shd w:val="clear" w:color="auto" w:fill="auto"/>
            <w:vAlign w:val="center"/>
          </w:tcPr>
          <w:p w14:paraId="2B2E1B89" w14:textId="77777777" w:rsidR="00E27FE1" w:rsidRPr="00306004" w:rsidRDefault="00E27FE1" w:rsidP="00FF08A4">
            <w:pPr>
              <w:jc w:val="center"/>
              <w:rPr>
                <w:bCs/>
                <w:color w:val="000000"/>
                <w:sz w:val="16"/>
                <w:szCs w:val="16"/>
              </w:rPr>
            </w:pPr>
          </w:p>
        </w:tc>
        <w:tc>
          <w:tcPr>
            <w:tcW w:w="379" w:type="pct"/>
            <w:tcBorders>
              <w:top w:val="single" w:sz="4" w:space="0" w:color="000000"/>
              <w:left w:val="nil"/>
              <w:bottom w:val="single" w:sz="4" w:space="0" w:color="auto"/>
              <w:right w:val="single" w:sz="4" w:space="0" w:color="auto"/>
            </w:tcBorders>
            <w:shd w:val="clear" w:color="auto" w:fill="auto"/>
            <w:vAlign w:val="center"/>
          </w:tcPr>
          <w:p w14:paraId="22E31ABB" w14:textId="77777777" w:rsidR="00E27FE1" w:rsidRPr="00306004" w:rsidRDefault="00E27FE1" w:rsidP="00FF08A4">
            <w:pPr>
              <w:jc w:val="center"/>
              <w:rPr>
                <w:bCs/>
                <w:color w:val="000000"/>
                <w:sz w:val="16"/>
                <w:szCs w:val="16"/>
              </w:rPr>
            </w:pPr>
          </w:p>
        </w:tc>
        <w:tc>
          <w:tcPr>
            <w:tcW w:w="322" w:type="pct"/>
            <w:tcBorders>
              <w:top w:val="single" w:sz="4" w:space="0" w:color="000000"/>
              <w:left w:val="nil"/>
              <w:bottom w:val="single" w:sz="4" w:space="0" w:color="auto"/>
              <w:right w:val="single" w:sz="4" w:space="0" w:color="auto"/>
            </w:tcBorders>
            <w:shd w:val="clear" w:color="auto" w:fill="auto"/>
            <w:vAlign w:val="center"/>
          </w:tcPr>
          <w:p w14:paraId="7D85481A"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auto"/>
              <w:right w:val="single" w:sz="4" w:space="0" w:color="auto"/>
            </w:tcBorders>
            <w:shd w:val="clear" w:color="auto" w:fill="auto"/>
            <w:vAlign w:val="bottom"/>
          </w:tcPr>
          <w:p w14:paraId="7D2C1B48"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auto" w:fill="auto"/>
            <w:vAlign w:val="center"/>
          </w:tcPr>
          <w:p w14:paraId="201F9384"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auto" w:fill="auto"/>
            <w:vAlign w:val="bottom"/>
          </w:tcPr>
          <w:p w14:paraId="766AFA41"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auto"/>
              <w:right w:val="single" w:sz="4" w:space="0" w:color="auto"/>
            </w:tcBorders>
          </w:tcPr>
          <w:p w14:paraId="010F7E83" w14:textId="77777777" w:rsidR="00E27FE1" w:rsidRPr="00306004" w:rsidRDefault="00E27FE1" w:rsidP="00FF08A4">
            <w:pPr>
              <w:jc w:val="center"/>
              <w:rPr>
                <w:bCs/>
                <w:color w:val="000000"/>
                <w:sz w:val="16"/>
                <w:szCs w:val="16"/>
              </w:rPr>
            </w:pPr>
          </w:p>
        </w:tc>
      </w:tr>
      <w:tr w:rsidR="00E27FE1" w:rsidRPr="00306004" w14:paraId="364ED8BA" w14:textId="77777777" w:rsidTr="00FF08A4">
        <w:trPr>
          <w:trHeight w:val="225"/>
        </w:trPr>
        <w:tc>
          <w:tcPr>
            <w:tcW w:w="149" w:type="pct"/>
            <w:tcBorders>
              <w:top w:val="single" w:sz="4" w:space="0" w:color="000000"/>
              <w:left w:val="single" w:sz="4" w:space="0" w:color="auto"/>
              <w:bottom w:val="single" w:sz="4" w:space="0" w:color="auto"/>
              <w:right w:val="single" w:sz="4" w:space="0" w:color="auto"/>
            </w:tcBorders>
            <w:shd w:val="clear" w:color="000000" w:fill="FFFFFF"/>
            <w:vAlign w:val="center"/>
          </w:tcPr>
          <w:p w14:paraId="089F383C"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auto"/>
              <w:right w:val="single" w:sz="4" w:space="0" w:color="auto"/>
            </w:tcBorders>
            <w:shd w:val="clear" w:color="000000" w:fill="FFFFFF"/>
            <w:vAlign w:val="center"/>
          </w:tcPr>
          <w:p w14:paraId="5F3CFF4E"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auto"/>
              <w:right w:val="single" w:sz="4" w:space="0" w:color="auto"/>
            </w:tcBorders>
            <w:shd w:val="clear" w:color="000000" w:fill="FFFFFF"/>
            <w:vAlign w:val="center"/>
          </w:tcPr>
          <w:p w14:paraId="421B454D"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000000" w:fill="FFFFFF"/>
            <w:vAlign w:val="center"/>
          </w:tcPr>
          <w:p w14:paraId="2B3E7F61" w14:textId="77777777" w:rsidR="00E27FE1" w:rsidRPr="00306004" w:rsidRDefault="00E27FE1" w:rsidP="00FF08A4">
            <w:pPr>
              <w:jc w:val="center"/>
              <w:rPr>
                <w:bCs/>
                <w:color w:val="000000"/>
                <w:sz w:val="16"/>
                <w:szCs w:val="16"/>
              </w:rPr>
            </w:pPr>
          </w:p>
        </w:tc>
        <w:tc>
          <w:tcPr>
            <w:tcW w:w="290" w:type="pct"/>
            <w:tcBorders>
              <w:top w:val="single" w:sz="4" w:space="0" w:color="000000"/>
              <w:left w:val="nil"/>
              <w:bottom w:val="single" w:sz="4" w:space="0" w:color="auto"/>
              <w:right w:val="single" w:sz="4" w:space="0" w:color="auto"/>
            </w:tcBorders>
            <w:shd w:val="clear" w:color="000000" w:fill="FFFFFF"/>
            <w:vAlign w:val="center"/>
          </w:tcPr>
          <w:p w14:paraId="17A96F01" w14:textId="77777777" w:rsidR="00E27FE1" w:rsidRPr="00306004" w:rsidRDefault="00E27FE1" w:rsidP="00FF08A4">
            <w:pPr>
              <w:jc w:val="center"/>
              <w:rPr>
                <w:bCs/>
                <w:color w:val="000000"/>
                <w:sz w:val="16"/>
                <w:szCs w:val="16"/>
              </w:rPr>
            </w:pPr>
          </w:p>
        </w:tc>
        <w:tc>
          <w:tcPr>
            <w:tcW w:w="411" w:type="pct"/>
            <w:tcBorders>
              <w:top w:val="single" w:sz="4" w:space="0" w:color="000000"/>
              <w:left w:val="nil"/>
              <w:bottom w:val="single" w:sz="4" w:space="0" w:color="auto"/>
              <w:right w:val="single" w:sz="4" w:space="0" w:color="auto"/>
            </w:tcBorders>
            <w:shd w:val="clear" w:color="000000" w:fill="FFFFFF"/>
            <w:vAlign w:val="center"/>
          </w:tcPr>
          <w:p w14:paraId="5A1426C5" w14:textId="77777777" w:rsidR="00E27FE1" w:rsidRPr="00306004" w:rsidRDefault="00E27FE1" w:rsidP="00FF08A4">
            <w:pPr>
              <w:jc w:val="center"/>
              <w:rPr>
                <w:bCs/>
                <w:color w:val="000000"/>
                <w:sz w:val="16"/>
                <w:szCs w:val="16"/>
              </w:rPr>
            </w:pPr>
          </w:p>
        </w:tc>
        <w:tc>
          <w:tcPr>
            <w:tcW w:w="513" w:type="pct"/>
            <w:tcBorders>
              <w:top w:val="single" w:sz="4" w:space="0" w:color="000000"/>
              <w:left w:val="nil"/>
              <w:bottom w:val="single" w:sz="4" w:space="0" w:color="auto"/>
              <w:right w:val="single" w:sz="4" w:space="0" w:color="auto"/>
            </w:tcBorders>
            <w:shd w:val="clear" w:color="000000" w:fill="FFFFFF"/>
            <w:vAlign w:val="center"/>
          </w:tcPr>
          <w:p w14:paraId="52203040" w14:textId="77777777" w:rsidR="00E27FE1" w:rsidRPr="00306004" w:rsidRDefault="00E27FE1" w:rsidP="00FF08A4">
            <w:pPr>
              <w:jc w:val="center"/>
              <w:rPr>
                <w:bCs/>
                <w:color w:val="000000"/>
                <w:sz w:val="16"/>
                <w:szCs w:val="16"/>
              </w:rPr>
            </w:pPr>
          </w:p>
        </w:tc>
        <w:tc>
          <w:tcPr>
            <w:tcW w:w="188" w:type="pct"/>
            <w:tcBorders>
              <w:top w:val="single" w:sz="4" w:space="0" w:color="000000"/>
              <w:left w:val="nil"/>
              <w:bottom w:val="single" w:sz="4" w:space="0" w:color="auto"/>
              <w:right w:val="single" w:sz="4" w:space="0" w:color="auto"/>
            </w:tcBorders>
            <w:shd w:val="clear" w:color="auto" w:fill="auto"/>
            <w:vAlign w:val="center"/>
          </w:tcPr>
          <w:p w14:paraId="37E7FB8A" w14:textId="77777777" w:rsidR="00E27FE1" w:rsidRPr="00306004" w:rsidRDefault="00E27FE1" w:rsidP="00FF08A4">
            <w:pPr>
              <w:jc w:val="center"/>
              <w:rPr>
                <w:bCs/>
                <w:color w:val="000000"/>
                <w:sz w:val="16"/>
                <w:szCs w:val="16"/>
              </w:rPr>
            </w:pPr>
          </w:p>
        </w:tc>
        <w:tc>
          <w:tcPr>
            <w:tcW w:w="183" w:type="pct"/>
            <w:tcBorders>
              <w:top w:val="single" w:sz="4" w:space="0" w:color="000000"/>
              <w:left w:val="nil"/>
              <w:bottom w:val="single" w:sz="4" w:space="0" w:color="auto"/>
              <w:right w:val="single" w:sz="4" w:space="0" w:color="auto"/>
            </w:tcBorders>
            <w:shd w:val="clear" w:color="auto" w:fill="auto"/>
            <w:vAlign w:val="center"/>
          </w:tcPr>
          <w:p w14:paraId="59A9B360" w14:textId="77777777" w:rsidR="00E27FE1" w:rsidRPr="00306004" w:rsidRDefault="00E27FE1" w:rsidP="00FF08A4">
            <w:pPr>
              <w:jc w:val="center"/>
              <w:rPr>
                <w:bCs/>
                <w:color w:val="000000"/>
                <w:sz w:val="16"/>
                <w:szCs w:val="16"/>
              </w:rPr>
            </w:pPr>
          </w:p>
        </w:tc>
        <w:tc>
          <w:tcPr>
            <w:tcW w:w="228" w:type="pct"/>
            <w:tcBorders>
              <w:top w:val="single" w:sz="4" w:space="0" w:color="000000"/>
              <w:left w:val="nil"/>
              <w:bottom w:val="single" w:sz="4" w:space="0" w:color="auto"/>
              <w:right w:val="single" w:sz="4" w:space="0" w:color="auto"/>
            </w:tcBorders>
            <w:shd w:val="clear" w:color="auto" w:fill="auto"/>
            <w:vAlign w:val="center"/>
          </w:tcPr>
          <w:p w14:paraId="5E534656" w14:textId="77777777" w:rsidR="00E27FE1" w:rsidRPr="00306004" w:rsidRDefault="00E27FE1" w:rsidP="00FF08A4">
            <w:pPr>
              <w:jc w:val="center"/>
              <w:rPr>
                <w:bCs/>
                <w:color w:val="000000"/>
                <w:sz w:val="16"/>
                <w:szCs w:val="16"/>
              </w:rPr>
            </w:pPr>
          </w:p>
        </w:tc>
        <w:tc>
          <w:tcPr>
            <w:tcW w:w="379" w:type="pct"/>
            <w:tcBorders>
              <w:top w:val="single" w:sz="4" w:space="0" w:color="000000"/>
              <w:left w:val="nil"/>
              <w:bottom w:val="single" w:sz="4" w:space="0" w:color="auto"/>
              <w:right w:val="single" w:sz="4" w:space="0" w:color="auto"/>
            </w:tcBorders>
            <w:shd w:val="clear" w:color="auto" w:fill="auto"/>
            <w:vAlign w:val="center"/>
          </w:tcPr>
          <w:p w14:paraId="3BBE30A0" w14:textId="77777777" w:rsidR="00E27FE1" w:rsidRPr="00306004" w:rsidRDefault="00E27FE1" w:rsidP="00FF08A4">
            <w:pPr>
              <w:jc w:val="center"/>
              <w:rPr>
                <w:bCs/>
                <w:color w:val="000000"/>
                <w:sz w:val="16"/>
                <w:szCs w:val="16"/>
              </w:rPr>
            </w:pPr>
          </w:p>
        </w:tc>
        <w:tc>
          <w:tcPr>
            <w:tcW w:w="322" w:type="pct"/>
            <w:tcBorders>
              <w:top w:val="single" w:sz="4" w:space="0" w:color="000000"/>
              <w:left w:val="nil"/>
              <w:bottom w:val="single" w:sz="4" w:space="0" w:color="auto"/>
              <w:right w:val="single" w:sz="4" w:space="0" w:color="auto"/>
            </w:tcBorders>
            <w:shd w:val="clear" w:color="auto" w:fill="auto"/>
            <w:vAlign w:val="center"/>
          </w:tcPr>
          <w:p w14:paraId="0A5C4CBC"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auto"/>
              <w:right w:val="single" w:sz="4" w:space="0" w:color="auto"/>
            </w:tcBorders>
            <w:shd w:val="clear" w:color="auto" w:fill="auto"/>
            <w:vAlign w:val="bottom"/>
          </w:tcPr>
          <w:p w14:paraId="11F87D46"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auto" w:fill="auto"/>
            <w:vAlign w:val="center"/>
          </w:tcPr>
          <w:p w14:paraId="04EAAA05"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auto" w:fill="auto"/>
            <w:vAlign w:val="bottom"/>
          </w:tcPr>
          <w:p w14:paraId="39892F26"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auto"/>
              <w:right w:val="single" w:sz="4" w:space="0" w:color="auto"/>
            </w:tcBorders>
          </w:tcPr>
          <w:p w14:paraId="5EE29A85" w14:textId="77777777" w:rsidR="00E27FE1" w:rsidRPr="00306004" w:rsidRDefault="00E27FE1" w:rsidP="00FF08A4">
            <w:pPr>
              <w:jc w:val="center"/>
              <w:rPr>
                <w:bCs/>
                <w:color w:val="000000"/>
                <w:sz w:val="16"/>
                <w:szCs w:val="16"/>
              </w:rPr>
            </w:pPr>
          </w:p>
        </w:tc>
      </w:tr>
    </w:tbl>
    <w:p w14:paraId="09DD2D71" w14:textId="77777777" w:rsidR="00E27FE1" w:rsidRPr="00306004" w:rsidRDefault="00E27FE1" w:rsidP="00E27FE1">
      <w:pPr>
        <w:overflowPunct w:val="0"/>
        <w:autoSpaceDE w:val="0"/>
        <w:autoSpaceDN w:val="0"/>
        <w:adjustRightInd w:val="0"/>
        <w:rPr>
          <w:bCs/>
        </w:rPr>
      </w:pPr>
    </w:p>
    <w:p w14:paraId="052501AD" w14:textId="77777777" w:rsidR="00E27FE1" w:rsidRPr="00306004" w:rsidRDefault="00D37A42" w:rsidP="00E27FE1">
      <w:pPr>
        <w:tabs>
          <w:tab w:val="left" w:pos="708"/>
          <w:tab w:val="left" w:pos="1134"/>
        </w:tabs>
        <w:autoSpaceDE w:val="0"/>
        <w:autoSpaceDN w:val="0"/>
        <w:rPr>
          <w:snapToGrid w:val="0"/>
        </w:rPr>
      </w:pPr>
      <w:r>
        <w:rPr>
          <w:snapToGrid w:val="0"/>
        </w:rPr>
        <w:lastRenderedPageBreak/>
        <w:t xml:space="preserve"> </w:t>
      </w:r>
      <w:r w:rsidR="00E27FE1" w:rsidRPr="00306004">
        <w:rPr>
          <w:snapToGrid w:val="0"/>
        </w:rPr>
        <w:t>__________________________________</w:t>
      </w:r>
      <w:r>
        <w:rPr>
          <w:snapToGrid w:val="0"/>
        </w:rPr>
        <w:t xml:space="preserve"> </w:t>
      </w:r>
      <w:r w:rsidR="00E27FE1" w:rsidRPr="00306004">
        <w:rPr>
          <w:snapToGrid w:val="0"/>
        </w:rPr>
        <w:tab/>
      </w:r>
      <w:r w:rsidR="00E27FE1" w:rsidRPr="00306004">
        <w:rPr>
          <w:snapToGrid w:val="0"/>
        </w:rPr>
        <w:tab/>
      </w:r>
      <w:r w:rsidR="00E27FE1" w:rsidRPr="00306004">
        <w:rPr>
          <w:snapToGrid w:val="0"/>
        </w:rPr>
        <w:tab/>
      </w:r>
      <w:r w:rsidR="00E27FE1" w:rsidRPr="00306004">
        <w:rPr>
          <w:snapToGrid w:val="0"/>
        </w:rPr>
        <w:tab/>
      </w:r>
      <w:r w:rsidR="00E27FE1" w:rsidRPr="00306004">
        <w:rPr>
          <w:snapToGrid w:val="0"/>
        </w:rPr>
        <w:tab/>
      </w:r>
      <w:r>
        <w:rPr>
          <w:snapToGrid w:val="0"/>
        </w:rPr>
        <w:t xml:space="preserve"> </w:t>
      </w:r>
      <w:r w:rsidR="00E27FE1" w:rsidRPr="00306004">
        <w:rPr>
          <w:snapToGrid w:val="0"/>
        </w:rPr>
        <w:t>_________________________</w:t>
      </w:r>
    </w:p>
    <w:p w14:paraId="77BDF11B" w14:textId="77777777" w:rsidR="00E27FE1" w:rsidRPr="00306004" w:rsidRDefault="00D37A42" w:rsidP="00E27FE1">
      <w:pPr>
        <w:overflowPunct w:val="0"/>
        <w:autoSpaceDE w:val="0"/>
        <w:autoSpaceDN w:val="0"/>
        <w:adjustRightInd w:val="0"/>
      </w:pPr>
      <w:r>
        <w:rPr>
          <w:snapToGrid w:val="0"/>
        </w:rPr>
        <w:t xml:space="preserve"> </w:t>
      </w:r>
      <w:r w:rsidR="00E27FE1" w:rsidRPr="00306004">
        <w:rPr>
          <w:snapToGrid w:val="0"/>
        </w:rPr>
        <w:t>(Подпись уполномоченного представителя)</w:t>
      </w:r>
      <w:r>
        <w:rPr>
          <w:snapToGrid w:val="0"/>
        </w:rPr>
        <w:t xml:space="preserve"> </w:t>
      </w:r>
      <w:r w:rsidR="00E27FE1" w:rsidRPr="00306004">
        <w:rPr>
          <w:snapToGrid w:val="0"/>
        </w:rPr>
        <w:tab/>
      </w:r>
      <w:r w:rsidR="00E27FE1" w:rsidRPr="00306004">
        <w:rPr>
          <w:snapToGrid w:val="0"/>
        </w:rPr>
        <w:tab/>
      </w:r>
      <w:r w:rsidR="00E27FE1" w:rsidRPr="00306004">
        <w:rPr>
          <w:snapToGrid w:val="0"/>
        </w:rPr>
        <w:tab/>
      </w:r>
      <w:r w:rsidR="00E27FE1" w:rsidRPr="00306004">
        <w:rPr>
          <w:snapToGrid w:val="0"/>
        </w:rPr>
        <w:tab/>
      </w:r>
      <w:r>
        <w:rPr>
          <w:snapToGrid w:val="0"/>
        </w:rPr>
        <w:t xml:space="preserve"> </w:t>
      </w:r>
      <w:r w:rsidR="00E27FE1" w:rsidRPr="00306004">
        <w:rPr>
          <w:snapToGrid w:val="0"/>
        </w:rPr>
        <w:t>(ФИО и должность подписавшего)</w:t>
      </w:r>
    </w:p>
    <w:p w14:paraId="4CD79FE7" w14:textId="77777777" w:rsidR="00E27FE1" w:rsidRPr="00306004" w:rsidRDefault="00E27FE1" w:rsidP="00E27FE1">
      <w:pPr>
        <w:overflowPunct w:val="0"/>
        <w:autoSpaceDE w:val="0"/>
        <w:autoSpaceDN w:val="0"/>
        <w:adjustRightInd w:val="0"/>
        <w:rPr>
          <w:bCs/>
        </w:rPr>
      </w:pPr>
      <w:r w:rsidRPr="00306004">
        <w:rPr>
          <w:bCs/>
        </w:rPr>
        <w:t>М.П.</w:t>
      </w:r>
    </w:p>
    <w:p w14:paraId="071E4DF1" w14:textId="77777777" w:rsidR="00E27FE1" w:rsidRPr="00306004" w:rsidRDefault="00D37A42" w:rsidP="00E27FE1">
      <w:pPr>
        <w:overflowPunct w:val="0"/>
        <w:autoSpaceDE w:val="0"/>
        <w:autoSpaceDN w:val="0"/>
        <w:adjustRightInd w:val="0"/>
        <w:rPr>
          <w:sz w:val="20"/>
          <w:szCs w:val="20"/>
        </w:rPr>
      </w:pPr>
      <w:r>
        <w:rPr>
          <w:snapToGrid w:val="0"/>
        </w:rPr>
        <w:t xml:space="preserve"> </w:t>
      </w:r>
    </w:p>
    <w:p w14:paraId="30A0D50B" w14:textId="77777777" w:rsidR="00E27FE1" w:rsidRPr="00016F53" w:rsidRDefault="00E27FE1" w:rsidP="00CA3847">
      <w:pPr>
        <w:spacing w:after="0"/>
        <w:rPr>
          <w:b/>
          <w:sz w:val="20"/>
          <w:szCs w:val="20"/>
        </w:rPr>
      </w:pPr>
      <w:r w:rsidRPr="00016F53">
        <w:rPr>
          <w:b/>
          <w:sz w:val="20"/>
          <w:szCs w:val="20"/>
        </w:rPr>
        <w:t>Инструкции по заполнению:</w:t>
      </w:r>
    </w:p>
    <w:p w14:paraId="2519CD35" w14:textId="77777777" w:rsidR="00E27FE1" w:rsidRPr="00016F53" w:rsidRDefault="00E27FE1" w:rsidP="00CA3847">
      <w:pPr>
        <w:spacing w:after="0"/>
        <w:rPr>
          <w:sz w:val="20"/>
          <w:szCs w:val="20"/>
        </w:rPr>
      </w:pPr>
      <w:r w:rsidRPr="00016F53">
        <w:rPr>
          <w:sz w:val="20"/>
          <w:szCs w:val="20"/>
        </w:rPr>
        <w:t>* Изменение формы справки не допускается.</w:t>
      </w:r>
    </w:p>
    <w:p w14:paraId="69E2254C" w14:textId="77777777" w:rsidR="00E27FE1" w:rsidRPr="00016F53" w:rsidRDefault="00E27FE1" w:rsidP="00CA3847">
      <w:pPr>
        <w:spacing w:after="0"/>
        <w:rPr>
          <w:sz w:val="20"/>
          <w:szCs w:val="20"/>
        </w:rPr>
      </w:pPr>
      <w:r w:rsidRPr="00016F53">
        <w:rPr>
          <w:sz w:val="20"/>
          <w:szCs w:val="20"/>
        </w:rPr>
        <w:t>Графы (поля) таблицы должны содержать информацию, касающуюся только этой графы (поля).</w:t>
      </w:r>
    </w:p>
    <w:p w14:paraId="23BDB38C" w14:textId="77777777" w:rsidR="00E27FE1" w:rsidRPr="00016F53" w:rsidRDefault="00E27FE1" w:rsidP="00CA3847">
      <w:pPr>
        <w:spacing w:after="0"/>
        <w:rPr>
          <w:sz w:val="20"/>
          <w:szCs w:val="20"/>
        </w:rPr>
      </w:pPr>
      <w:r w:rsidRPr="00016F53">
        <w:rPr>
          <w:sz w:val="20"/>
          <w:szCs w:val="20"/>
        </w:rPr>
        <w:t>Указывается полное наименование юридического лица с расшифровкой организационно-правовой формы.</w:t>
      </w:r>
    </w:p>
    <w:p w14:paraId="3F9DBAA8" w14:textId="77777777" w:rsidR="00E27FE1" w:rsidRPr="00016F53" w:rsidRDefault="00E27FE1" w:rsidP="00CA3847">
      <w:pPr>
        <w:spacing w:after="0"/>
        <w:rPr>
          <w:sz w:val="20"/>
          <w:szCs w:val="20"/>
        </w:rPr>
      </w:pPr>
      <w:r w:rsidRPr="00016F53">
        <w:rPr>
          <w:sz w:val="20"/>
          <w:szCs w:val="20"/>
        </w:rPr>
        <w:t xml:space="preserve">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допускается указание общей информации о количестве таких акционеров (количество акционеров более 50 должно подтверждаться документально). </w:t>
      </w:r>
    </w:p>
    <w:p w14:paraId="210E8CBC" w14:textId="77777777" w:rsidR="00E27FE1" w:rsidRPr="00016F53" w:rsidRDefault="00E27FE1" w:rsidP="00CA3847">
      <w:pPr>
        <w:spacing w:after="0"/>
        <w:rPr>
          <w:sz w:val="20"/>
          <w:szCs w:val="20"/>
        </w:rPr>
      </w:pPr>
      <w:r w:rsidRPr="00016F53">
        <w:rPr>
          <w:sz w:val="20"/>
          <w:szCs w:val="20"/>
        </w:rPr>
        <w:t>В случае, если одним или несколькими участниками / учредителями / акционерами контрагента являются юридические лица, то необходимо раскрыть цепочку в полном объеме с указанием руководителей, участников/учредителей/акционеров с соблюдением нумерации, и представить копии актуальных подтверждающих документов для всей цепочки (подтверждение информации по каждой строчке Справки соответствующим документом).</w:t>
      </w:r>
    </w:p>
    <w:p w14:paraId="4639C9A2" w14:textId="77777777" w:rsidR="00E27FE1" w:rsidRPr="00016F53" w:rsidRDefault="00E27FE1" w:rsidP="00CA3847">
      <w:pPr>
        <w:spacing w:after="0"/>
        <w:rPr>
          <w:sz w:val="20"/>
          <w:szCs w:val="20"/>
        </w:rPr>
      </w:pPr>
      <w:r w:rsidRPr="00016F53">
        <w:rPr>
          <w:sz w:val="20"/>
          <w:szCs w:val="20"/>
        </w:rPr>
        <w:t>Если руководителем юридического лица в цепочке собственников является управляющая компания, указывается физическое лицо – руководитель управляющей компании.</w:t>
      </w:r>
    </w:p>
    <w:p w14:paraId="31F934AD" w14:textId="77777777" w:rsidR="00E27FE1" w:rsidRPr="00016F53" w:rsidRDefault="00E27FE1" w:rsidP="00CA3847">
      <w:pPr>
        <w:spacing w:after="0"/>
        <w:rPr>
          <w:sz w:val="20"/>
          <w:szCs w:val="20"/>
        </w:rPr>
      </w:pPr>
      <w:r w:rsidRPr="00016F53">
        <w:rPr>
          <w:sz w:val="20"/>
          <w:szCs w:val="20"/>
        </w:rPr>
        <w:t>При заполнении паспортных данных указываются реквизиты документов, удостоверяющих личность:</w:t>
      </w:r>
    </w:p>
    <w:p w14:paraId="4066AF1C" w14:textId="77777777" w:rsidR="00E27FE1" w:rsidRPr="00016F53" w:rsidRDefault="00E27FE1" w:rsidP="00CA3847">
      <w:pPr>
        <w:spacing w:after="0"/>
        <w:rPr>
          <w:sz w:val="20"/>
          <w:szCs w:val="20"/>
        </w:rPr>
      </w:pPr>
      <w:r w:rsidRPr="00016F53">
        <w:rPr>
          <w:sz w:val="20"/>
          <w:szCs w:val="20"/>
        </w:rPr>
        <w:t>- для граждан РФ: серия и номер паспорта в формате ХХХХ ХХХХХХ;</w:t>
      </w:r>
    </w:p>
    <w:p w14:paraId="3E588BFB" w14:textId="77777777" w:rsidR="00E27FE1" w:rsidRPr="00016F53" w:rsidRDefault="00E27FE1" w:rsidP="00CA3847">
      <w:pPr>
        <w:spacing w:after="0"/>
        <w:rPr>
          <w:sz w:val="20"/>
          <w:szCs w:val="20"/>
        </w:rPr>
      </w:pPr>
      <w:r w:rsidRPr="00016F53">
        <w:rPr>
          <w:sz w:val="20"/>
          <w:szCs w:val="20"/>
        </w:rPr>
        <w:t>- для иных лиц: реквизиты паспорта или иного документа, удостоверяющего личность.</w:t>
      </w:r>
    </w:p>
    <w:p w14:paraId="65FEE89C" w14:textId="77777777" w:rsidR="00E27FE1" w:rsidRPr="00016F53" w:rsidRDefault="00E27FE1" w:rsidP="00CA3847">
      <w:pPr>
        <w:spacing w:after="0"/>
        <w:rPr>
          <w:sz w:val="20"/>
          <w:szCs w:val="20"/>
        </w:rPr>
      </w:pPr>
      <w:r w:rsidRPr="00016F53">
        <w:rPr>
          <w:sz w:val="20"/>
          <w:szCs w:val="20"/>
        </w:rPr>
        <w:t>**</w:t>
      </w:r>
      <w:r w:rsidRPr="00016F53">
        <w:rPr>
          <w:sz w:val="20"/>
          <w:szCs w:val="20"/>
        </w:rPr>
        <w:tab/>
        <w:t>1, 2 и т.д. – собственники (участники, акционеры, бенефициары) участника ТЗП (собственники первого уровня);</w:t>
      </w:r>
    </w:p>
    <w:p w14:paraId="7F2E8CFF" w14:textId="77777777" w:rsidR="00E27FE1" w:rsidRPr="00016F53" w:rsidRDefault="00E27FE1" w:rsidP="00CA3847">
      <w:pPr>
        <w:spacing w:after="0"/>
        <w:rPr>
          <w:sz w:val="20"/>
          <w:szCs w:val="20"/>
        </w:rPr>
      </w:pPr>
      <w:r w:rsidRPr="00016F53">
        <w:rPr>
          <w:sz w:val="20"/>
          <w:szCs w:val="20"/>
        </w:rPr>
        <w:t>1.0, 2.0 и т.д. – руководители организаций - собственников первого уровня;</w:t>
      </w:r>
    </w:p>
    <w:p w14:paraId="37E41B28" w14:textId="77777777" w:rsidR="00E27FE1" w:rsidRPr="00016F53" w:rsidRDefault="00E27FE1" w:rsidP="00CA3847">
      <w:pPr>
        <w:spacing w:after="0"/>
        <w:rPr>
          <w:sz w:val="20"/>
          <w:szCs w:val="20"/>
        </w:rPr>
      </w:pPr>
      <w:r w:rsidRPr="00016F53">
        <w:rPr>
          <w:sz w:val="20"/>
          <w:szCs w:val="20"/>
        </w:rPr>
        <w:t>1.1, 1.2 и т.д. – собственники (участники, акционеры, бенефициары)</w:t>
      </w:r>
      <w:r w:rsidR="00D37A42">
        <w:rPr>
          <w:sz w:val="20"/>
          <w:szCs w:val="20"/>
        </w:rPr>
        <w:t xml:space="preserve"> </w:t>
      </w:r>
      <w:r w:rsidRPr="00016F53">
        <w:rPr>
          <w:sz w:val="20"/>
          <w:szCs w:val="20"/>
        </w:rPr>
        <w:t>организации 1 (собственники организации второго уровня) и далее – по аналогичной схеме до конечного собственника (участника/ акционера/ бенефициара);</w:t>
      </w:r>
    </w:p>
    <w:p w14:paraId="44F2A592" w14:textId="77777777" w:rsidR="00E27FE1" w:rsidRPr="00016F53" w:rsidRDefault="00E27FE1" w:rsidP="00CA3847">
      <w:pPr>
        <w:spacing w:after="0"/>
        <w:rPr>
          <w:sz w:val="20"/>
          <w:szCs w:val="20"/>
        </w:rPr>
      </w:pPr>
      <w:r w:rsidRPr="00016F53">
        <w:rPr>
          <w:sz w:val="20"/>
          <w:szCs w:val="20"/>
        </w:rPr>
        <w:t>1.2.0 и т.д. –</w:t>
      </w:r>
      <w:r w:rsidR="00D37A42">
        <w:rPr>
          <w:sz w:val="20"/>
          <w:szCs w:val="20"/>
        </w:rPr>
        <w:t xml:space="preserve"> </w:t>
      </w:r>
      <w:r w:rsidRPr="00016F53">
        <w:rPr>
          <w:sz w:val="20"/>
          <w:szCs w:val="20"/>
        </w:rPr>
        <w:t>руководители организаций - собственников второго уровня и далее по аналогичной схеме.</w:t>
      </w:r>
    </w:p>
    <w:p w14:paraId="2BC6BC4A" w14:textId="77777777" w:rsidR="00E27FE1" w:rsidRPr="00016F53" w:rsidRDefault="00E27FE1" w:rsidP="00CA3847">
      <w:pPr>
        <w:spacing w:after="0"/>
        <w:rPr>
          <w:sz w:val="20"/>
          <w:szCs w:val="20"/>
        </w:rPr>
      </w:pPr>
      <w:r w:rsidRPr="00016F53">
        <w:rPr>
          <w:sz w:val="20"/>
          <w:szCs w:val="20"/>
        </w:rPr>
        <w:t>***</w:t>
      </w:r>
      <w:r w:rsidRPr="00016F53">
        <w:rPr>
          <w:sz w:val="20"/>
          <w:szCs w:val="20"/>
        </w:rPr>
        <w:tab/>
        <w:t>в качестве подтверждающих документов должны быть представлены следующие актуальные (</w:t>
      </w:r>
      <w:r>
        <w:rPr>
          <w:sz w:val="20"/>
          <w:szCs w:val="20"/>
        </w:rPr>
        <w:t>выданные не позднее чем за 60</w:t>
      </w:r>
      <w:r w:rsidRPr="00016F53">
        <w:rPr>
          <w:sz w:val="20"/>
          <w:szCs w:val="20"/>
        </w:rPr>
        <w:t xml:space="preserve"> дней до срока окончания подачи заявки) документы: </w:t>
      </w:r>
    </w:p>
    <w:p w14:paraId="02322C18" w14:textId="77777777" w:rsidR="00E27FE1" w:rsidRPr="00016F53" w:rsidRDefault="00E27FE1" w:rsidP="00CA3847">
      <w:pPr>
        <w:spacing w:after="0"/>
        <w:rPr>
          <w:sz w:val="20"/>
          <w:szCs w:val="20"/>
        </w:rPr>
      </w:pPr>
      <w:r>
        <w:rPr>
          <w:sz w:val="20"/>
          <w:szCs w:val="20"/>
        </w:rPr>
        <w:t xml:space="preserve">- </w:t>
      </w:r>
      <w:r w:rsidRPr="00016F53">
        <w:rPr>
          <w:sz w:val="20"/>
          <w:szCs w:val="20"/>
        </w:rPr>
        <w:t>выписка из ЕГРЮЛ для каждого юридического лица, указанного в цепочке собственников, выданная соответствующим подразделением Федеральной налоговой службы. Допускается предоставление выписки из ЕГРЮЛ в форме электронного документа в соответствии с требованиями действующего законодательства РФ;</w:t>
      </w:r>
    </w:p>
    <w:p w14:paraId="59D23397" w14:textId="77777777" w:rsidR="00E27FE1" w:rsidRPr="00016F53" w:rsidRDefault="00E27FE1" w:rsidP="00CA3847">
      <w:pPr>
        <w:spacing w:after="0"/>
        <w:rPr>
          <w:sz w:val="20"/>
          <w:szCs w:val="20"/>
        </w:rPr>
      </w:pPr>
      <w:r>
        <w:rPr>
          <w:sz w:val="20"/>
          <w:szCs w:val="20"/>
        </w:rPr>
        <w:t xml:space="preserve">- </w:t>
      </w:r>
      <w:r w:rsidRPr="00016F53">
        <w:rPr>
          <w:sz w:val="20"/>
          <w:szCs w:val="20"/>
        </w:rPr>
        <w:t>выписка из ЕГРИП для каждого индивидуального предпринимателя, указанного в цепочке собственников, выданная соответствующим подразделением Федеральной налоговой службы. Допускается предоставление выписки из ЕГРИП в форме электронного документа в соответствии с требованиями действующего законодательства РФ.</w:t>
      </w:r>
    </w:p>
    <w:p w14:paraId="7011FB66" w14:textId="77777777" w:rsidR="00E27FE1" w:rsidRPr="00016F53" w:rsidRDefault="00E27FE1" w:rsidP="00CA3847">
      <w:pPr>
        <w:spacing w:after="0"/>
        <w:rPr>
          <w:sz w:val="20"/>
          <w:szCs w:val="20"/>
        </w:rPr>
      </w:pPr>
      <w:r>
        <w:rPr>
          <w:sz w:val="20"/>
          <w:szCs w:val="20"/>
        </w:rPr>
        <w:t xml:space="preserve">- </w:t>
      </w:r>
      <w:r w:rsidRPr="00016F53">
        <w:rPr>
          <w:sz w:val="20"/>
          <w:szCs w:val="20"/>
        </w:rPr>
        <w:t>выписка из реестра акционеров (список лиц, зарегистрированных в реестре владельцев ценных бумаг) для участника – акционерного общества и для каждого акционерного общества в цепочке собственников, выданная реестродержателем по форме, соответствующей требованиям законодательства РФ;</w:t>
      </w:r>
    </w:p>
    <w:p w14:paraId="7CE67D33" w14:textId="77777777" w:rsidR="00E27FE1" w:rsidRPr="00016F53" w:rsidRDefault="00E27FE1" w:rsidP="00CA3847">
      <w:pPr>
        <w:spacing w:after="0"/>
        <w:rPr>
          <w:sz w:val="20"/>
          <w:szCs w:val="20"/>
        </w:rPr>
      </w:pPr>
      <w:r>
        <w:rPr>
          <w:sz w:val="20"/>
          <w:szCs w:val="20"/>
        </w:rPr>
        <w:t xml:space="preserve">- </w:t>
      </w:r>
      <w:r w:rsidRPr="00016F53">
        <w:rPr>
          <w:sz w:val="20"/>
          <w:szCs w:val="20"/>
        </w:rPr>
        <w:t xml:space="preserve">подтверждающие документы по каждому юридическому лицу в цепочке собственников, зарегистрированному на территории иностранных государств (выданные не ранее </w:t>
      </w:r>
      <w:r>
        <w:rPr>
          <w:sz w:val="20"/>
          <w:szCs w:val="20"/>
        </w:rPr>
        <w:t>9</w:t>
      </w:r>
      <w:r w:rsidRPr="00016F53">
        <w:rPr>
          <w:sz w:val="20"/>
          <w:szCs w:val="20"/>
        </w:rPr>
        <w:t>0 дней до срока окончания подачи заявки), с подтверждением информации по его руководителю, участникам/учредителям/акционерам и т.д., оформленные согласно законодательству соответствующего иностранного государства и легализованные на территории Российской Федерации.</w:t>
      </w:r>
    </w:p>
    <w:p w14:paraId="315E0530" w14:textId="77777777" w:rsidR="00E27FE1" w:rsidRPr="00016F53" w:rsidRDefault="00E27FE1" w:rsidP="00CA3847">
      <w:pPr>
        <w:spacing w:after="0"/>
        <w:rPr>
          <w:sz w:val="20"/>
          <w:szCs w:val="20"/>
        </w:rPr>
      </w:pPr>
      <w:proofErr w:type="spellStart"/>
      <w:r w:rsidRPr="00016F53">
        <w:rPr>
          <w:sz w:val="20"/>
          <w:szCs w:val="20"/>
        </w:rPr>
        <w:t>Непредоставление</w:t>
      </w:r>
      <w:proofErr w:type="spellEnd"/>
      <w:r w:rsidRPr="00016F53">
        <w:rPr>
          <w:sz w:val="20"/>
          <w:szCs w:val="20"/>
        </w:rPr>
        <w:t xml:space="preserve"> Участником указанных сведений является основанием для отклонения Заявки участника от дальнейшего рассмотрения</w:t>
      </w:r>
      <w:r w:rsidR="00CA3847">
        <w:rPr>
          <w:sz w:val="20"/>
          <w:szCs w:val="20"/>
        </w:rPr>
        <w:t>.</w:t>
      </w:r>
    </w:p>
    <w:p w14:paraId="7EF9DF6C" w14:textId="77777777" w:rsidR="00E27FE1" w:rsidRPr="00016F53" w:rsidRDefault="00E27FE1" w:rsidP="00CA3847">
      <w:pPr>
        <w:spacing w:after="0"/>
        <w:rPr>
          <w:sz w:val="20"/>
          <w:szCs w:val="20"/>
        </w:rPr>
      </w:pPr>
      <w:r w:rsidRPr="00016F53">
        <w:rPr>
          <w:sz w:val="20"/>
          <w:szCs w:val="20"/>
        </w:rPr>
        <w:t>Раскрытие информации должно быть выполнено Участником</w:t>
      </w:r>
      <w:r w:rsidR="00D37A42">
        <w:rPr>
          <w:sz w:val="20"/>
          <w:szCs w:val="20"/>
        </w:rPr>
        <w:t xml:space="preserve"> </w:t>
      </w:r>
      <w:r>
        <w:rPr>
          <w:sz w:val="20"/>
          <w:szCs w:val="20"/>
        </w:rPr>
        <w:t>закупки</w:t>
      </w:r>
      <w:r w:rsidRPr="00016F53">
        <w:rPr>
          <w:sz w:val="20"/>
          <w:szCs w:val="20"/>
        </w:rPr>
        <w:t xml:space="preserve"> до конечных бенефициаров (физических лиц) по нижеприведенной схеме</w:t>
      </w:r>
      <w:r w:rsidR="00CA3847">
        <w:rPr>
          <w:sz w:val="20"/>
          <w:szCs w:val="20"/>
        </w:rPr>
        <w:t>.</w:t>
      </w:r>
      <w:r w:rsidRPr="00016F53">
        <w:rPr>
          <w:sz w:val="20"/>
          <w:szCs w:val="20"/>
        </w:rPr>
        <w:t xml:space="preserve"> </w:t>
      </w:r>
    </w:p>
    <w:p w14:paraId="52FD1C08" w14:textId="77777777" w:rsidR="00E27FE1" w:rsidRPr="00306004" w:rsidRDefault="00E27FE1" w:rsidP="00E27FE1"/>
    <w:p w14:paraId="53294B07" w14:textId="77777777" w:rsidR="00E27FE1" w:rsidRPr="00306004" w:rsidRDefault="00E80760" w:rsidP="00E27FE1">
      <w:pPr>
        <w:sectPr w:rsidR="00E27FE1" w:rsidRPr="00306004" w:rsidSect="00FF08A4">
          <w:footnotePr>
            <w:numRestart w:val="eachPage"/>
          </w:footnotePr>
          <w:pgSz w:w="16834" w:h="11909" w:orient="landscape"/>
          <w:pgMar w:top="1695" w:right="1021" w:bottom="737" w:left="357" w:header="720" w:footer="720" w:gutter="0"/>
          <w:cols w:space="60"/>
          <w:noEndnote/>
        </w:sectPr>
      </w:pPr>
      <w:r>
        <w:rPr>
          <w:noProof/>
        </w:rPr>
        <w:pict w14:anchorId="39BE82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0" type="#_x0000_t75" style="position:absolute;left:0;text-align:left;margin-left:.3pt;margin-top:.55pt;width:632.35pt;height:344.45pt;z-index:251658240" wrapcoords="-26 0 -26 21545 21600 21545 21600 0 -26 0">
            <v:imagedata r:id="rId21" o:title=""/>
            <w10:wrap type="tight"/>
          </v:shape>
          <o:OLEObject Type="Embed" ProgID="AcroExch.Document.11" ShapeID="_x0000_s1030" DrawAspect="Content" ObjectID="_1847358582" r:id="rId22"/>
        </w:pict>
      </w:r>
    </w:p>
    <w:p w14:paraId="72302980" w14:textId="77777777" w:rsidR="00E27FE1" w:rsidRPr="00306004" w:rsidRDefault="00E27FE1" w:rsidP="00E27FE1">
      <w:pPr>
        <w:rPr>
          <w:b/>
        </w:rPr>
      </w:pPr>
      <w:r w:rsidRPr="00306004">
        <w:rPr>
          <w:b/>
        </w:rPr>
        <w:lastRenderedPageBreak/>
        <w:t xml:space="preserve">Форма </w:t>
      </w:r>
    </w:p>
    <w:p w14:paraId="3CB50B29" w14:textId="77777777" w:rsidR="00E27FE1" w:rsidRPr="00306004" w:rsidRDefault="00E27FE1" w:rsidP="00E27FE1">
      <w:pPr>
        <w:widowControl w:val="0"/>
        <w:tabs>
          <w:tab w:val="left" w:pos="0"/>
        </w:tabs>
        <w:jc w:val="center"/>
        <w:outlineLvl w:val="1"/>
        <w:rPr>
          <w:b/>
        </w:rPr>
      </w:pPr>
    </w:p>
    <w:p w14:paraId="087A00E2" w14:textId="77777777" w:rsidR="00E27FE1" w:rsidRPr="00306004" w:rsidRDefault="00E27FE1" w:rsidP="00E27FE1">
      <w:pPr>
        <w:jc w:val="center"/>
        <w:rPr>
          <w:b/>
        </w:rPr>
      </w:pPr>
      <w:r w:rsidRPr="00306004">
        <w:rPr>
          <w:b/>
        </w:rPr>
        <w:t>Согласие на обработку персональных данных</w:t>
      </w:r>
    </w:p>
    <w:p w14:paraId="4B80A189" w14:textId="77777777" w:rsidR="00E27FE1" w:rsidRPr="00306004" w:rsidRDefault="00E27FE1" w:rsidP="00E27FE1">
      <w:pPr>
        <w:widowControl w:val="0"/>
        <w:tabs>
          <w:tab w:val="left" w:pos="0"/>
        </w:tabs>
        <w:jc w:val="center"/>
        <w:rPr>
          <w:b/>
          <w:snapToGrid w:val="0"/>
        </w:rPr>
      </w:pPr>
      <w:r w:rsidRPr="00306004">
        <w:rPr>
          <w:b/>
          <w:snapToGrid w:val="0"/>
        </w:rPr>
        <w:t>от «_____» ____________ 20____ г.</w:t>
      </w:r>
    </w:p>
    <w:p w14:paraId="20C1F0E5" w14:textId="77777777" w:rsidR="00E27FE1" w:rsidRPr="00306004" w:rsidRDefault="00E27FE1" w:rsidP="00E27FE1">
      <w:pPr>
        <w:widowControl w:val="0"/>
      </w:pPr>
    </w:p>
    <w:p w14:paraId="4B4338CA" w14:textId="77777777" w:rsidR="00E27FE1" w:rsidRPr="00306004" w:rsidRDefault="00E27FE1" w:rsidP="00CA3847">
      <w:pPr>
        <w:widowControl w:val="0"/>
        <w:autoSpaceDE w:val="0"/>
        <w:autoSpaceDN w:val="0"/>
        <w:adjustRightInd w:val="0"/>
        <w:spacing w:line="276" w:lineRule="auto"/>
        <w:rPr>
          <w:snapToGrid w:val="0"/>
        </w:rPr>
      </w:pPr>
      <w:r w:rsidRPr="00306004">
        <w:rPr>
          <w:snapToGrid w:val="0"/>
        </w:rPr>
        <w:t>Настоящим, ________________________________________________________,</w:t>
      </w:r>
    </w:p>
    <w:p w14:paraId="6CE66EAD" w14:textId="77777777" w:rsidR="00E27FE1" w:rsidRPr="00306004" w:rsidRDefault="00E27FE1" w:rsidP="00CA3847">
      <w:pPr>
        <w:widowControl w:val="0"/>
        <w:autoSpaceDE w:val="0"/>
        <w:autoSpaceDN w:val="0"/>
        <w:adjustRightInd w:val="0"/>
        <w:spacing w:line="276" w:lineRule="auto"/>
        <w:jc w:val="center"/>
        <w:rPr>
          <w:b/>
          <w:i/>
        </w:rPr>
      </w:pPr>
      <w:r w:rsidRPr="00306004">
        <w:rPr>
          <w:b/>
          <w:i/>
        </w:rPr>
        <w:t>(указывается</w:t>
      </w:r>
      <w:r w:rsidRPr="00306004">
        <w:t xml:space="preserve"> </w:t>
      </w:r>
      <w:r w:rsidRPr="00306004">
        <w:rPr>
          <w:b/>
          <w:i/>
        </w:rPr>
        <w:t>полное наименование участника закупочной процедуры</w:t>
      </w:r>
    </w:p>
    <w:p w14:paraId="5F30E61F" w14:textId="77777777" w:rsidR="00E27FE1" w:rsidRPr="00306004" w:rsidRDefault="00E27FE1" w:rsidP="00CA3847">
      <w:pPr>
        <w:widowControl w:val="0"/>
        <w:autoSpaceDE w:val="0"/>
        <w:autoSpaceDN w:val="0"/>
        <w:adjustRightInd w:val="0"/>
        <w:spacing w:line="276" w:lineRule="auto"/>
        <w:jc w:val="center"/>
      </w:pPr>
      <w:r w:rsidRPr="00306004">
        <w:rPr>
          <w:b/>
          <w:i/>
        </w:rPr>
        <w:t xml:space="preserve">______________________________________________________________________________________ </w:t>
      </w:r>
      <w:r>
        <w:rPr>
          <w:b/>
          <w:i/>
        </w:rPr>
        <w:t>победителя закупочной процедуры</w:t>
      </w:r>
      <w:r w:rsidRPr="00306004">
        <w:rPr>
          <w:b/>
          <w:i/>
        </w:rPr>
        <w:t>)</w:t>
      </w:r>
    </w:p>
    <w:p w14:paraId="71F91617" w14:textId="77777777" w:rsidR="00E27FE1" w:rsidRPr="00306004" w:rsidRDefault="00E27FE1" w:rsidP="00CA3847">
      <w:pPr>
        <w:widowControl w:val="0"/>
        <w:autoSpaceDE w:val="0"/>
        <w:autoSpaceDN w:val="0"/>
        <w:adjustRightInd w:val="0"/>
        <w:spacing w:line="276" w:lineRule="auto"/>
      </w:pPr>
      <w:r w:rsidRPr="00306004">
        <w:t>Адрес регистрации: _______________________________________________________,</w:t>
      </w:r>
    </w:p>
    <w:p w14:paraId="7BD16098" w14:textId="77777777" w:rsidR="00E27FE1" w:rsidRPr="00306004" w:rsidRDefault="00E27FE1" w:rsidP="00CA3847">
      <w:pPr>
        <w:widowControl w:val="0"/>
        <w:autoSpaceDE w:val="0"/>
        <w:autoSpaceDN w:val="0"/>
        <w:adjustRightInd w:val="0"/>
        <w:spacing w:line="276" w:lineRule="auto"/>
        <w:rPr>
          <w:b/>
          <w:i/>
        </w:rPr>
      </w:pPr>
      <w:r w:rsidRPr="00306004">
        <w:t xml:space="preserve">Свидетельство о регистрации: ______________________________________________ </w:t>
      </w:r>
      <w:r w:rsidRPr="00306004">
        <w:rPr>
          <w:b/>
          <w:i/>
        </w:rPr>
        <w:t>ИНН__________________________</w:t>
      </w:r>
    </w:p>
    <w:p w14:paraId="2A73AB52" w14:textId="77777777" w:rsidR="00E27FE1" w:rsidRPr="00306004" w:rsidRDefault="00E27FE1" w:rsidP="00CA3847">
      <w:pPr>
        <w:widowControl w:val="0"/>
        <w:autoSpaceDE w:val="0"/>
        <w:autoSpaceDN w:val="0"/>
        <w:adjustRightInd w:val="0"/>
        <w:spacing w:line="276" w:lineRule="auto"/>
        <w:rPr>
          <w:b/>
          <w:i/>
        </w:rPr>
      </w:pPr>
      <w:r w:rsidRPr="00306004">
        <w:rPr>
          <w:b/>
          <w:i/>
        </w:rPr>
        <w:t>КПП__________________________</w:t>
      </w:r>
    </w:p>
    <w:p w14:paraId="32802542" w14:textId="77777777" w:rsidR="00E27FE1" w:rsidRPr="00306004" w:rsidRDefault="00E27FE1" w:rsidP="00CA3847">
      <w:pPr>
        <w:widowControl w:val="0"/>
        <w:autoSpaceDE w:val="0"/>
        <w:autoSpaceDN w:val="0"/>
        <w:adjustRightInd w:val="0"/>
        <w:spacing w:line="276" w:lineRule="auto"/>
      </w:pPr>
      <w:r w:rsidRPr="00306004">
        <w:rPr>
          <w:b/>
          <w:i/>
        </w:rPr>
        <w:t>ОГРН_________________________</w:t>
      </w:r>
      <w:r w:rsidRPr="00306004">
        <w:t>,</w:t>
      </w:r>
    </w:p>
    <w:p w14:paraId="79221EDA" w14:textId="77777777" w:rsidR="00E27FE1" w:rsidRPr="00306004" w:rsidRDefault="00E27FE1" w:rsidP="00CA3847">
      <w:pPr>
        <w:widowControl w:val="0"/>
        <w:autoSpaceDE w:val="0"/>
        <w:autoSpaceDN w:val="0"/>
        <w:adjustRightInd w:val="0"/>
        <w:spacing w:line="276" w:lineRule="auto"/>
        <w:rPr>
          <w:b/>
          <w:i/>
        </w:rPr>
      </w:pPr>
      <w:r w:rsidRPr="00306004">
        <w:t>в лице</w:t>
      </w:r>
      <w:r w:rsidRPr="00306004">
        <w:rPr>
          <w:b/>
          <w:i/>
        </w:rPr>
        <w:t xml:space="preserve"> ___________________________________________________________________</w:t>
      </w:r>
    </w:p>
    <w:p w14:paraId="2D069525" w14:textId="77777777" w:rsidR="00E27FE1" w:rsidRPr="00306004" w:rsidRDefault="00E27FE1" w:rsidP="00CA3847">
      <w:pPr>
        <w:autoSpaceDE w:val="0"/>
        <w:autoSpaceDN w:val="0"/>
        <w:adjustRightInd w:val="0"/>
        <w:spacing w:line="276" w:lineRule="auto"/>
        <w:rPr>
          <w:b/>
          <w:bCs/>
          <w:i/>
          <w:iCs/>
        </w:rPr>
      </w:pPr>
      <w:r w:rsidRPr="00306004">
        <w:rPr>
          <w:b/>
          <w:i/>
        </w:rPr>
        <w:t>(указывается Ф.И.О.,</w:t>
      </w:r>
      <w:r w:rsidRPr="00306004">
        <w:rPr>
          <w:b/>
          <w:i/>
          <w:iCs/>
        </w:rPr>
        <w:t xml:space="preserve"> адрес, номер основного документа, удостоверяющего его личность,</w:t>
      </w:r>
    </w:p>
    <w:p w14:paraId="70948155" w14:textId="77777777" w:rsidR="00E27FE1" w:rsidRPr="00306004" w:rsidRDefault="00E27FE1" w:rsidP="00CA3847">
      <w:pPr>
        <w:spacing w:line="276" w:lineRule="auto"/>
      </w:pPr>
      <w:r w:rsidRPr="00306004">
        <w:rPr>
          <w:b/>
          <w:i/>
          <w:iCs/>
        </w:rPr>
        <w:t>_____________________________________________________________________________________,</w:t>
      </w:r>
    </w:p>
    <w:p w14:paraId="0C32925E" w14:textId="77777777" w:rsidR="00E27FE1" w:rsidRPr="00306004" w:rsidRDefault="00E27FE1" w:rsidP="00CA3847">
      <w:pPr>
        <w:autoSpaceDE w:val="0"/>
        <w:autoSpaceDN w:val="0"/>
        <w:adjustRightInd w:val="0"/>
        <w:spacing w:line="276" w:lineRule="auto"/>
        <w:rPr>
          <w:b/>
          <w:bCs/>
          <w:i/>
          <w:iCs/>
        </w:rPr>
      </w:pPr>
      <w:r w:rsidRPr="00306004">
        <w:rPr>
          <w:b/>
          <w:i/>
          <w:iCs/>
        </w:rPr>
        <w:t>сведения о дате выдачи указанного документа и выдавшем его органе)*</w:t>
      </w:r>
    </w:p>
    <w:p w14:paraId="0B25D6A0" w14:textId="42647EA4" w:rsidR="00E27FE1" w:rsidRPr="00306004" w:rsidRDefault="00E27FE1" w:rsidP="00CA3847">
      <w:pPr>
        <w:widowControl w:val="0"/>
        <w:autoSpaceDE w:val="0"/>
        <w:autoSpaceDN w:val="0"/>
        <w:adjustRightInd w:val="0"/>
        <w:spacing w:line="276" w:lineRule="auto"/>
      </w:pPr>
      <w:r w:rsidRPr="00306004">
        <w:rPr>
          <w:b/>
          <w:i/>
        </w:rPr>
        <w:t>действующего на основании _____________________________</w:t>
      </w:r>
      <w:r w:rsidRPr="00306004">
        <w:rPr>
          <w:i/>
        </w:rPr>
        <w:t>,</w:t>
      </w:r>
      <w:r w:rsidRPr="00306004">
        <w:rPr>
          <w:b/>
          <w:i/>
        </w:rPr>
        <w:t xml:space="preserve"> </w:t>
      </w:r>
      <w:r w:rsidRPr="00306004">
        <w:t xml:space="preserve">дает свое согласие </w:t>
      </w:r>
      <w:r w:rsidRPr="00306004">
        <w:rPr>
          <w:b/>
        </w:rPr>
        <w:t>Публичному акционерному обществу</w:t>
      </w:r>
      <w:r w:rsidR="00D37A42">
        <w:rPr>
          <w:b/>
        </w:rPr>
        <w:t xml:space="preserve"> </w:t>
      </w:r>
      <w:r w:rsidRPr="00306004">
        <w:rPr>
          <w:b/>
        </w:rPr>
        <w:t>«</w:t>
      </w:r>
      <w:r>
        <w:rPr>
          <w:b/>
        </w:rPr>
        <w:t>Россети Московский регион</w:t>
      </w:r>
      <w:r w:rsidRPr="00306004">
        <w:rPr>
          <w:b/>
        </w:rPr>
        <w:t xml:space="preserve">»», </w:t>
      </w:r>
      <w:r w:rsidRPr="00306004">
        <w:rPr>
          <w:snapToGrid w:val="0"/>
        </w:rPr>
        <w:t>зарегистрированному по адресу: г. Москва, 2-й Павелецкий пр., д. 3, стр. 2,</w:t>
      </w:r>
      <w:r w:rsidRPr="00306004">
        <w:rPr>
          <w:b/>
          <w:i/>
        </w:rPr>
        <w:t xml:space="preserve"> </w:t>
      </w:r>
      <w:r w:rsidRPr="00306004">
        <w:t>и</w:t>
      </w:r>
      <w:r w:rsidRPr="00306004">
        <w:rPr>
          <w:i/>
        </w:rPr>
        <w:t xml:space="preserve"> </w:t>
      </w:r>
      <w:r w:rsidR="003678F3">
        <w:rPr>
          <w:i/>
        </w:rPr>
        <w:t xml:space="preserve">                             </w:t>
      </w:r>
      <w:r w:rsidR="003678F3">
        <w:rPr>
          <w:b/>
        </w:rPr>
        <w:t>ПАО</w:t>
      </w:r>
      <w:r w:rsidR="00D37A42">
        <w:rPr>
          <w:b/>
        </w:rPr>
        <w:t xml:space="preserve"> </w:t>
      </w:r>
      <w:r w:rsidRPr="00306004">
        <w:rPr>
          <w:b/>
        </w:rPr>
        <w:t>«Россети»</w:t>
      </w:r>
      <w:r w:rsidRPr="00306004">
        <w:t xml:space="preserve">, </w:t>
      </w:r>
      <w:r w:rsidRPr="00306004">
        <w:rPr>
          <w:snapToGrid w:val="0"/>
        </w:rPr>
        <w:t>зарегистрированному по адресу: г. Москва, ул. Беловежская, 4, на обработку персональных данных в отношении</w:t>
      </w:r>
      <w:r w:rsidRPr="00306004">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w:t>
      </w:r>
      <w:proofErr w:type="spellStart"/>
      <w:r w:rsidRPr="00306004">
        <w:t>субконтрагентов</w:t>
      </w:r>
      <w:proofErr w:type="spellEnd"/>
      <w:r w:rsidRPr="00306004">
        <w:t xml:space="preserve">: </w:t>
      </w:r>
      <w:r w:rsidRPr="00306004">
        <w:rPr>
          <w:snapToGrid w:val="0"/>
        </w:rPr>
        <w:t xml:space="preserve">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w:t>
      </w:r>
      <w:r w:rsidRPr="00306004">
        <w:t xml:space="preserve">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306004">
        <w:t>Росфинмониторинг</w:t>
      </w:r>
      <w:proofErr w:type="spellEnd"/>
      <w:r w:rsidRPr="00306004">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14:paraId="45A76DA0" w14:textId="77777777" w:rsidR="00E27FE1" w:rsidRPr="00306004" w:rsidRDefault="00E27FE1" w:rsidP="00CA3847">
      <w:pPr>
        <w:widowControl w:val="0"/>
        <w:spacing w:line="276" w:lineRule="auto"/>
        <w:rPr>
          <w:snapToGrid w:val="0"/>
        </w:rPr>
      </w:pPr>
      <w:r w:rsidRPr="00306004">
        <w:rPr>
          <w:snapToGrid w:val="0"/>
        </w:rPr>
        <w:t xml:space="preserve">Цель обработки персональных данных: </w:t>
      </w:r>
      <w:r w:rsidRPr="00306004">
        <w:t xml:space="preserve">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w:t>
      </w:r>
      <w:r w:rsidRPr="00306004">
        <w:rPr>
          <w:snapToGrid w:val="0"/>
        </w:rPr>
        <w:t>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14:paraId="43256120" w14:textId="77777777" w:rsidR="00E27FE1" w:rsidRPr="00306004" w:rsidRDefault="00E27FE1" w:rsidP="00CA3847">
      <w:pPr>
        <w:widowControl w:val="0"/>
        <w:spacing w:line="276" w:lineRule="auto"/>
        <w:rPr>
          <w:snapToGrid w:val="0"/>
          <w:color w:val="000000"/>
        </w:rPr>
      </w:pPr>
      <w:r w:rsidRPr="00306004">
        <w:rPr>
          <w:snapToGrid w:val="0"/>
        </w:rPr>
        <w:lastRenderedPageBreak/>
        <w:t>Срок, в течение которого действует настоящее согласие: со дня его подписания до момента фактического достижения цели обработки</w:t>
      </w:r>
      <w:r w:rsidRPr="00306004">
        <w:rPr>
          <w:snapToGrid w:val="0"/>
          <w:color w:val="000000"/>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14:paraId="0C0BE5D7" w14:textId="77777777" w:rsidR="00E27FE1" w:rsidRPr="00306004" w:rsidRDefault="00E27FE1" w:rsidP="00E27FE1">
      <w:pPr>
        <w:widowControl w:val="0"/>
        <w:rPr>
          <w:color w:val="000000"/>
        </w:rPr>
      </w:pPr>
      <w:r w:rsidRPr="00306004">
        <w:rPr>
          <w:color w:val="000000"/>
        </w:rPr>
        <w:t>_____________________________</w:t>
      </w:r>
      <w:r w:rsidR="00D37A42">
        <w:rPr>
          <w:color w:val="000000"/>
        </w:rPr>
        <w:t xml:space="preserve"> </w:t>
      </w:r>
      <w:r w:rsidRPr="00306004">
        <w:rPr>
          <w:color w:val="000000"/>
        </w:rPr>
        <w:t>___________________________</w:t>
      </w:r>
    </w:p>
    <w:p w14:paraId="3F7D1B15" w14:textId="77777777" w:rsidR="00E27FE1" w:rsidRPr="00306004" w:rsidRDefault="00E27FE1" w:rsidP="00E27FE1">
      <w:pPr>
        <w:widowControl w:val="0"/>
        <w:contextualSpacing/>
      </w:pPr>
      <w:r w:rsidRPr="00306004">
        <w:t>(Подпись субъекта персональных данных/</w:t>
      </w:r>
      <w:r w:rsidR="00D37A42">
        <w:t xml:space="preserve"> </w:t>
      </w:r>
      <w:r w:rsidRPr="00306004">
        <w:t>(Ф.И.О. и должность подписавшего*)</w:t>
      </w:r>
    </w:p>
    <w:p w14:paraId="3D84D463" w14:textId="77777777" w:rsidR="00E27FE1" w:rsidRPr="00306004" w:rsidRDefault="00E27FE1" w:rsidP="00E27FE1">
      <w:pPr>
        <w:widowControl w:val="0"/>
        <w:contextualSpacing/>
      </w:pPr>
      <w:r w:rsidRPr="00306004">
        <w:t>уполномоченного представителя</w:t>
      </w:r>
      <w:r w:rsidRPr="00306004">
        <w:rPr>
          <w:sz w:val="26"/>
          <w:szCs w:val="26"/>
        </w:rPr>
        <w:t>)</w:t>
      </w:r>
      <w:r w:rsidR="00D37A42">
        <w:rPr>
          <w:sz w:val="26"/>
          <w:szCs w:val="26"/>
        </w:rPr>
        <w:t xml:space="preserve"> </w:t>
      </w:r>
    </w:p>
    <w:p w14:paraId="2BD4B90D" w14:textId="77777777" w:rsidR="00E27FE1" w:rsidRPr="00306004" w:rsidRDefault="00E27FE1" w:rsidP="00E27FE1">
      <w:pPr>
        <w:widowControl w:val="0"/>
        <w:rPr>
          <w:b/>
        </w:rPr>
      </w:pPr>
    </w:p>
    <w:p w14:paraId="1ACBEE75" w14:textId="77777777" w:rsidR="00E27FE1" w:rsidRPr="004F17A1" w:rsidRDefault="00E27FE1" w:rsidP="00E27FE1">
      <w:pPr>
        <w:widowControl w:val="0"/>
      </w:pPr>
      <w:r w:rsidRPr="004F17A1">
        <w:t>М.П.</w:t>
      </w:r>
    </w:p>
    <w:p w14:paraId="1C87C3F7" w14:textId="77777777" w:rsidR="00E27FE1" w:rsidRPr="00306004" w:rsidRDefault="00E27FE1" w:rsidP="00E27FE1">
      <w:pPr>
        <w:widowControl w:val="0"/>
        <w:rPr>
          <w:b/>
        </w:rPr>
      </w:pPr>
    </w:p>
    <w:p w14:paraId="1F759CD2" w14:textId="19A2F4A2" w:rsidR="00E27FE1" w:rsidRDefault="00E27FE1" w:rsidP="00CA3847">
      <w:pPr>
        <w:widowControl w:val="0"/>
        <w:rPr>
          <w:b/>
          <w:bCs/>
        </w:rPr>
      </w:pPr>
    </w:p>
    <w:p w14:paraId="1B8F9796" w14:textId="498CFDDD" w:rsidR="004F17A1" w:rsidRDefault="004F17A1" w:rsidP="00CA3847">
      <w:pPr>
        <w:widowControl w:val="0"/>
        <w:rPr>
          <w:b/>
          <w:bCs/>
        </w:rPr>
      </w:pPr>
    </w:p>
    <w:p w14:paraId="40F3EC4A" w14:textId="13935140" w:rsidR="004F17A1" w:rsidRDefault="004F17A1" w:rsidP="00CA3847">
      <w:pPr>
        <w:widowControl w:val="0"/>
        <w:rPr>
          <w:b/>
          <w:bCs/>
        </w:rPr>
      </w:pPr>
    </w:p>
    <w:p w14:paraId="15A0D0FB" w14:textId="65431E22" w:rsidR="004F17A1" w:rsidRDefault="004F17A1" w:rsidP="00CA3847">
      <w:pPr>
        <w:widowControl w:val="0"/>
        <w:rPr>
          <w:b/>
          <w:bCs/>
        </w:rPr>
      </w:pPr>
    </w:p>
    <w:p w14:paraId="5AE7E6E0" w14:textId="4C40A75C" w:rsidR="004F17A1" w:rsidRDefault="004F17A1" w:rsidP="00CA3847">
      <w:pPr>
        <w:widowControl w:val="0"/>
        <w:rPr>
          <w:b/>
          <w:bCs/>
        </w:rPr>
      </w:pPr>
    </w:p>
    <w:p w14:paraId="67614737" w14:textId="17B09037" w:rsidR="004F17A1" w:rsidRDefault="004F17A1" w:rsidP="00CA3847">
      <w:pPr>
        <w:widowControl w:val="0"/>
        <w:rPr>
          <w:b/>
          <w:bCs/>
        </w:rPr>
      </w:pPr>
    </w:p>
    <w:p w14:paraId="6B994281" w14:textId="263D605F" w:rsidR="004F17A1" w:rsidRDefault="004F17A1" w:rsidP="00CA3847">
      <w:pPr>
        <w:widowControl w:val="0"/>
        <w:rPr>
          <w:b/>
          <w:bCs/>
        </w:rPr>
      </w:pPr>
    </w:p>
    <w:p w14:paraId="1BA6F65A" w14:textId="32706228" w:rsidR="004F17A1" w:rsidRDefault="004F17A1" w:rsidP="00CA3847">
      <w:pPr>
        <w:widowControl w:val="0"/>
        <w:rPr>
          <w:b/>
          <w:bCs/>
        </w:rPr>
      </w:pPr>
    </w:p>
    <w:p w14:paraId="1C72730C" w14:textId="3C728DC8" w:rsidR="004F17A1" w:rsidRDefault="004F17A1" w:rsidP="00CA3847">
      <w:pPr>
        <w:widowControl w:val="0"/>
        <w:rPr>
          <w:b/>
          <w:bCs/>
        </w:rPr>
      </w:pPr>
    </w:p>
    <w:p w14:paraId="11B60E0C" w14:textId="1EA8467F" w:rsidR="004F17A1" w:rsidRDefault="004F17A1" w:rsidP="00CA3847">
      <w:pPr>
        <w:widowControl w:val="0"/>
        <w:rPr>
          <w:b/>
          <w:bCs/>
        </w:rPr>
      </w:pPr>
    </w:p>
    <w:p w14:paraId="38A53441" w14:textId="7688DD07" w:rsidR="004F17A1" w:rsidRDefault="004F17A1" w:rsidP="00CA3847">
      <w:pPr>
        <w:widowControl w:val="0"/>
        <w:rPr>
          <w:b/>
          <w:bCs/>
        </w:rPr>
      </w:pPr>
    </w:p>
    <w:p w14:paraId="7B94493B" w14:textId="566B8EEF" w:rsidR="004F17A1" w:rsidRDefault="004F17A1" w:rsidP="00CA3847">
      <w:pPr>
        <w:widowControl w:val="0"/>
        <w:rPr>
          <w:b/>
          <w:bCs/>
        </w:rPr>
      </w:pPr>
    </w:p>
    <w:p w14:paraId="77574395" w14:textId="611A3538" w:rsidR="004F17A1" w:rsidRDefault="004F17A1" w:rsidP="00CA3847">
      <w:pPr>
        <w:widowControl w:val="0"/>
        <w:rPr>
          <w:b/>
          <w:bCs/>
        </w:rPr>
      </w:pPr>
    </w:p>
    <w:p w14:paraId="45788ACC" w14:textId="77777777" w:rsidR="004F17A1" w:rsidRPr="00306004" w:rsidRDefault="004F17A1" w:rsidP="00CA3847">
      <w:pPr>
        <w:widowControl w:val="0"/>
        <w:rPr>
          <w:b/>
          <w:bCs/>
        </w:rPr>
      </w:pPr>
    </w:p>
    <w:p w14:paraId="7E0DDFB4" w14:textId="77777777" w:rsidR="00E27FE1" w:rsidRPr="00306004" w:rsidRDefault="00E27FE1" w:rsidP="00CA3847">
      <w:pPr>
        <w:rPr>
          <w:sz w:val="20"/>
          <w:szCs w:val="20"/>
        </w:rPr>
      </w:pPr>
      <w:r w:rsidRPr="00306004">
        <w:rPr>
          <w:sz w:val="20"/>
          <w:szCs w:val="20"/>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14:paraId="754BFE2A" w14:textId="77777777" w:rsidR="00E27FE1" w:rsidRPr="00306004" w:rsidRDefault="00E27FE1" w:rsidP="00CA3847">
      <w:pPr>
        <w:rPr>
          <w:sz w:val="20"/>
          <w:szCs w:val="20"/>
        </w:rPr>
      </w:pPr>
      <w:r w:rsidRPr="00306004">
        <w:rPr>
          <w:sz w:val="20"/>
          <w:szCs w:val="20"/>
        </w:rPr>
        <w:t xml:space="preserve">** При заключении договоров </w:t>
      </w:r>
      <w:r>
        <w:rPr>
          <w:sz w:val="20"/>
          <w:szCs w:val="20"/>
        </w:rPr>
        <w:t>ПАО «Россети Московский регион»</w:t>
      </w:r>
      <w:r w:rsidRPr="00306004">
        <w:rPr>
          <w:sz w:val="20"/>
          <w:szCs w:val="20"/>
        </w:rPr>
        <w:t xml:space="preserve">, ДЗО </w:t>
      </w:r>
      <w:r>
        <w:rPr>
          <w:sz w:val="20"/>
          <w:szCs w:val="20"/>
        </w:rPr>
        <w:t>ПАО «Россети Московский регион»</w:t>
      </w:r>
      <w:r w:rsidRPr="00306004">
        <w:rPr>
          <w:sz w:val="20"/>
          <w:szCs w:val="20"/>
        </w:rPr>
        <w:t xml:space="preserve"> обязаны получить согласие на обработку персональных данных участника закупки (потенциального контрагента/ контрагента/ планируемых к привлечению </w:t>
      </w:r>
      <w:proofErr w:type="spellStart"/>
      <w:r w:rsidRPr="00306004">
        <w:rPr>
          <w:sz w:val="20"/>
          <w:szCs w:val="20"/>
        </w:rPr>
        <w:t>субконтрагентов</w:t>
      </w:r>
      <w:proofErr w:type="spellEnd"/>
      <w:r w:rsidRPr="00306004">
        <w:rPr>
          <w:sz w:val="20"/>
          <w:szCs w:val="20"/>
        </w:rPr>
        <w:t xml:space="preserve">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
    <w:p w14:paraId="7F62822C" w14:textId="77777777" w:rsidR="00E27FE1" w:rsidRDefault="00E27FE1" w:rsidP="00CA3847">
      <w:pPr>
        <w:spacing w:after="0"/>
        <w:rPr>
          <w:b/>
        </w:rPr>
      </w:pPr>
      <w:r w:rsidRPr="00306004">
        <w:rPr>
          <w:sz w:val="20"/>
          <w:szCs w:val="20"/>
        </w:rPr>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w:t>
      </w:r>
      <w:r>
        <w:rPr>
          <w:sz w:val="20"/>
          <w:szCs w:val="20"/>
        </w:rPr>
        <w:t>ПАО «Россети Московский регион»</w:t>
      </w:r>
      <w:r w:rsidRPr="00306004">
        <w:rPr>
          <w:sz w:val="20"/>
          <w:szCs w:val="20"/>
        </w:rPr>
        <w:t xml:space="preserve">, ДЗО </w:t>
      </w:r>
      <w:r>
        <w:rPr>
          <w:sz w:val="20"/>
          <w:szCs w:val="20"/>
        </w:rPr>
        <w:t>ПАО «Россети Московский регион»</w:t>
      </w:r>
      <w:r w:rsidRPr="00306004">
        <w:rPr>
          <w:sz w:val="20"/>
          <w:szCs w:val="20"/>
        </w:rPr>
        <w:t xml:space="preserve"> перед руководителем, собственником (участником, учредителем, акционером), а также бенефициаром участника закупки / контрагента / их </w:t>
      </w:r>
      <w:proofErr w:type="spellStart"/>
      <w:r w:rsidRPr="00306004">
        <w:rPr>
          <w:sz w:val="20"/>
          <w:szCs w:val="20"/>
        </w:rPr>
        <w:t>субконтрагентов</w:t>
      </w:r>
      <w:proofErr w:type="spellEnd"/>
      <w:r w:rsidRPr="00306004">
        <w:rPr>
          <w:sz w:val="20"/>
          <w:szCs w:val="20"/>
        </w:rPr>
        <w:t xml:space="preserve"> за предоставление Обществу данных о руководителе, собственниках (участниках, учредителях, акционерах), в том числе бенефициарах и бенефициарах своего </w:t>
      </w:r>
      <w:proofErr w:type="spellStart"/>
      <w:r w:rsidRPr="00306004">
        <w:rPr>
          <w:sz w:val="20"/>
          <w:szCs w:val="20"/>
        </w:rPr>
        <w:t>субконтрагента</w:t>
      </w:r>
      <w:proofErr w:type="spellEnd"/>
      <w:r w:rsidRPr="00306004">
        <w:rPr>
          <w:sz w:val="20"/>
          <w:szCs w:val="20"/>
        </w:rPr>
        <w:t xml:space="preserve">, и предполагает, что участник закупки (потенциальный контрагент) / контрагент получил у руководителя, своих бенефициаров и бенефициаров своих </w:t>
      </w:r>
      <w:proofErr w:type="spellStart"/>
      <w:r w:rsidRPr="00306004">
        <w:rPr>
          <w:sz w:val="20"/>
          <w:szCs w:val="20"/>
        </w:rPr>
        <w:t>субконтрагентов</w:t>
      </w:r>
      <w:proofErr w:type="spellEnd"/>
      <w:r w:rsidRPr="00306004">
        <w:rPr>
          <w:sz w:val="20"/>
          <w:szCs w:val="20"/>
        </w:rPr>
        <w:t xml:space="preserve"> согласие на представление (обработку) ПАО «Россети», </w:t>
      </w:r>
      <w:r>
        <w:rPr>
          <w:sz w:val="20"/>
          <w:szCs w:val="20"/>
        </w:rPr>
        <w:t>ПАО «Россети Московский регион»</w:t>
      </w:r>
      <w:r w:rsidRPr="00306004">
        <w:rPr>
          <w:sz w:val="20"/>
          <w:szCs w:val="20"/>
        </w:rPr>
        <w:t xml:space="preserve">, ДЗО </w:t>
      </w:r>
      <w:r>
        <w:rPr>
          <w:sz w:val="20"/>
          <w:szCs w:val="20"/>
        </w:rPr>
        <w:t>ПАО «Россети Московский регион»</w:t>
      </w:r>
      <w:r w:rsidRPr="00306004">
        <w:rPr>
          <w:sz w:val="20"/>
          <w:szCs w:val="20"/>
        </w:rPr>
        <w:t xml:space="preserve"> и в уполномоченные государственные органы указанны</w:t>
      </w:r>
      <w:r>
        <w:rPr>
          <w:sz w:val="20"/>
          <w:szCs w:val="20"/>
        </w:rPr>
        <w:t>х сведений.</w:t>
      </w:r>
    </w:p>
    <w:p w14:paraId="7A82197C" w14:textId="2932D842" w:rsidR="001A09D8" w:rsidRDefault="001A09D8" w:rsidP="00D96FA6">
      <w:pPr>
        <w:spacing w:after="0"/>
        <w:jc w:val="left"/>
        <w:rPr>
          <w:b/>
        </w:rPr>
      </w:pPr>
    </w:p>
    <w:sectPr w:rsidR="001A09D8" w:rsidSect="0050711F">
      <w:footnotePr>
        <w:numRestart w:val="eachPage"/>
      </w:footnotePr>
      <w:pgSz w:w="11909" w:h="16834" w:code="9"/>
      <w:pgMar w:top="1134" w:right="1134" w:bottom="1134" w:left="1134" w:header="720" w:footer="567" w:gutter="0"/>
      <w:cols w:space="60"/>
      <w:noEndnote/>
      <w:docGrid w:linePitch="326"/>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7FA0F27A"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ECA662F" w14:textId="77777777" w:rsidR="00E80760" w:rsidRDefault="00E80760">
      <w:r>
        <w:separator/>
      </w:r>
    </w:p>
    <w:p w14:paraId="55BECDAC" w14:textId="77777777" w:rsidR="00E80760" w:rsidRDefault="00E80760"/>
  </w:endnote>
  <w:endnote w:type="continuationSeparator" w:id="0">
    <w:p w14:paraId="59FA74F1" w14:textId="77777777" w:rsidR="00E80760" w:rsidRDefault="00E80760">
      <w:r>
        <w:continuationSeparator/>
      </w:r>
    </w:p>
    <w:p w14:paraId="78651564" w14:textId="77777777" w:rsidR="00E80760" w:rsidRDefault="00E8076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charset w:val="00"/>
    <w:family w:val="auto"/>
    <w:pitch w:val="default"/>
  </w:font>
  <w:font w:name="MS Mincho">
    <w:altName w:val="ＭＳ 明朝"/>
    <w:panose1 w:val="02020609040205080304"/>
    <w:charset w:val="80"/>
    <w:family w:val="roman"/>
    <w:notTrueType/>
    <w:pitch w:val="fixed"/>
    <w:sig w:usb0="00000001"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Tinos">
    <w:altName w:val="Times New Roman"/>
    <w:charset w:val="00"/>
    <w:family w:val="auto"/>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8BE50E" w14:textId="77777777" w:rsidR="00C06D89" w:rsidRPr="0053259F" w:rsidRDefault="00C06D89" w:rsidP="0053259F"/>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A24F2CA" w14:textId="7B52C6AF" w:rsidR="00C06D89" w:rsidRDefault="00C06D89">
    <w:pPr>
      <w:pStyle w:val="aff"/>
      <w:framePr w:wrap="auto" w:vAnchor="text" w:hAnchor="margin" w:xAlign="right" w:y="1"/>
      <w:rPr>
        <w:rStyle w:val="afe"/>
      </w:rPr>
    </w:pPr>
    <w:r>
      <w:rPr>
        <w:rStyle w:val="afe"/>
      </w:rPr>
      <w:fldChar w:fldCharType="begin"/>
    </w:r>
    <w:r>
      <w:rPr>
        <w:rStyle w:val="afe"/>
      </w:rPr>
      <w:instrText xml:space="preserve">PAGE  </w:instrText>
    </w:r>
    <w:r>
      <w:rPr>
        <w:rStyle w:val="afe"/>
      </w:rPr>
      <w:fldChar w:fldCharType="separate"/>
    </w:r>
    <w:r w:rsidR="00425F8E">
      <w:rPr>
        <w:rStyle w:val="afe"/>
        <w:noProof/>
      </w:rPr>
      <w:t>54</w:t>
    </w:r>
    <w:r>
      <w:rPr>
        <w:rStyle w:val="afe"/>
      </w:rPr>
      <w:fldChar w:fldCharType="end"/>
    </w:r>
  </w:p>
  <w:p w14:paraId="26831F1A" w14:textId="77777777" w:rsidR="00C06D89" w:rsidRDefault="00C06D89">
    <w:pPr>
      <w:pStyle w:val="aff"/>
      <w:tabs>
        <w:tab w:val="right" w:pos="9840"/>
      </w:tabs>
      <w:ind w:right="360"/>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75DA7B4" w14:textId="77777777" w:rsidR="00C06D89" w:rsidRPr="0053259F" w:rsidRDefault="00C06D89" w:rsidP="0053259F"/>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51A6CFA" w14:textId="14FA3A87" w:rsidR="00C06D89" w:rsidRDefault="00C06D89">
    <w:pPr>
      <w:pStyle w:val="aff"/>
      <w:framePr w:wrap="auto" w:vAnchor="text" w:hAnchor="margin" w:xAlign="right" w:y="1"/>
      <w:rPr>
        <w:rStyle w:val="afe"/>
      </w:rPr>
    </w:pPr>
    <w:r>
      <w:rPr>
        <w:rStyle w:val="afe"/>
      </w:rPr>
      <w:fldChar w:fldCharType="begin"/>
    </w:r>
    <w:r>
      <w:rPr>
        <w:rStyle w:val="afe"/>
      </w:rPr>
      <w:instrText xml:space="preserve">PAGE  </w:instrText>
    </w:r>
    <w:r>
      <w:rPr>
        <w:rStyle w:val="afe"/>
      </w:rPr>
      <w:fldChar w:fldCharType="separate"/>
    </w:r>
    <w:r w:rsidR="00425F8E">
      <w:rPr>
        <w:rStyle w:val="afe"/>
        <w:noProof/>
      </w:rPr>
      <w:t>60</w:t>
    </w:r>
    <w:r>
      <w:rPr>
        <w:rStyle w:val="afe"/>
      </w:rPr>
      <w:fldChar w:fldCharType="end"/>
    </w:r>
  </w:p>
  <w:p w14:paraId="11D3AB88" w14:textId="77777777" w:rsidR="00C06D89" w:rsidRDefault="00C06D89">
    <w:pPr>
      <w:pStyle w:val="aff"/>
      <w:tabs>
        <w:tab w:val="right" w:pos="9840"/>
      </w:tabs>
      <w:ind w:right="360"/>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9DEA2D2" w14:textId="77777777" w:rsidR="00E80760" w:rsidRDefault="00E80760">
      <w:r>
        <w:separator/>
      </w:r>
    </w:p>
    <w:p w14:paraId="0D191F9E" w14:textId="77777777" w:rsidR="00E80760" w:rsidRDefault="00E80760"/>
  </w:footnote>
  <w:footnote w:type="continuationSeparator" w:id="0">
    <w:p w14:paraId="55DC7C0B" w14:textId="77777777" w:rsidR="00E80760" w:rsidRDefault="00E80760">
      <w:r>
        <w:continuationSeparator/>
      </w:r>
    </w:p>
    <w:p w14:paraId="068F8E63" w14:textId="77777777" w:rsidR="00E80760" w:rsidRDefault="00E80760"/>
  </w:footnote>
  <w:footnote w:id="1">
    <w:p w14:paraId="43BD82E6" w14:textId="77777777" w:rsidR="00C06D89" w:rsidRPr="00F72064" w:rsidRDefault="00C06D89" w:rsidP="00F72064">
      <w:pPr>
        <w:autoSpaceDE w:val="0"/>
        <w:autoSpaceDN w:val="0"/>
        <w:adjustRightInd w:val="0"/>
        <w:spacing w:after="0"/>
        <w:rPr>
          <w:sz w:val="20"/>
          <w:szCs w:val="20"/>
        </w:rPr>
      </w:pPr>
      <w:r>
        <w:rPr>
          <w:rStyle w:val="afb"/>
        </w:rPr>
        <w:footnoteRef/>
      </w:r>
      <w:r>
        <w:t xml:space="preserve"> </w:t>
      </w:r>
      <w:r w:rsidRPr="00F72064">
        <w:rPr>
          <w:sz w:val="20"/>
          <w:szCs w:val="20"/>
        </w:rPr>
        <w:t>Отнесение участника закупки к иностранному агенту производится на основании информации, содержащейся в Реестре иностранных агентов,</w:t>
      </w:r>
      <w:r>
        <w:rPr>
          <w:sz w:val="20"/>
          <w:szCs w:val="20"/>
        </w:rPr>
        <w:t xml:space="preserve"> </w:t>
      </w:r>
      <w:r w:rsidRPr="00F72064">
        <w:rPr>
          <w:sz w:val="20"/>
          <w:szCs w:val="20"/>
        </w:rPr>
        <w:t xml:space="preserve">размещенном на официальном сайте </w:t>
      </w:r>
      <w:r>
        <w:rPr>
          <w:sz w:val="20"/>
          <w:szCs w:val="20"/>
        </w:rPr>
        <w:t>Министерства юстиции РФ, уполномоченного в сфере регистрации некоммерческих организаций,</w:t>
      </w:r>
      <w:r w:rsidRPr="00F72064">
        <w:rPr>
          <w:sz w:val="20"/>
          <w:szCs w:val="20"/>
        </w:rPr>
        <w:t xml:space="preserve"> в информационно-телекоммуникационной сети "Интернет"</w:t>
      </w:r>
      <w:r>
        <w:rPr>
          <w:sz w:val="20"/>
          <w:szCs w:val="20"/>
        </w:rPr>
        <w:t>.</w:t>
      </w:r>
    </w:p>
  </w:footnote>
  <w:footnote w:id="2">
    <w:p w14:paraId="52861B02" w14:textId="77777777" w:rsidR="00C06D89" w:rsidRDefault="00C06D89" w:rsidP="00234E7F">
      <w:pPr>
        <w:pStyle w:val="afc"/>
      </w:pPr>
      <w:r>
        <w:rPr>
          <w:rStyle w:val="afb"/>
        </w:rPr>
        <w:footnoteRef/>
      </w:r>
      <w:r>
        <w:t xml:space="preserve"> </w:t>
      </w:r>
      <w:r w:rsidRPr="00B11689">
        <w:t>Это значит, что в его отношении не должна быть начата процедура ликвидации или банкротства, а его деятельность не должна быть приостановлена (КоАП дает право контролирующим органам приостанавливать деятельность организации при некоторых административных правонарушениях).</w:t>
      </w:r>
    </w:p>
  </w:footnote>
  <w:footnote w:id="3">
    <w:p w14:paraId="58538FE3" w14:textId="77777777" w:rsidR="00C06D89" w:rsidRPr="00CC2BCA" w:rsidRDefault="00C06D89" w:rsidP="0066438E">
      <w:pPr>
        <w:pStyle w:val="afc"/>
      </w:pPr>
      <w:r w:rsidRPr="00800A2F">
        <w:rPr>
          <w:sz w:val="16"/>
          <w:szCs w:val="16"/>
        </w:rPr>
        <w:t>*</w:t>
      </w:r>
      <w:r>
        <w:rPr>
          <w:sz w:val="16"/>
          <w:szCs w:val="16"/>
        </w:rPr>
        <w:t>*</w:t>
      </w:r>
      <w:r w:rsidRPr="00800A2F">
        <w:rPr>
          <w:sz w:val="16"/>
          <w:szCs w:val="16"/>
        </w:rPr>
        <w:t xml:space="preserve">заполнение данной </w:t>
      </w:r>
      <w:r>
        <w:rPr>
          <w:sz w:val="16"/>
          <w:szCs w:val="16"/>
        </w:rPr>
        <w:t>информации</w:t>
      </w:r>
      <w:r w:rsidRPr="00800A2F">
        <w:rPr>
          <w:sz w:val="16"/>
          <w:szCs w:val="16"/>
        </w:rPr>
        <w:t xml:space="preserve"> не является обязательным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BD46ACF0"/>
    <w:styleLink w:val="511"/>
    <w:lvl w:ilvl="0">
      <w:start w:val="1"/>
      <w:numFmt w:val="decimal"/>
      <w:lvlText w:val="%1."/>
      <w:lvlJc w:val="left"/>
      <w:pPr>
        <w:tabs>
          <w:tab w:val="num" w:pos="360"/>
        </w:tabs>
        <w:ind w:left="360" w:hanging="360"/>
      </w:pPr>
      <w:rPr>
        <w:rFonts w:cs="Times New Roman"/>
      </w:rPr>
    </w:lvl>
  </w:abstractNum>
  <w:abstractNum w:abstractNumId="1">
    <w:nsid w:val="00364EC4"/>
    <w:multiLevelType w:val="multilevel"/>
    <w:tmpl w:val="CF127ED6"/>
    <w:lvl w:ilvl="0">
      <w:start w:val="2"/>
      <w:numFmt w:val="decimal"/>
      <w:lvlText w:val="%1."/>
      <w:lvlJc w:val="left"/>
      <w:pPr>
        <w:ind w:left="600" w:hanging="600"/>
      </w:pPr>
      <w:rPr>
        <w:rFonts w:hint="default"/>
        <w:b/>
      </w:rPr>
    </w:lvl>
    <w:lvl w:ilvl="1">
      <w:start w:val="18"/>
      <w:numFmt w:val="decimal"/>
      <w:lvlText w:val="%1.%2."/>
      <w:lvlJc w:val="left"/>
      <w:pPr>
        <w:ind w:left="720" w:hanging="720"/>
      </w:pPr>
      <w:rPr>
        <w:rFonts w:hint="default"/>
        <w:b/>
      </w:rPr>
    </w:lvl>
    <w:lvl w:ilvl="2">
      <w:start w:val="1"/>
      <w:numFmt w:val="decimal"/>
      <w:lvlText w:val="4.9.%3."/>
      <w:lvlJc w:val="left"/>
      <w:pPr>
        <w:ind w:left="720" w:hanging="720"/>
      </w:pPr>
      <w:rPr>
        <w:rFonts w:hint="default"/>
        <w:b w:val="0"/>
      </w:rPr>
    </w:lvl>
    <w:lvl w:ilvl="3">
      <w:start w:val="1"/>
      <w:numFmt w:val="decimal"/>
      <w:lvlText w:val="2.20.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2">
    <w:nsid w:val="016C4153"/>
    <w:multiLevelType w:val="multilevel"/>
    <w:tmpl w:val="C5B41AA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6.2.%4."/>
      <w:lvlJc w:val="left"/>
      <w:pPr>
        <w:ind w:left="720" w:hanging="720"/>
      </w:pPr>
      <w:rPr>
        <w:rFonts w:hint="default"/>
        <w:b w:val="0"/>
      </w:rPr>
    </w:lvl>
    <w:lvl w:ilvl="4">
      <w:start w:val="1"/>
      <w:numFmt w:val="decimal"/>
      <w:lvlText w:val="3.1.1.%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0250674F"/>
    <w:multiLevelType w:val="multilevel"/>
    <w:tmpl w:val="50E84940"/>
    <w:lvl w:ilvl="0">
      <w:start w:val="2"/>
      <w:numFmt w:val="decimal"/>
      <w:lvlText w:val="%1."/>
      <w:lvlJc w:val="left"/>
      <w:pPr>
        <w:ind w:left="480" w:hanging="480"/>
      </w:pPr>
      <w:rPr>
        <w:rFonts w:hint="default"/>
      </w:rPr>
    </w:lvl>
    <w:lvl w:ilvl="1">
      <w:start w:val="15"/>
      <w:numFmt w:val="decimal"/>
      <w:lvlText w:val="%1.%2."/>
      <w:lvlJc w:val="left"/>
      <w:pPr>
        <w:ind w:left="1140" w:hanging="480"/>
      </w:pPr>
      <w:rPr>
        <w:rFonts w:hint="default"/>
      </w:rPr>
    </w:lvl>
    <w:lvl w:ilvl="2">
      <w:start w:val="2"/>
      <w:numFmt w:val="decimal"/>
      <w:lvlText w:val="4.11.%3."/>
      <w:lvlJc w:val="left"/>
      <w:pPr>
        <w:ind w:left="1146" w:hanging="720"/>
      </w:pPr>
      <w:rPr>
        <w:rFonts w:hint="default"/>
      </w:rPr>
    </w:lvl>
    <w:lvl w:ilvl="3">
      <w:start w:val="2"/>
      <w:numFmt w:val="decimal"/>
      <w:lvlText w:val="2.17.4.%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4">
    <w:nsid w:val="02657A50"/>
    <w:multiLevelType w:val="hybridMultilevel"/>
    <w:tmpl w:val="229E5770"/>
    <w:lvl w:ilvl="0" w:tplc="2BFA5C1C">
      <w:start w:val="1"/>
      <w:numFmt w:val="lowerLetter"/>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start w:val="1"/>
      <w:numFmt w:val="decimal"/>
      <w:lvlText w:val="%4."/>
      <w:lvlJc w:val="left"/>
      <w:pPr>
        <w:ind w:left="2804" w:hanging="360"/>
      </w:pPr>
    </w:lvl>
    <w:lvl w:ilvl="4" w:tplc="04190019">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5">
    <w:nsid w:val="03FD28A8"/>
    <w:multiLevelType w:val="multilevel"/>
    <w:tmpl w:val="126AEAEA"/>
    <w:lvl w:ilvl="0">
      <w:start w:val="2"/>
      <w:numFmt w:val="decimal"/>
      <w:lvlText w:val="%1."/>
      <w:lvlJc w:val="left"/>
      <w:pPr>
        <w:ind w:left="480" w:hanging="480"/>
      </w:pPr>
      <w:rPr>
        <w:rFonts w:hint="default"/>
      </w:rPr>
    </w:lvl>
    <w:lvl w:ilvl="1">
      <w:start w:val="15"/>
      <w:numFmt w:val="decimal"/>
      <w:lvlText w:val="%1.%2."/>
      <w:lvlJc w:val="left"/>
      <w:pPr>
        <w:ind w:left="1140" w:hanging="480"/>
      </w:pPr>
      <w:rPr>
        <w:rFonts w:hint="default"/>
      </w:rPr>
    </w:lvl>
    <w:lvl w:ilvl="2">
      <w:start w:val="1"/>
      <w:numFmt w:val="decimal"/>
      <w:lvlText w:val="4.10.%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6">
    <w:nsid w:val="049457FB"/>
    <w:multiLevelType w:val="multilevel"/>
    <w:tmpl w:val="9850C47A"/>
    <w:lvl w:ilvl="0">
      <w:start w:val="1"/>
      <w:numFmt w:val="decimal"/>
      <w:lvlText w:val="4.6.%1."/>
      <w:lvlJc w:val="left"/>
      <w:pPr>
        <w:tabs>
          <w:tab w:val="num" w:pos="564"/>
        </w:tabs>
        <w:ind w:left="564" w:hanging="564"/>
      </w:pPr>
      <w:rPr>
        <w:rFonts w:hint="default"/>
      </w:rPr>
    </w:lvl>
    <w:lvl w:ilvl="1">
      <w:start w:val="10"/>
      <w:numFmt w:val="decimal"/>
      <w:lvlText w:val="4.%2."/>
      <w:lvlJc w:val="left"/>
      <w:pPr>
        <w:tabs>
          <w:tab w:val="num" w:pos="564"/>
        </w:tabs>
        <w:ind w:left="564" w:hanging="564"/>
      </w:pPr>
      <w:rPr>
        <w:rFonts w:hint="default"/>
        <w:b/>
        <w:sz w:val="24"/>
        <w:szCs w:val="24"/>
      </w:rPr>
    </w:lvl>
    <w:lvl w:ilvl="2">
      <w:start w:val="1"/>
      <w:numFmt w:val="decimal"/>
      <w:lvlText w:val="%1.%2.%3."/>
      <w:lvlJc w:val="left"/>
      <w:pPr>
        <w:tabs>
          <w:tab w:val="num" w:pos="720"/>
        </w:tabs>
        <w:ind w:left="720" w:hanging="720"/>
      </w:pPr>
      <w:rPr>
        <w:rFonts w:cs="Times New Roman" w:hint="default"/>
        <w:b w:val="0"/>
        <w:i w:val="0"/>
        <w:sz w:val="24"/>
        <w:szCs w:val="24"/>
      </w:rPr>
    </w:lvl>
    <w:lvl w:ilvl="3">
      <w:start w:val="1"/>
      <w:numFmt w:val="decimal"/>
      <w:lvlText w:val="%1.%2.%3.%4."/>
      <w:lvlJc w:val="left"/>
      <w:pPr>
        <w:tabs>
          <w:tab w:val="num" w:pos="1430"/>
        </w:tabs>
        <w:ind w:left="143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7">
    <w:nsid w:val="04E1674B"/>
    <w:multiLevelType w:val="multilevel"/>
    <w:tmpl w:val="8D1028C4"/>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5"/>
      <w:numFmt w:val="decimal"/>
      <w:lvlText w:val="2.29.2.%4."/>
      <w:lvlJc w:val="left"/>
      <w:pPr>
        <w:ind w:left="1146" w:hanging="720"/>
      </w:pPr>
      <w:rPr>
        <w:rFonts w:hint="default"/>
      </w:rPr>
    </w:lvl>
    <w:lvl w:ilvl="4">
      <w:start w:val="6"/>
      <w:numFmt w:val="decimal"/>
      <w:lvlText w:val="5.4.2.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8">
    <w:nsid w:val="05D31DCE"/>
    <w:multiLevelType w:val="hybridMultilevel"/>
    <w:tmpl w:val="331ACF7C"/>
    <w:lvl w:ilvl="0" w:tplc="3DFA0604">
      <w:start w:val="1"/>
      <w:numFmt w:val="decimal"/>
      <w:lvlText w:val="%1)"/>
      <w:lvlJc w:val="left"/>
      <w:pPr>
        <w:ind w:left="360" w:hanging="360"/>
      </w:pPr>
      <w:rPr>
        <w:rFonts w:ascii="Times New Roman" w:hAnsi="Times New Roman" w:cs="Times New Roman" w:hint="default"/>
        <w:color w:val="auto"/>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05EA0233"/>
    <w:multiLevelType w:val="multilevel"/>
    <w:tmpl w:val="07CEDE54"/>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1"/>
      <w:numFmt w:val="decimal"/>
      <w:lvlText w:val="5.4.2.5.%4."/>
      <w:lvlJc w:val="left"/>
      <w:pPr>
        <w:ind w:left="1146" w:hanging="720"/>
      </w:pPr>
      <w:rPr>
        <w:rFonts w:hint="default"/>
      </w:rPr>
    </w:lvl>
    <w:lvl w:ilvl="4">
      <w:start w:val="2"/>
      <w:numFmt w:val="decimal"/>
      <w:lvlText w:val="2.29.2.5.%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10">
    <w:nsid w:val="070D3AA3"/>
    <w:multiLevelType w:val="hybridMultilevel"/>
    <w:tmpl w:val="79FE6368"/>
    <w:lvl w:ilvl="0" w:tplc="04190017">
      <w:start w:val="1"/>
      <w:numFmt w:val="lowerLetter"/>
      <w:lvlText w:val="%1)"/>
      <w:lvlJc w:val="left"/>
      <w:pPr>
        <w:ind w:left="1647" w:hanging="360"/>
      </w:pPr>
    </w:lvl>
    <w:lvl w:ilvl="1" w:tplc="04190019" w:tentative="1">
      <w:start w:val="1"/>
      <w:numFmt w:val="lowerLetter"/>
      <w:lvlText w:val="%2."/>
      <w:lvlJc w:val="left"/>
      <w:pPr>
        <w:ind w:left="2367" w:hanging="360"/>
      </w:pPr>
    </w:lvl>
    <w:lvl w:ilvl="2" w:tplc="0419001B" w:tentative="1">
      <w:start w:val="1"/>
      <w:numFmt w:val="lowerRoman"/>
      <w:lvlText w:val="%3."/>
      <w:lvlJc w:val="right"/>
      <w:pPr>
        <w:ind w:left="3087" w:hanging="180"/>
      </w:pPr>
    </w:lvl>
    <w:lvl w:ilvl="3" w:tplc="0419000F" w:tentative="1">
      <w:start w:val="1"/>
      <w:numFmt w:val="decimal"/>
      <w:lvlText w:val="%4."/>
      <w:lvlJc w:val="left"/>
      <w:pPr>
        <w:ind w:left="3807" w:hanging="360"/>
      </w:pPr>
    </w:lvl>
    <w:lvl w:ilvl="4" w:tplc="04190019" w:tentative="1">
      <w:start w:val="1"/>
      <w:numFmt w:val="lowerLetter"/>
      <w:lvlText w:val="%5."/>
      <w:lvlJc w:val="left"/>
      <w:pPr>
        <w:ind w:left="4527" w:hanging="360"/>
      </w:pPr>
    </w:lvl>
    <w:lvl w:ilvl="5" w:tplc="0419001B" w:tentative="1">
      <w:start w:val="1"/>
      <w:numFmt w:val="lowerRoman"/>
      <w:lvlText w:val="%6."/>
      <w:lvlJc w:val="right"/>
      <w:pPr>
        <w:ind w:left="5247" w:hanging="180"/>
      </w:pPr>
    </w:lvl>
    <w:lvl w:ilvl="6" w:tplc="0419000F" w:tentative="1">
      <w:start w:val="1"/>
      <w:numFmt w:val="decimal"/>
      <w:lvlText w:val="%7."/>
      <w:lvlJc w:val="left"/>
      <w:pPr>
        <w:ind w:left="5967" w:hanging="360"/>
      </w:pPr>
    </w:lvl>
    <w:lvl w:ilvl="7" w:tplc="04190019" w:tentative="1">
      <w:start w:val="1"/>
      <w:numFmt w:val="lowerLetter"/>
      <w:lvlText w:val="%8."/>
      <w:lvlJc w:val="left"/>
      <w:pPr>
        <w:ind w:left="6687" w:hanging="360"/>
      </w:pPr>
    </w:lvl>
    <w:lvl w:ilvl="8" w:tplc="0419001B" w:tentative="1">
      <w:start w:val="1"/>
      <w:numFmt w:val="lowerRoman"/>
      <w:lvlText w:val="%9."/>
      <w:lvlJc w:val="right"/>
      <w:pPr>
        <w:ind w:left="7407" w:hanging="180"/>
      </w:pPr>
    </w:lvl>
  </w:abstractNum>
  <w:abstractNum w:abstractNumId="11">
    <w:nsid w:val="08AA0FD3"/>
    <w:multiLevelType w:val="multilevel"/>
    <w:tmpl w:val="D596580E"/>
    <w:lvl w:ilvl="0">
      <w:start w:val="2"/>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7"/>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3.5.6.%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09A36EE9"/>
    <w:multiLevelType w:val="multilevel"/>
    <w:tmpl w:val="87987B58"/>
    <w:lvl w:ilvl="0">
      <w:start w:val="2"/>
      <w:numFmt w:val="decimal"/>
      <w:lvlText w:val="4.6.%1."/>
      <w:lvlJc w:val="left"/>
      <w:pPr>
        <w:tabs>
          <w:tab w:val="num" w:pos="564"/>
        </w:tabs>
        <w:ind w:left="564" w:hanging="564"/>
      </w:pPr>
      <w:rPr>
        <w:rFonts w:hint="default"/>
      </w:rPr>
    </w:lvl>
    <w:lvl w:ilvl="1">
      <w:start w:val="1"/>
      <w:numFmt w:val="decimal"/>
      <w:lvlText w:val="4.%2."/>
      <w:lvlJc w:val="left"/>
      <w:pPr>
        <w:tabs>
          <w:tab w:val="num" w:pos="564"/>
        </w:tabs>
        <w:ind w:left="564" w:hanging="564"/>
      </w:pPr>
      <w:rPr>
        <w:rFonts w:hint="default"/>
        <w:b/>
        <w:sz w:val="24"/>
        <w:szCs w:val="24"/>
      </w:rPr>
    </w:lvl>
    <w:lvl w:ilvl="2">
      <w:start w:val="1"/>
      <w:numFmt w:val="decimal"/>
      <w:lvlText w:val="%1.%2.%3."/>
      <w:lvlJc w:val="left"/>
      <w:pPr>
        <w:tabs>
          <w:tab w:val="num" w:pos="720"/>
        </w:tabs>
        <w:ind w:left="720" w:hanging="720"/>
      </w:pPr>
      <w:rPr>
        <w:rFonts w:cs="Times New Roman" w:hint="default"/>
        <w:b w:val="0"/>
        <w:i w:val="0"/>
        <w:sz w:val="24"/>
        <w:szCs w:val="24"/>
      </w:rPr>
    </w:lvl>
    <w:lvl w:ilvl="3">
      <w:start w:val="1"/>
      <w:numFmt w:val="decimal"/>
      <w:lvlText w:val="%1.%2.%3.%4."/>
      <w:lvlJc w:val="left"/>
      <w:pPr>
        <w:tabs>
          <w:tab w:val="num" w:pos="1430"/>
        </w:tabs>
        <w:ind w:left="143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3">
    <w:nsid w:val="0AD00531"/>
    <w:multiLevelType w:val="multilevel"/>
    <w:tmpl w:val="4D6A7174"/>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5"/>
      <w:numFmt w:val="decimal"/>
      <w:lvlText w:val="2.29.2.%4."/>
      <w:lvlJc w:val="left"/>
      <w:pPr>
        <w:ind w:left="1146" w:hanging="720"/>
      </w:pPr>
      <w:rPr>
        <w:rFonts w:hint="default"/>
      </w:rPr>
    </w:lvl>
    <w:lvl w:ilvl="4">
      <w:start w:val="8"/>
      <w:numFmt w:val="decimal"/>
      <w:lvlText w:val="5.4.2.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14">
    <w:nsid w:val="0E312507"/>
    <w:multiLevelType w:val="multilevel"/>
    <w:tmpl w:val="91E21BF2"/>
    <w:lvl w:ilvl="0">
      <w:start w:val="2"/>
      <w:numFmt w:val="decimal"/>
      <w:lvlText w:val="%1."/>
      <w:lvlJc w:val="left"/>
      <w:pPr>
        <w:ind w:left="480" w:hanging="480"/>
      </w:pPr>
      <w:rPr>
        <w:rFonts w:hint="default"/>
      </w:rPr>
    </w:lvl>
    <w:lvl w:ilvl="1">
      <w:start w:val="15"/>
      <w:numFmt w:val="decimal"/>
      <w:lvlText w:val="%1.%2."/>
      <w:lvlJc w:val="left"/>
      <w:pPr>
        <w:ind w:left="1140" w:hanging="480"/>
      </w:pPr>
      <w:rPr>
        <w:rFonts w:hint="default"/>
      </w:rPr>
    </w:lvl>
    <w:lvl w:ilvl="2">
      <w:start w:val="10"/>
      <w:numFmt w:val="decimal"/>
      <w:lvlText w:val="4.8.%3."/>
      <w:lvlJc w:val="left"/>
      <w:pPr>
        <w:ind w:left="2040" w:hanging="720"/>
      </w:pPr>
      <w:rPr>
        <w:rFonts w:hint="default"/>
      </w:rPr>
    </w:lvl>
    <w:lvl w:ilvl="3">
      <w:start w:val="2"/>
      <w:numFmt w:val="decimal"/>
      <w:lvlText w:val="2.17.4.%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15">
    <w:nsid w:val="0FA56025"/>
    <w:multiLevelType w:val="multilevel"/>
    <w:tmpl w:val="525AAA1C"/>
    <w:lvl w:ilvl="0">
      <w:start w:val="2"/>
      <w:numFmt w:val="decimal"/>
      <w:lvlText w:val="%1."/>
      <w:lvlJc w:val="left"/>
      <w:pPr>
        <w:ind w:left="660" w:hanging="660"/>
      </w:pPr>
      <w:rPr>
        <w:rFonts w:hint="default"/>
      </w:rPr>
    </w:lvl>
    <w:lvl w:ilvl="1">
      <w:start w:val="29"/>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5.4.1.%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12492619"/>
    <w:multiLevelType w:val="multilevel"/>
    <w:tmpl w:val="43187A84"/>
    <w:lvl w:ilvl="0">
      <w:start w:val="2"/>
      <w:numFmt w:val="decimal"/>
      <w:lvlText w:val="%1."/>
      <w:lvlJc w:val="left"/>
      <w:pPr>
        <w:ind w:left="480" w:hanging="480"/>
      </w:pPr>
      <w:rPr>
        <w:rFonts w:hint="default"/>
      </w:rPr>
    </w:lvl>
    <w:lvl w:ilvl="1">
      <w:start w:val="15"/>
      <w:numFmt w:val="decimal"/>
      <w:lvlText w:val="%1.%2."/>
      <w:lvlJc w:val="left"/>
      <w:pPr>
        <w:ind w:left="1140" w:hanging="480"/>
      </w:pPr>
      <w:rPr>
        <w:rFonts w:hint="default"/>
      </w:rPr>
    </w:lvl>
    <w:lvl w:ilvl="2">
      <w:start w:val="5"/>
      <w:numFmt w:val="decimal"/>
      <w:lvlText w:val="4.8.%3."/>
      <w:lvlJc w:val="left"/>
      <w:pPr>
        <w:ind w:left="2040" w:hanging="720"/>
      </w:pPr>
      <w:rPr>
        <w:rFonts w:hint="default"/>
      </w:rPr>
    </w:lvl>
    <w:lvl w:ilvl="3">
      <w:start w:val="1"/>
      <w:numFmt w:val="decimal"/>
      <w:lvlText w:val="4.8.5.%4."/>
      <w:lvlJc w:val="left"/>
      <w:pPr>
        <w:ind w:left="228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17">
    <w:nsid w:val="12712457"/>
    <w:multiLevelType w:val="multilevel"/>
    <w:tmpl w:val="107A6CEE"/>
    <w:lvl w:ilvl="0">
      <w:start w:val="2"/>
      <w:numFmt w:val="decimal"/>
      <w:lvlText w:val="%1."/>
      <w:lvlJc w:val="left"/>
      <w:pPr>
        <w:tabs>
          <w:tab w:val="num" w:pos="564"/>
        </w:tabs>
        <w:ind w:left="564" w:hanging="564"/>
      </w:pPr>
      <w:rPr>
        <w:rFonts w:cs="Times New Roman" w:hint="default"/>
      </w:rPr>
    </w:lvl>
    <w:lvl w:ilvl="1">
      <w:start w:val="1"/>
      <w:numFmt w:val="decimal"/>
      <w:lvlText w:val="%1.%2."/>
      <w:lvlJc w:val="left"/>
      <w:pPr>
        <w:tabs>
          <w:tab w:val="num" w:pos="564"/>
        </w:tabs>
        <w:ind w:left="564" w:hanging="564"/>
      </w:pPr>
      <w:rPr>
        <w:rFonts w:cs="Times New Roman" w:hint="default"/>
        <w:b/>
        <w:sz w:val="24"/>
        <w:szCs w:val="24"/>
      </w:rPr>
    </w:lvl>
    <w:lvl w:ilvl="2">
      <w:start w:val="1"/>
      <w:numFmt w:val="decimal"/>
      <w:lvlText w:val="%1.%2.%3."/>
      <w:lvlJc w:val="left"/>
      <w:pPr>
        <w:tabs>
          <w:tab w:val="num" w:pos="720"/>
        </w:tabs>
        <w:ind w:left="720" w:hanging="720"/>
      </w:pPr>
      <w:rPr>
        <w:rFonts w:cs="Times New Roman" w:hint="default"/>
        <w:b w:val="0"/>
        <w:i w:val="0"/>
        <w:sz w:val="24"/>
        <w:szCs w:val="24"/>
      </w:rPr>
    </w:lvl>
    <w:lvl w:ilvl="3">
      <w:start w:val="1"/>
      <w:numFmt w:val="decimal"/>
      <w:lvlText w:val="%1.%2.%3.%4."/>
      <w:lvlJc w:val="left"/>
      <w:pPr>
        <w:tabs>
          <w:tab w:val="num" w:pos="1430"/>
        </w:tabs>
        <w:ind w:left="143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8">
    <w:nsid w:val="12C7130F"/>
    <w:multiLevelType w:val="multilevel"/>
    <w:tmpl w:val="8D4653DC"/>
    <w:lvl w:ilvl="0">
      <w:start w:val="2"/>
      <w:numFmt w:val="decimal"/>
      <w:lvlText w:val="%1."/>
      <w:lvlJc w:val="left"/>
      <w:pPr>
        <w:ind w:left="675" w:hanging="675"/>
      </w:pPr>
      <w:rPr>
        <w:rFonts w:hint="default"/>
      </w:rPr>
    </w:lvl>
    <w:lvl w:ilvl="1">
      <w:start w:val="4"/>
      <w:numFmt w:val="decimal"/>
      <w:lvlText w:val="%1.%2."/>
      <w:lvlJc w:val="left"/>
      <w:pPr>
        <w:ind w:left="956" w:hanging="720"/>
      </w:pPr>
      <w:rPr>
        <w:rFonts w:hint="default"/>
      </w:rPr>
    </w:lvl>
    <w:lvl w:ilvl="2">
      <w:start w:val="1"/>
      <w:numFmt w:val="decimal"/>
      <w:lvlText w:val="%1.%2.%3."/>
      <w:lvlJc w:val="left"/>
      <w:pPr>
        <w:ind w:left="1192" w:hanging="720"/>
      </w:pPr>
      <w:rPr>
        <w:rFonts w:hint="default"/>
        <w:b w:val="0"/>
      </w:rPr>
    </w:lvl>
    <w:lvl w:ilvl="3">
      <w:start w:val="1"/>
      <w:numFmt w:val="decimal"/>
      <w:lvlText w:val="%1.%2.%3.%4."/>
      <w:lvlJc w:val="left"/>
      <w:pPr>
        <w:ind w:left="2214" w:hanging="108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620" w:hanging="1440"/>
      </w:pPr>
      <w:rPr>
        <w:rFonts w:hint="default"/>
      </w:rPr>
    </w:lvl>
    <w:lvl w:ilvl="6">
      <w:start w:val="1"/>
      <w:numFmt w:val="decimal"/>
      <w:lvlText w:val="%1.%2.%3.%4.%5.%6.%7."/>
      <w:lvlJc w:val="left"/>
      <w:pPr>
        <w:ind w:left="3216" w:hanging="1800"/>
      </w:pPr>
      <w:rPr>
        <w:rFonts w:hint="default"/>
      </w:rPr>
    </w:lvl>
    <w:lvl w:ilvl="7">
      <w:start w:val="1"/>
      <w:numFmt w:val="decimal"/>
      <w:lvlText w:val="%1.%2.%3.%4.%5.%6.%7.%8."/>
      <w:lvlJc w:val="left"/>
      <w:pPr>
        <w:ind w:left="3452" w:hanging="1800"/>
      </w:pPr>
      <w:rPr>
        <w:rFonts w:hint="default"/>
      </w:rPr>
    </w:lvl>
    <w:lvl w:ilvl="8">
      <w:start w:val="1"/>
      <w:numFmt w:val="decimal"/>
      <w:lvlText w:val="%1.%2.%3.%4.%5.%6.%7.%8.%9."/>
      <w:lvlJc w:val="left"/>
      <w:pPr>
        <w:ind w:left="4048" w:hanging="2160"/>
      </w:pPr>
      <w:rPr>
        <w:rFonts w:hint="default"/>
      </w:rPr>
    </w:lvl>
  </w:abstractNum>
  <w:abstractNum w:abstractNumId="19">
    <w:nsid w:val="14496DF1"/>
    <w:multiLevelType w:val="multilevel"/>
    <w:tmpl w:val="FBD49D9C"/>
    <w:lvl w:ilvl="0">
      <w:start w:val="2"/>
      <w:numFmt w:val="decimal"/>
      <w:lvlText w:val="%1."/>
      <w:lvlJc w:val="left"/>
      <w:pPr>
        <w:tabs>
          <w:tab w:val="num" w:pos="840"/>
        </w:tabs>
        <w:ind w:left="840" w:hanging="840"/>
      </w:pPr>
      <w:rPr>
        <w:rFonts w:cs="Times New Roman" w:hint="default"/>
      </w:rPr>
    </w:lvl>
    <w:lvl w:ilvl="1">
      <w:start w:val="5"/>
      <w:numFmt w:val="decimal"/>
      <w:lvlText w:val="%1.%2."/>
      <w:lvlJc w:val="left"/>
      <w:pPr>
        <w:tabs>
          <w:tab w:val="num" w:pos="840"/>
        </w:tabs>
        <w:ind w:left="840" w:hanging="840"/>
      </w:pPr>
      <w:rPr>
        <w:rFonts w:cs="Times New Roman" w:hint="default"/>
      </w:rPr>
    </w:lvl>
    <w:lvl w:ilvl="2">
      <w:start w:val="2"/>
      <w:numFmt w:val="decimal"/>
      <w:lvlText w:val="%1.%2.%3."/>
      <w:lvlJc w:val="left"/>
      <w:pPr>
        <w:tabs>
          <w:tab w:val="num" w:pos="840"/>
        </w:tabs>
        <w:ind w:left="840" w:hanging="84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lowerLetter"/>
      <w:lvlText w:val="%5)"/>
      <w:lvlJc w:val="left"/>
      <w:pPr>
        <w:tabs>
          <w:tab w:val="num" w:pos="360"/>
        </w:tabs>
        <w:ind w:left="360" w:hanging="360"/>
      </w:pPr>
      <w:rPr>
        <w:rFonts w:cs="Times New Roman"/>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0">
    <w:nsid w:val="14AA6FE0"/>
    <w:multiLevelType w:val="multilevel"/>
    <w:tmpl w:val="68E82906"/>
    <w:lvl w:ilvl="0">
      <w:start w:val="3"/>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1"/>
      <w:numFmt w:val="decimal"/>
      <w:lvlText w:val="6.4.%3."/>
      <w:lvlJc w:val="left"/>
      <w:pPr>
        <w:ind w:left="720" w:hanging="720"/>
      </w:pPr>
      <w:rPr>
        <w:rFonts w:hint="default"/>
      </w:rPr>
    </w:lvl>
    <w:lvl w:ilvl="3">
      <w:start w:val="5"/>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nsid w:val="179576BB"/>
    <w:multiLevelType w:val="multilevel"/>
    <w:tmpl w:val="AC4C6046"/>
    <w:lvl w:ilvl="0">
      <w:start w:val="2"/>
      <w:numFmt w:val="decimal"/>
      <w:lvlText w:val="%1."/>
      <w:lvlJc w:val="left"/>
      <w:pPr>
        <w:tabs>
          <w:tab w:val="num" w:pos="564"/>
        </w:tabs>
        <w:ind w:left="564" w:hanging="564"/>
      </w:pPr>
      <w:rPr>
        <w:rFonts w:cs="Times New Roman" w:hint="default"/>
      </w:rPr>
    </w:lvl>
    <w:lvl w:ilvl="1">
      <w:start w:val="7"/>
      <w:numFmt w:val="decimal"/>
      <w:lvlText w:val="2.%2."/>
      <w:lvlJc w:val="left"/>
      <w:pPr>
        <w:tabs>
          <w:tab w:val="num" w:pos="564"/>
        </w:tabs>
        <w:ind w:left="564" w:hanging="564"/>
      </w:pPr>
      <w:rPr>
        <w:rFonts w:hint="default"/>
        <w:b/>
        <w:sz w:val="24"/>
        <w:szCs w:val="24"/>
      </w:rPr>
    </w:lvl>
    <w:lvl w:ilvl="2">
      <w:start w:val="1"/>
      <w:numFmt w:val="decimal"/>
      <w:lvlText w:val="%1.%2.%3."/>
      <w:lvlJc w:val="left"/>
      <w:pPr>
        <w:tabs>
          <w:tab w:val="num" w:pos="720"/>
        </w:tabs>
        <w:ind w:left="720" w:hanging="720"/>
      </w:pPr>
      <w:rPr>
        <w:rFonts w:cs="Times New Roman" w:hint="default"/>
        <w:b w:val="0"/>
        <w:i w:val="0"/>
        <w:sz w:val="24"/>
        <w:szCs w:val="24"/>
      </w:rPr>
    </w:lvl>
    <w:lvl w:ilvl="3">
      <w:start w:val="1"/>
      <w:numFmt w:val="decimal"/>
      <w:lvlText w:val="%1.%2.%3.%4."/>
      <w:lvlJc w:val="left"/>
      <w:pPr>
        <w:tabs>
          <w:tab w:val="num" w:pos="1430"/>
        </w:tabs>
        <w:ind w:left="143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2">
    <w:nsid w:val="179E4756"/>
    <w:multiLevelType w:val="hybridMultilevel"/>
    <w:tmpl w:val="5E545488"/>
    <w:lvl w:ilvl="0" w:tplc="7618D94A">
      <w:start w:val="1"/>
      <w:numFmt w:val="decimal"/>
      <w:lvlText w:val="%1."/>
      <w:lvlJc w:val="left"/>
      <w:pPr>
        <w:tabs>
          <w:tab w:val="num" w:pos="1320"/>
        </w:tabs>
        <w:ind w:left="1320" w:hanging="360"/>
      </w:pPr>
      <w:rPr>
        <w:rFonts w:hint="default"/>
      </w:rPr>
    </w:lvl>
    <w:lvl w:ilvl="1" w:tplc="74A2C852">
      <w:start w:val="1"/>
      <w:numFmt w:val="bullet"/>
      <w:lvlText w:val=""/>
      <w:lvlJc w:val="left"/>
      <w:pPr>
        <w:tabs>
          <w:tab w:val="num" w:pos="1500"/>
        </w:tabs>
        <w:ind w:left="1500" w:hanging="360"/>
      </w:pPr>
      <w:rPr>
        <w:rFonts w:ascii="Symbol" w:hAnsi="Symbol" w:hint="default"/>
      </w:rPr>
    </w:lvl>
    <w:lvl w:ilvl="2" w:tplc="A83C96D2">
      <w:start w:val="1"/>
      <w:numFmt w:val="decimal"/>
      <w:lvlText w:val="%3."/>
      <w:lvlJc w:val="left"/>
      <w:pPr>
        <w:tabs>
          <w:tab w:val="num" w:pos="2400"/>
        </w:tabs>
        <w:ind w:left="2400" w:hanging="360"/>
      </w:pPr>
      <w:rPr>
        <w:rFonts w:hint="default"/>
      </w:rPr>
    </w:lvl>
    <w:lvl w:ilvl="3" w:tplc="8F761190">
      <w:start w:val="1"/>
      <w:numFmt w:val="bullet"/>
      <w:lvlText w:val=""/>
      <w:lvlJc w:val="left"/>
      <w:pPr>
        <w:tabs>
          <w:tab w:val="num" w:pos="2940"/>
        </w:tabs>
        <w:ind w:left="2940" w:hanging="360"/>
      </w:pPr>
      <w:rPr>
        <w:rFonts w:ascii="Symbol" w:hAnsi="Symbol" w:hint="default"/>
      </w:rPr>
    </w:lvl>
    <w:lvl w:ilvl="4" w:tplc="FEBE7482" w:tentative="1">
      <w:start w:val="1"/>
      <w:numFmt w:val="lowerLetter"/>
      <w:lvlText w:val="%5."/>
      <w:lvlJc w:val="left"/>
      <w:pPr>
        <w:tabs>
          <w:tab w:val="num" w:pos="3660"/>
        </w:tabs>
        <w:ind w:left="3660" w:hanging="360"/>
      </w:pPr>
    </w:lvl>
    <w:lvl w:ilvl="5" w:tplc="065406AE" w:tentative="1">
      <w:start w:val="1"/>
      <w:numFmt w:val="lowerRoman"/>
      <w:lvlText w:val="%6."/>
      <w:lvlJc w:val="right"/>
      <w:pPr>
        <w:tabs>
          <w:tab w:val="num" w:pos="4380"/>
        </w:tabs>
        <w:ind w:left="4380" w:hanging="180"/>
      </w:pPr>
    </w:lvl>
    <w:lvl w:ilvl="6" w:tplc="95E870C0" w:tentative="1">
      <w:start w:val="1"/>
      <w:numFmt w:val="decimal"/>
      <w:lvlText w:val="%7."/>
      <w:lvlJc w:val="left"/>
      <w:pPr>
        <w:tabs>
          <w:tab w:val="num" w:pos="5100"/>
        </w:tabs>
        <w:ind w:left="5100" w:hanging="360"/>
      </w:pPr>
    </w:lvl>
    <w:lvl w:ilvl="7" w:tplc="FB382542" w:tentative="1">
      <w:start w:val="1"/>
      <w:numFmt w:val="lowerLetter"/>
      <w:lvlText w:val="%8."/>
      <w:lvlJc w:val="left"/>
      <w:pPr>
        <w:tabs>
          <w:tab w:val="num" w:pos="5820"/>
        </w:tabs>
        <w:ind w:left="5820" w:hanging="360"/>
      </w:pPr>
    </w:lvl>
    <w:lvl w:ilvl="8" w:tplc="DA8EF6E4" w:tentative="1">
      <w:start w:val="1"/>
      <w:numFmt w:val="lowerRoman"/>
      <w:lvlText w:val="%9."/>
      <w:lvlJc w:val="right"/>
      <w:pPr>
        <w:tabs>
          <w:tab w:val="num" w:pos="6540"/>
        </w:tabs>
        <w:ind w:left="6540" w:hanging="180"/>
      </w:pPr>
    </w:lvl>
  </w:abstractNum>
  <w:abstractNum w:abstractNumId="23">
    <w:nsid w:val="17EA2EB0"/>
    <w:multiLevelType w:val="hybridMultilevel"/>
    <w:tmpl w:val="9116A2B4"/>
    <w:lvl w:ilvl="0" w:tplc="34F27F92">
      <w:start w:val="1"/>
      <w:numFmt w:val="decimal"/>
      <w:lvlText w:val="5.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19312CD0"/>
    <w:multiLevelType w:val="hybridMultilevel"/>
    <w:tmpl w:val="8E54CB12"/>
    <w:lvl w:ilvl="0" w:tplc="2F089986">
      <w:start w:val="1"/>
      <w:numFmt w:val="decimal"/>
      <w:lvlText w:val="%1)"/>
      <w:lvlJc w:val="left"/>
      <w:pPr>
        <w:ind w:left="4330" w:hanging="360"/>
      </w:pPr>
      <w:rPr>
        <w:rFonts w:ascii="Times New Roman" w:eastAsia="Times New Roman" w:hAnsi="Times New Roman" w:cs="Times New Roman"/>
        <w:b w:val="0"/>
        <w:color w:val="auto"/>
      </w:rPr>
    </w:lvl>
    <w:lvl w:ilvl="1" w:tplc="04190003">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25">
    <w:nsid w:val="193A6E96"/>
    <w:multiLevelType w:val="hybridMultilevel"/>
    <w:tmpl w:val="69EACD52"/>
    <w:lvl w:ilvl="0" w:tplc="3EBAC9EE">
      <w:start w:val="1"/>
      <w:numFmt w:val="decimal"/>
      <w:lvlText w:val="6.3.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1A531530"/>
    <w:multiLevelType w:val="multilevel"/>
    <w:tmpl w:val="15D00C86"/>
    <w:lvl w:ilvl="0">
      <w:start w:val="2"/>
      <w:numFmt w:val="decimal"/>
      <w:lvlText w:val="%1."/>
      <w:lvlJc w:val="left"/>
      <w:pPr>
        <w:ind w:left="720" w:hanging="720"/>
      </w:pPr>
      <w:rPr>
        <w:rFonts w:hint="default"/>
      </w:rPr>
    </w:lvl>
    <w:lvl w:ilvl="1">
      <w:start w:val="7"/>
      <w:numFmt w:val="decimal"/>
      <w:lvlText w:val="%1.%2."/>
      <w:lvlJc w:val="left"/>
      <w:pPr>
        <w:ind w:left="814" w:hanging="720"/>
      </w:pPr>
      <w:rPr>
        <w:rFonts w:hint="default"/>
      </w:rPr>
    </w:lvl>
    <w:lvl w:ilvl="2">
      <w:start w:val="1"/>
      <w:numFmt w:val="decimal"/>
      <w:lvlText w:val="4.3.%3."/>
      <w:lvlJc w:val="left"/>
      <w:pPr>
        <w:ind w:left="908" w:hanging="720"/>
      </w:pPr>
      <w:rPr>
        <w:rFonts w:hint="default"/>
        <w:b w:val="0"/>
      </w:rPr>
    </w:lvl>
    <w:lvl w:ilvl="3">
      <w:start w:val="6"/>
      <w:numFmt w:val="decimal"/>
      <w:lvlText w:val="%1.%2.%3.%4."/>
      <w:lvlJc w:val="left"/>
      <w:pPr>
        <w:ind w:left="1002" w:hanging="72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abstractNum w:abstractNumId="27">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8">
    <w:nsid w:val="1E7E04D5"/>
    <w:multiLevelType w:val="singleLevel"/>
    <w:tmpl w:val="D34A6FD8"/>
    <w:lvl w:ilvl="0">
      <w:start w:val="1"/>
      <w:numFmt w:val="decimal"/>
      <w:pStyle w:val="3"/>
      <w:lvlText w:val="%1."/>
      <w:lvlJc w:val="left"/>
      <w:pPr>
        <w:tabs>
          <w:tab w:val="num" w:pos="360"/>
        </w:tabs>
        <w:ind w:left="360" w:hanging="360"/>
      </w:pPr>
    </w:lvl>
  </w:abstractNum>
  <w:abstractNum w:abstractNumId="29">
    <w:nsid w:val="1EED2B3A"/>
    <w:multiLevelType w:val="multilevel"/>
    <w:tmpl w:val="0EE6DE26"/>
    <w:lvl w:ilvl="0">
      <w:start w:val="2"/>
      <w:numFmt w:val="decimal"/>
      <w:lvlText w:val="%1."/>
      <w:lvlJc w:val="left"/>
      <w:pPr>
        <w:ind w:left="600" w:hanging="600"/>
      </w:pPr>
      <w:rPr>
        <w:rFonts w:hint="default"/>
        <w:b/>
      </w:rPr>
    </w:lvl>
    <w:lvl w:ilvl="1">
      <w:start w:val="18"/>
      <w:numFmt w:val="decimal"/>
      <w:lvlText w:val="%1.%2."/>
      <w:lvlJc w:val="left"/>
      <w:pPr>
        <w:ind w:left="720" w:hanging="720"/>
      </w:pPr>
      <w:rPr>
        <w:rFonts w:hint="default"/>
        <w:b/>
      </w:rPr>
    </w:lvl>
    <w:lvl w:ilvl="2">
      <w:start w:val="3"/>
      <w:numFmt w:val="decimal"/>
      <w:lvlText w:val="4.9.%3."/>
      <w:lvlJc w:val="left"/>
      <w:pPr>
        <w:ind w:left="4123" w:hanging="720"/>
      </w:pPr>
      <w:rPr>
        <w:rFonts w:hint="default"/>
        <w:b w:val="0"/>
      </w:rPr>
    </w:lvl>
    <w:lvl w:ilvl="3">
      <w:start w:val="1"/>
      <w:numFmt w:val="decimal"/>
      <w:lvlText w:val="2.20.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30">
    <w:nsid w:val="1F7F7BB2"/>
    <w:multiLevelType w:val="hybridMultilevel"/>
    <w:tmpl w:val="5BA069B4"/>
    <w:lvl w:ilvl="0" w:tplc="F2D2087C">
      <w:start w:val="1"/>
      <w:numFmt w:val="russianLower"/>
      <w:lvlText w:val="%1)"/>
      <w:lvlJc w:val="left"/>
      <w:pPr>
        <w:ind w:left="1321" w:hanging="360"/>
      </w:pPr>
      <w:rPr>
        <w:rFonts w:cs="Times New Roman"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1">
    <w:nsid w:val="1F9134D5"/>
    <w:multiLevelType w:val="multilevel"/>
    <w:tmpl w:val="D6F880D6"/>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6"/>
      <w:numFmt w:val="decimal"/>
      <w:lvlText w:val="5.4.2.%4."/>
      <w:lvlJc w:val="left"/>
      <w:pPr>
        <w:ind w:left="1146" w:hanging="720"/>
      </w:pPr>
      <w:rPr>
        <w:rFonts w:hint="default"/>
      </w:rPr>
    </w:lvl>
    <w:lvl w:ilvl="4">
      <w:start w:val="2"/>
      <w:numFmt w:val="decimal"/>
      <w:lvlText w:val="2.29.2.5.%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32">
    <w:nsid w:val="202E3437"/>
    <w:multiLevelType w:val="multilevel"/>
    <w:tmpl w:val="160C313A"/>
    <w:lvl w:ilvl="0">
      <w:start w:val="1"/>
      <w:numFmt w:val="decimal"/>
      <w:pStyle w:val="a1"/>
      <w:lvlText w:val="%1."/>
      <w:lvlJc w:val="left"/>
      <w:pPr>
        <w:tabs>
          <w:tab w:val="num" w:pos="420"/>
        </w:tabs>
        <w:ind w:left="420" w:hanging="420"/>
      </w:pPr>
      <w:rPr>
        <w:rFonts w:hint="default"/>
      </w:rPr>
    </w:lvl>
    <w:lvl w:ilvl="1">
      <w:start w:val="1"/>
      <w:numFmt w:val="decimal"/>
      <w:pStyle w:val="1"/>
      <w:lvlText w:val="%1.%2."/>
      <w:lvlJc w:val="left"/>
      <w:pPr>
        <w:tabs>
          <w:tab w:val="num" w:pos="1271"/>
        </w:tabs>
        <w:ind w:left="1271" w:hanging="420"/>
      </w:pPr>
      <w:rPr>
        <w:rFonts w:hint="default"/>
      </w:rPr>
    </w:lvl>
    <w:lvl w:ilvl="2">
      <w:start w:val="1"/>
      <w:numFmt w:val="decimal"/>
      <w:lvlText w:val="3.%3."/>
      <w:lvlJc w:val="left"/>
      <w:pPr>
        <w:tabs>
          <w:tab w:val="num" w:pos="862"/>
        </w:tabs>
        <w:ind w:left="862" w:hanging="720"/>
      </w:pPr>
      <w:rPr>
        <w:rFonts w:hint="default"/>
      </w:rPr>
    </w:lvl>
    <w:lvl w:ilvl="3">
      <w:start w:val="1"/>
      <w:numFmt w:val="decimal"/>
      <w:pStyle w:val="111"/>
      <w:lvlText w:val="%1.%2.%3.%4."/>
      <w:lvlJc w:val="left"/>
      <w:pPr>
        <w:tabs>
          <w:tab w:val="num" w:pos="720"/>
        </w:tabs>
        <w:ind w:left="720" w:hanging="720"/>
      </w:pPr>
      <w:rPr>
        <w:rFonts w:hint="default"/>
      </w:rPr>
    </w:lvl>
    <w:lvl w:ilvl="4">
      <w:start w:val="1"/>
      <w:numFmt w:val="decimal"/>
      <w:pStyle w:val="1111"/>
      <w:lvlText w:val="%1.%2.%3.%4.%5."/>
      <w:lvlJc w:val="left"/>
      <w:pPr>
        <w:tabs>
          <w:tab w:val="num" w:pos="1080"/>
        </w:tabs>
        <w:ind w:left="1080" w:hanging="1080"/>
      </w:pPr>
      <w:rPr>
        <w:rFonts w:hint="default"/>
      </w:rPr>
    </w:lvl>
    <w:lvl w:ilvl="5">
      <w:start w:val="1"/>
      <w:numFmt w:val="decimal"/>
      <w:pStyle w:val="11111"/>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2270489B"/>
    <w:multiLevelType w:val="multilevel"/>
    <w:tmpl w:val="0BCAB7F6"/>
    <w:lvl w:ilvl="0">
      <w:start w:val="2"/>
      <w:numFmt w:val="decimal"/>
      <w:lvlText w:val="%1."/>
      <w:lvlJc w:val="left"/>
      <w:pPr>
        <w:ind w:left="720" w:hanging="720"/>
      </w:pPr>
      <w:rPr>
        <w:rFonts w:hint="default"/>
      </w:rPr>
    </w:lvl>
    <w:lvl w:ilvl="1">
      <w:start w:val="7"/>
      <w:numFmt w:val="decimal"/>
      <w:lvlText w:val="%1.%2."/>
      <w:lvlJc w:val="left"/>
      <w:pPr>
        <w:ind w:left="814" w:hanging="720"/>
      </w:pPr>
      <w:rPr>
        <w:rFonts w:hint="default"/>
      </w:rPr>
    </w:lvl>
    <w:lvl w:ilvl="2">
      <w:start w:val="1"/>
      <w:numFmt w:val="decimal"/>
      <w:lvlText w:val="4.2.%3."/>
      <w:lvlJc w:val="left"/>
      <w:pPr>
        <w:ind w:left="908" w:hanging="720"/>
      </w:pPr>
      <w:rPr>
        <w:rFonts w:hint="default"/>
        <w:b w:val="0"/>
      </w:rPr>
    </w:lvl>
    <w:lvl w:ilvl="3">
      <w:start w:val="6"/>
      <w:numFmt w:val="decimal"/>
      <w:lvlText w:val="%1.%2.%3.%4."/>
      <w:lvlJc w:val="left"/>
      <w:pPr>
        <w:ind w:left="1002" w:hanging="72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abstractNum w:abstractNumId="34">
    <w:nsid w:val="23ED7957"/>
    <w:multiLevelType w:val="hybridMultilevel"/>
    <w:tmpl w:val="AA94643E"/>
    <w:lvl w:ilvl="0" w:tplc="7DB85CEC">
      <w:start w:val="1"/>
      <w:numFmt w:val="decimal"/>
      <w:lvlText w:val="3.5.3.1.3.%1."/>
      <w:lvlJc w:val="left"/>
      <w:pPr>
        <w:ind w:left="92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26E724F6"/>
    <w:multiLevelType w:val="multilevel"/>
    <w:tmpl w:val="811C7EDE"/>
    <w:lvl w:ilvl="0">
      <w:start w:val="2"/>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2.5.%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nsid w:val="2A6761BE"/>
    <w:multiLevelType w:val="multilevel"/>
    <w:tmpl w:val="98D244AC"/>
    <w:lvl w:ilvl="0">
      <w:start w:val="5"/>
      <w:numFmt w:val="decimal"/>
      <w:lvlText w:val="%1"/>
      <w:lvlJc w:val="left"/>
      <w:pPr>
        <w:ind w:left="840" w:hanging="840"/>
      </w:pPr>
      <w:rPr>
        <w:rFonts w:hint="default"/>
      </w:rPr>
    </w:lvl>
    <w:lvl w:ilvl="1">
      <w:start w:val="4"/>
      <w:numFmt w:val="decimal"/>
      <w:lvlText w:val="%1.%2"/>
      <w:lvlJc w:val="left"/>
      <w:pPr>
        <w:ind w:left="1053" w:hanging="840"/>
      </w:pPr>
      <w:rPr>
        <w:rFonts w:hint="default"/>
      </w:rPr>
    </w:lvl>
    <w:lvl w:ilvl="2">
      <w:start w:val="2"/>
      <w:numFmt w:val="decimal"/>
      <w:lvlText w:val="%1.%2.%3"/>
      <w:lvlJc w:val="left"/>
      <w:pPr>
        <w:ind w:left="1266" w:hanging="840"/>
      </w:pPr>
      <w:rPr>
        <w:rFonts w:hint="default"/>
      </w:rPr>
    </w:lvl>
    <w:lvl w:ilvl="3">
      <w:start w:val="4"/>
      <w:numFmt w:val="decimal"/>
      <w:lvlText w:val="%1.%2.%3.%4"/>
      <w:lvlJc w:val="left"/>
      <w:pPr>
        <w:ind w:left="1479" w:hanging="840"/>
      </w:pPr>
      <w:rPr>
        <w:rFonts w:hint="default"/>
      </w:rPr>
    </w:lvl>
    <w:lvl w:ilvl="4">
      <w:start w:val="1"/>
      <w:numFmt w:val="decimal"/>
      <w:lvlText w:val="%1.%2.%3.%4.%5"/>
      <w:lvlJc w:val="left"/>
      <w:pPr>
        <w:ind w:left="1932" w:hanging="1080"/>
      </w:pPr>
      <w:rPr>
        <w:rFonts w:hint="default"/>
        <w:b w:val="0"/>
      </w:rPr>
    </w:lvl>
    <w:lvl w:ilvl="5">
      <w:start w:val="1"/>
      <w:numFmt w:val="decimal"/>
      <w:lvlText w:val="%1.%2.%3.%4.%5.%6"/>
      <w:lvlJc w:val="left"/>
      <w:pPr>
        <w:ind w:left="2145" w:hanging="108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2931" w:hanging="1440"/>
      </w:pPr>
      <w:rPr>
        <w:rFonts w:hint="default"/>
      </w:rPr>
    </w:lvl>
    <w:lvl w:ilvl="8">
      <w:start w:val="1"/>
      <w:numFmt w:val="decimal"/>
      <w:lvlText w:val="%1.%2.%3.%4.%5.%6.%7.%8.%9"/>
      <w:lvlJc w:val="left"/>
      <w:pPr>
        <w:ind w:left="3504" w:hanging="1800"/>
      </w:pPr>
      <w:rPr>
        <w:rFonts w:hint="default"/>
      </w:rPr>
    </w:lvl>
  </w:abstractNum>
  <w:abstractNum w:abstractNumId="37">
    <w:nsid w:val="2AEF5848"/>
    <w:multiLevelType w:val="multilevel"/>
    <w:tmpl w:val="FF3E7C90"/>
    <w:lvl w:ilvl="0">
      <w:start w:val="7"/>
      <w:numFmt w:val="decimal"/>
      <w:lvlText w:val="%1."/>
      <w:lvlJc w:val="left"/>
      <w:pPr>
        <w:ind w:left="450" w:hanging="450"/>
      </w:pPr>
    </w:lvl>
    <w:lvl w:ilvl="1">
      <w:start w:val="1"/>
      <w:numFmt w:val="decimal"/>
      <w:lvlText w:val="%1.%2."/>
      <w:lvlJc w:val="left"/>
      <w:pPr>
        <w:ind w:left="1020" w:hanging="720"/>
      </w:pPr>
    </w:lvl>
    <w:lvl w:ilvl="2">
      <w:start w:val="1"/>
      <w:numFmt w:val="decimal"/>
      <w:pStyle w:val="2"/>
      <w:lvlText w:val="%1.%2.%3."/>
      <w:lvlJc w:val="left"/>
      <w:pPr>
        <w:ind w:left="1320" w:hanging="720"/>
      </w:pPr>
    </w:lvl>
    <w:lvl w:ilvl="3">
      <w:start w:val="1"/>
      <w:numFmt w:val="decimal"/>
      <w:lvlText w:val="%1.%2.%3.%4."/>
      <w:lvlJc w:val="left"/>
      <w:pPr>
        <w:ind w:left="1980" w:hanging="1080"/>
      </w:pPr>
    </w:lvl>
    <w:lvl w:ilvl="4">
      <w:start w:val="1"/>
      <w:numFmt w:val="russianLower"/>
      <w:lvlText w:val="%5)"/>
      <w:lvlJc w:val="left"/>
      <w:pPr>
        <w:ind w:left="2280" w:hanging="1080"/>
      </w:pPr>
      <w:rPr>
        <w:rFonts w:cs="Times New Roman"/>
      </w:rPr>
    </w:lvl>
    <w:lvl w:ilvl="5">
      <w:start w:val="1"/>
      <w:numFmt w:val="decimal"/>
      <w:lvlText w:val="%1.%2.%3.%4.%5.%6."/>
      <w:lvlJc w:val="left"/>
      <w:pPr>
        <w:ind w:left="2940" w:hanging="1440"/>
      </w:pPr>
    </w:lvl>
    <w:lvl w:ilvl="6">
      <w:start w:val="1"/>
      <w:numFmt w:val="decimal"/>
      <w:lvlText w:val="%1.%2.%3.%4.%5.%6.%7."/>
      <w:lvlJc w:val="left"/>
      <w:pPr>
        <w:ind w:left="3600" w:hanging="1800"/>
      </w:pPr>
    </w:lvl>
    <w:lvl w:ilvl="7">
      <w:start w:val="1"/>
      <w:numFmt w:val="decimal"/>
      <w:lvlText w:val="%1.%2.%3.%4.%5.%6.%7.%8."/>
      <w:lvlJc w:val="left"/>
      <w:pPr>
        <w:ind w:left="3900" w:hanging="1800"/>
      </w:pPr>
    </w:lvl>
    <w:lvl w:ilvl="8">
      <w:start w:val="1"/>
      <w:numFmt w:val="decimal"/>
      <w:lvlText w:val="%1.%2.%3.%4.%5.%6.%7.%8.%9."/>
      <w:lvlJc w:val="left"/>
      <w:pPr>
        <w:ind w:left="4560" w:hanging="2160"/>
      </w:pPr>
    </w:lvl>
  </w:abstractNum>
  <w:abstractNum w:abstractNumId="38">
    <w:nsid w:val="2BAE7C9F"/>
    <w:multiLevelType w:val="hybridMultilevel"/>
    <w:tmpl w:val="A308ED70"/>
    <w:lvl w:ilvl="0" w:tplc="36E8EE2E">
      <w:start w:val="1"/>
      <w:numFmt w:val="decimal"/>
      <w:lvlText w:val="6.%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2BD71433"/>
    <w:multiLevelType w:val="multilevel"/>
    <w:tmpl w:val="801AE714"/>
    <w:lvl w:ilvl="0">
      <w:start w:val="2"/>
      <w:numFmt w:val="decimal"/>
      <w:lvlText w:val="%1."/>
      <w:lvlJc w:val="left"/>
      <w:pPr>
        <w:ind w:left="600" w:hanging="600"/>
      </w:pPr>
      <w:rPr>
        <w:rFonts w:hint="default"/>
      </w:rPr>
    </w:lvl>
    <w:lvl w:ilvl="1">
      <w:start w:val="14"/>
      <w:numFmt w:val="decimal"/>
      <w:lvlText w:val="%1.%2."/>
      <w:lvlJc w:val="left"/>
      <w:pPr>
        <w:ind w:left="1534" w:hanging="720"/>
      </w:pPr>
      <w:rPr>
        <w:rFonts w:hint="default"/>
      </w:rPr>
    </w:lvl>
    <w:lvl w:ilvl="2">
      <w:start w:val="7"/>
      <w:numFmt w:val="decimal"/>
      <w:lvlText w:val="4.6.%3."/>
      <w:lvlJc w:val="left"/>
      <w:pPr>
        <w:ind w:left="2348" w:hanging="720"/>
      </w:pPr>
      <w:rPr>
        <w:rFonts w:hint="default"/>
      </w:rPr>
    </w:lvl>
    <w:lvl w:ilvl="3">
      <w:start w:val="1"/>
      <w:numFmt w:val="decimal"/>
      <w:lvlText w:val="4.6.4.%4."/>
      <w:lvlJc w:val="left"/>
      <w:pPr>
        <w:ind w:left="1364" w:hanging="1080"/>
      </w:pPr>
      <w:rPr>
        <w:rFonts w:hint="default"/>
      </w:rPr>
    </w:lvl>
    <w:lvl w:ilvl="4">
      <w:start w:val="1"/>
      <w:numFmt w:val="decimal"/>
      <w:lvlText w:val="%1.%2.%3.%4.%5."/>
      <w:lvlJc w:val="left"/>
      <w:pPr>
        <w:ind w:left="4336" w:hanging="1080"/>
      </w:pPr>
      <w:rPr>
        <w:rFonts w:hint="default"/>
      </w:rPr>
    </w:lvl>
    <w:lvl w:ilvl="5">
      <w:start w:val="1"/>
      <w:numFmt w:val="decimal"/>
      <w:lvlText w:val="%1.%2.%3.%4.%5.%6."/>
      <w:lvlJc w:val="left"/>
      <w:pPr>
        <w:ind w:left="5510" w:hanging="1440"/>
      </w:pPr>
      <w:rPr>
        <w:rFonts w:hint="default"/>
      </w:rPr>
    </w:lvl>
    <w:lvl w:ilvl="6">
      <w:start w:val="1"/>
      <w:numFmt w:val="decimal"/>
      <w:lvlText w:val="%1.%2.%3.%4.%5.%6.%7."/>
      <w:lvlJc w:val="left"/>
      <w:pPr>
        <w:ind w:left="6684" w:hanging="1800"/>
      </w:pPr>
      <w:rPr>
        <w:rFonts w:hint="default"/>
      </w:rPr>
    </w:lvl>
    <w:lvl w:ilvl="7">
      <w:start w:val="1"/>
      <w:numFmt w:val="decimal"/>
      <w:lvlText w:val="%1.%2.%3.%4.%5.%6.%7.%8."/>
      <w:lvlJc w:val="left"/>
      <w:pPr>
        <w:ind w:left="7498" w:hanging="1800"/>
      </w:pPr>
      <w:rPr>
        <w:rFonts w:hint="default"/>
      </w:rPr>
    </w:lvl>
    <w:lvl w:ilvl="8">
      <w:start w:val="1"/>
      <w:numFmt w:val="decimal"/>
      <w:lvlText w:val="%1.%2.%3.%4.%5.%6.%7.%8.%9."/>
      <w:lvlJc w:val="left"/>
      <w:pPr>
        <w:ind w:left="8672" w:hanging="2160"/>
      </w:pPr>
      <w:rPr>
        <w:rFonts w:hint="default"/>
      </w:rPr>
    </w:lvl>
  </w:abstractNum>
  <w:abstractNum w:abstractNumId="40">
    <w:nsid w:val="2D2E0885"/>
    <w:multiLevelType w:val="multilevel"/>
    <w:tmpl w:val="FA66E520"/>
    <w:lvl w:ilvl="0">
      <w:start w:val="2"/>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3.5.%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nsid w:val="2E4A7CE6"/>
    <w:multiLevelType w:val="multilevel"/>
    <w:tmpl w:val="ABE28FBE"/>
    <w:lvl w:ilvl="0">
      <w:start w:val="4"/>
      <w:numFmt w:val="decimal"/>
      <w:lvlText w:val="%1."/>
      <w:lvlJc w:val="left"/>
      <w:pPr>
        <w:ind w:left="540" w:hanging="540"/>
      </w:pPr>
      <w:rPr>
        <w:rFonts w:hint="default"/>
      </w:rPr>
    </w:lvl>
    <w:lvl w:ilvl="1">
      <w:start w:val="8"/>
      <w:numFmt w:val="decimal"/>
      <w:lvlText w:val="%1.%2."/>
      <w:lvlJc w:val="left"/>
      <w:pPr>
        <w:ind w:left="753" w:hanging="54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1359" w:hanging="72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145" w:hanging="108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2931" w:hanging="1440"/>
      </w:pPr>
      <w:rPr>
        <w:rFonts w:hint="default"/>
      </w:rPr>
    </w:lvl>
    <w:lvl w:ilvl="8">
      <w:start w:val="1"/>
      <w:numFmt w:val="decimal"/>
      <w:lvlText w:val="%1.%2.%3.%4.%5.%6.%7.%8.%9."/>
      <w:lvlJc w:val="left"/>
      <w:pPr>
        <w:ind w:left="3504" w:hanging="1800"/>
      </w:pPr>
      <w:rPr>
        <w:rFonts w:hint="default"/>
      </w:rPr>
    </w:lvl>
  </w:abstractNum>
  <w:abstractNum w:abstractNumId="42">
    <w:nsid w:val="2EDA2F81"/>
    <w:multiLevelType w:val="multilevel"/>
    <w:tmpl w:val="7FD80A12"/>
    <w:lvl w:ilvl="0">
      <w:start w:val="2"/>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7"/>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3.5.3.%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nsid w:val="2F382E8C"/>
    <w:multiLevelType w:val="multilevel"/>
    <w:tmpl w:val="6C0C5FEC"/>
    <w:lvl w:ilvl="0">
      <w:start w:val="3"/>
      <w:numFmt w:val="decimal"/>
      <w:lvlText w:val="6.5.%1"/>
      <w:lvlJc w:val="left"/>
      <w:pPr>
        <w:ind w:left="720" w:hanging="720"/>
      </w:pPr>
      <w:rPr>
        <w:rFonts w:hint="default"/>
      </w:rPr>
    </w:lvl>
    <w:lvl w:ilvl="1">
      <w:start w:val="2"/>
      <w:numFmt w:val="decimal"/>
      <w:lvlText w:val="%1.%2."/>
      <w:lvlJc w:val="left"/>
      <w:pPr>
        <w:ind w:left="720" w:hanging="720"/>
      </w:pPr>
      <w:rPr>
        <w:rFonts w:hint="default"/>
      </w:rPr>
    </w:lvl>
    <w:lvl w:ilvl="2">
      <w:start w:val="1"/>
      <w:numFmt w:val="decimal"/>
      <w:lvlText w:val="6.5.%3"/>
      <w:lvlJc w:val="left"/>
      <w:pPr>
        <w:ind w:left="720" w:hanging="720"/>
      </w:pPr>
      <w:rPr>
        <w:rFonts w:hint="default"/>
      </w:rPr>
    </w:lvl>
    <w:lvl w:ilvl="3">
      <w:start w:val="5"/>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nsid w:val="2F883359"/>
    <w:multiLevelType w:val="hybridMultilevel"/>
    <w:tmpl w:val="77F2D91A"/>
    <w:lvl w:ilvl="0" w:tplc="316A3820">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nsid w:val="337A0537"/>
    <w:multiLevelType w:val="multilevel"/>
    <w:tmpl w:val="521A47FC"/>
    <w:lvl w:ilvl="0">
      <w:start w:val="2"/>
      <w:numFmt w:val="decimal"/>
      <w:lvlText w:val="%1."/>
      <w:lvlJc w:val="left"/>
      <w:pPr>
        <w:ind w:left="660" w:hanging="660"/>
      </w:pPr>
      <w:rPr>
        <w:rFonts w:hint="default"/>
      </w:rPr>
    </w:lvl>
    <w:lvl w:ilvl="1">
      <w:start w:val="29"/>
      <w:numFmt w:val="decimal"/>
      <w:lvlText w:val="%1.%2."/>
      <w:lvlJc w:val="left"/>
      <w:pPr>
        <w:ind w:left="660" w:hanging="660"/>
      </w:pPr>
      <w:rPr>
        <w:rFonts w:hint="default"/>
      </w:rPr>
    </w:lvl>
    <w:lvl w:ilvl="2">
      <w:start w:val="1"/>
      <w:numFmt w:val="decimal"/>
      <w:lvlText w:val="5.4.%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nsid w:val="341246B4"/>
    <w:multiLevelType w:val="multilevel"/>
    <w:tmpl w:val="EE50061C"/>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1"/>
      <w:numFmt w:val="decimal"/>
      <w:lvlText w:val="5.4.2.%4."/>
      <w:lvlJc w:val="left"/>
      <w:pPr>
        <w:ind w:left="1146" w:hanging="720"/>
      </w:pPr>
      <w:rPr>
        <w:rFonts w:hint="default"/>
      </w:rPr>
    </w:lvl>
    <w:lvl w:ilvl="4">
      <w:start w:val="2"/>
      <w:numFmt w:val="decimal"/>
      <w:lvlText w:val="2.29.2.5.%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47">
    <w:nsid w:val="355D5D34"/>
    <w:multiLevelType w:val="multilevel"/>
    <w:tmpl w:val="E53A6DC2"/>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1"/>
      <w:numFmt w:val="decimal"/>
      <w:lvlText w:val="5.4.2.4.%4."/>
      <w:lvlJc w:val="left"/>
      <w:pPr>
        <w:ind w:left="1146" w:hanging="720"/>
      </w:pPr>
      <w:rPr>
        <w:rFonts w:hint="default"/>
      </w:rPr>
    </w:lvl>
    <w:lvl w:ilvl="4">
      <w:start w:val="2"/>
      <w:numFmt w:val="decimal"/>
      <w:lvlText w:val="2.29.2.5.%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48">
    <w:nsid w:val="35A071B6"/>
    <w:multiLevelType w:val="multilevel"/>
    <w:tmpl w:val="0B68F7F8"/>
    <w:lvl w:ilvl="0">
      <w:start w:val="2"/>
      <w:numFmt w:val="decimal"/>
      <w:lvlText w:val="%1."/>
      <w:lvlJc w:val="left"/>
      <w:pPr>
        <w:ind w:left="480" w:hanging="480"/>
      </w:pPr>
      <w:rPr>
        <w:rFonts w:hint="default"/>
      </w:rPr>
    </w:lvl>
    <w:lvl w:ilvl="1">
      <w:start w:val="15"/>
      <w:numFmt w:val="decimal"/>
      <w:lvlText w:val="%1.%2."/>
      <w:lvlJc w:val="left"/>
      <w:pPr>
        <w:ind w:left="1140" w:hanging="480"/>
      </w:pPr>
      <w:rPr>
        <w:rFonts w:hint="default"/>
      </w:rPr>
    </w:lvl>
    <w:lvl w:ilvl="2">
      <w:start w:val="1"/>
      <w:numFmt w:val="decimal"/>
      <w:lvlText w:val="4.11.%3."/>
      <w:lvlJc w:val="left"/>
      <w:pPr>
        <w:ind w:left="1146" w:hanging="720"/>
      </w:pPr>
      <w:rPr>
        <w:rFonts w:hint="default"/>
      </w:rPr>
    </w:lvl>
    <w:lvl w:ilvl="3">
      <w:start w:val="2"/>
      <w:numFmt w:val="decimal"/>
      <w:lvlText w:val="2.17.4.%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49">
    <w:nsid w:val="35F65B37"/>
    <w:multiLevelType w:val="multilevel"/>
    <w:tmpl w:val="1046A87E"/>
    <w:lvl w:ilvl="0">
      <w:start w:val="4"/>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bullet"/>
      <w:lvlText w:val=""/>
      <w:lvlJc w:val="left"/>
      <w:pPr>
        <w:ind w:left="1080" w:hanging="1080"/>
      </w:pPr>
      <w:rPr>
        <w:rFonts w:ascii="Symbol" w:hAnsi="Symbol"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0">
    <w:nsid w:val="382A70DF"/>
    <w:multiLevelType w:val="multilevel"/>
    <w:tmpl w:val="09EE3E3E"/>
    <w:lvl w:ilvl="0">
      <w:start w:val="2"/>
      <w:numFmt w:val="decimal"/>
      <w:lvlText w:val="%1."/>
      <w:lvlJc w:val="left"/>
      <w:pPr>
        <w:ind w:left="600" w:hanging="600"/>
      </w:pPr>
      <w:rPr>
        <w:rFonts w:hint="default"/>
        <w:b/>
      </w:rPr>
    </w:lvl>
    <w:lvl w:ilvl="1">
      <w:start w:val="18"/>
      <w:numFmt w:val="decimal"/>
      <w:lvlText w:val="%1.%2."/>
      <w:lvlJc w:val="left"/>
      <w:pPr>
        <w:ind w:left="720" w:hanging="720"/>
      </w:pPr>
      <w:rPr>
        <w:rFonts w:hint="default"/>
        <w:b/>
      </w:rPr>
    </w:lvl>
    <w:lvl w:ilvl="2">
      <w:start w:val="1"/>
      <w:numFmt w:val="decimal"/>
      <w:lvlText w:val="4.13.%3"/>
      <w:lvlJc w:val="left"/>
      <w:pPr>
        <w:ind w:left="720" w:hanging="720"/>
      </w:pPr>
      <w:rPr>
        <w:rFonts w:hint="default"/>
        <w:b w:val="0"/>
      </w:rPr>
    </w:lvl>
    <w:lvl w:ilvl="3">
      <w:start w:val="1"/>
      <w:numFmt w:val="decimal"/>
      <w:lvlText w:val="2.20.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51">
    <w:nsid w:val="39367F3C"/>
    <w:multiLevelType w:val="hybridMultilevel"/>
    <w:tmpl w:val="92902D84"/>
    <w:lvl w:ilvl="0" w:tplc="4BBCCF8A">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nsid w:val="393F7085"/>
    <w:multiLevelType w:val="multilevel"/>
    <w:tmpl w:val="3FF619A0"/>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5"/>
      <w:numFmt w:val="decimal"/>
      <w:lvlText w:val="5.4.2.%4."/>
      <w:lvlJc w:val="left"/>
      <w:pPr>
        <w:ind w:left="1146" w:hanging="720"/>
      </w:pPr>
      <w:rPr>
        <w:rFonts w:hint="default"/>
      </w:rPr>
    </w:lvl>
    <w:lvl w:ilvl="4">
      <w:start w:val="2"/>
      <w:numFmt w:val="decimal"/>
      <w:lvlText w:val="2.29.2.5.%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53">
    <w:nsid w:val="3BD81B5F"/>
    <w:multiLevelType w:val="multilevel"/>
    <w:tmpl w:val="0B006F6A"/>
    <w:lvl w:ilvl="0">
      <w:start w:val="2"/>
      <w:numFmt w:val="decimal"/>
      <w:lvlText w:val="%1."/>
      <w:lvlJc w:val="left"/>
      <w:pPr>
        <w:ind w:left="600" w:hanging="600"/>
      </w:pPr>
      <w:rPr>
        <w:rFonts w:hint="default"/>
        <w:b/>
      </w:rPr>
    </w:lvl>
    <w:lvl w:ilvl="1">
      <w:start w:val="18"/>
      <w:numFmt w:val="decimal"/>
      <w:lvlText w:val="%1.%2."/>
      <w:lvlJc w:val="left"/>
      <w:pPr>
        <w:ind w:left="720" w:hanging="720"/>
      </w:pPr>
      <w:rPr>
        <w:rFonts w:hint="default"/>
        <w:b/>
      </w:rPr>
    </w:lvl>
    <w:lvl w:ilvl="2">
      <w:start w:val="1"/>
      <w:numFmt w:val="decimal"/>
      <w:lvlText w:val="4.14.%3."/>
      <w:lvlJc w:val="left"/>
      <w:pPr>
        <w:ind w:left="720" w:hanging="720"/>
      </w:pPr>
      <w:rPr>
        <w:rFonts w:hint="default"/>
        <w:b w:val="0"/>
      </w:rPr>
    </w:lvl>
    <w:lvl w:ilvl="3">
      <w:start w:val="1"/>
      <w:numFmt w:val="decimal"/>
      <w:lvlText w:val="2.20.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54">
    <w:nsid w:val="3C293E68"/>
    <w:multiLevelType w:val="multilevel"/>
    <w:tmpl w:val="EFF05104"/>
    <w:lvl w:ilvl="0">
      <w:start w:val="2"/>
      <w:numFmt w:val="decimal"/>
      <w:lvlText w:val="%1."/>
      <w:lvlJc w:val="left"/>
      <w:pPr>
        <w:ind w:left="720" w:hanging="720"/>
      </w:pPr>
      <w:rPr>
        <w:rFonts w:hint="default"/>
      </w:rPr>
    </w:lvl>
    <w:lvl w:ilvl="1">
      <w:start w:val="7"/>
      <w:numFmt w:val="decimal"/>
      <w:lvlText w:val="%1.%2."/>
      <w:lvlJc w:val="left"/>
      <w:pPr>
        <w:ind w:left="814" w:hanging="720"/>
      </w:pPr>
      <w:rPr>
        <w:rFonts w:hint="default"/>
      </w:rPr>
    </w:lvl>
    <w:lvl w:ilvl="2">
      <w:start w:val="1"/>
      <w:numFmt w:val="decimal"/>
      <w:lvlText w:val="2.7.%3."/>
      <w:lvlJc w:val="left"/>
      <w:pPr>
        <w:ind w:left="908" w:hanging="720"/>
      </w:pPr>
      <w:rPr>
        <w:rFonts w:hint="default"/>
        <w:b w:val="0"/>
      </w:rPr>
    </w:lvl>
    <w:lvl w:ilvl="3">
      <w:start w:val="6"/>
      <w:numFmt w:val="decimal"/>
      <w:lvlText w:val="%1.%2.%3.%4."/>
      <w:lvlJc w:val="left"/>
      <w:pPr>
        <w:ind w:left="1002" w:hanging="72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abstractNum w:abstractNumId="55">
    <w:nsid w:val="3C2A4977"/>
    <w:multiLevelType w:val="hybridMultilevel"/>
    <w:tmpl w:val="CE10E99A"/>
    <w:lvl w:ilvl="0" w:tplc="04190017">
      <w:start w:val="1"/>
      <w:numFmt w:val="lowerLetter"/>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6">
    <w:nsid w:val="3DCE3E0A"/>
    <w:multiLevelType w:val="hybridMultilevel"/>
    <w:tmpl w:val="84A896DA"/>
    <w:lvl w:ilvl="0" w:tplc="212E5808">
      <w:start w:val="1"/>
      <w:numFmt w:val="decimal"/>
      <w:lvlText w:val="%1)"/>
      <w:lvlJc w:val="left"/>
      <w:pPr>
        <w:ind w:left="360" w:hanging="360"/>
      </w:pPr>
      <w:rPr>
        <w:rFonts w:ascii="Times New Roman" w:hAnsi="Times New Roman" w:cs="Times New Roman" w:hint="default"/>
        <w:color w:val="auto"/>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nsid w:val="3DE775A4"/>
    <w:multiLevelType w:val="multilevel"/>
    <w:tmpl w:val="04190019"/>
    <w:styleLink w:val="5"/>
    <w:lvl w:ilvl="0">
      <w:start w:val="1"/>
      <w:numFmt w:val="bullet"/>
      <w:lvlText w:val="­"/>
      <w:lvlJc w:val="left"/>
      <w:pPr>
        <w:tabs>
          <w:tab w:val="num" w:pos="1400"/>
        </w:tabs>
        <w:ind w:left="1400" w:hanging="360"/>
      </w:pPr>
      <w:rPr>
        <w:rFonts w:ascii="Arial (WT)" w:hAnsi="Arial (WT)"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8">
    <w:nsid w:val="3FEB4C50"/>
    <w:multiLevelType w:val="multilevel"/>
    <w:tmpl w:val="7A6AD5A4"/>
    <w:lvl w:ilvl="0">
      <w:start w:val="2"/>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3.4.%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9">
    <w:nsid w:val="40500477"/>
    <w:multiLevelType w:val="multilevel"/>
    <w:tmpl w:val="114CF842"/>
    <w:lvl w:ilvl="0">
      <w:start w:val="2"/>
      <w:numFmt w:val="decimal"/>
      <w:lvlText w:val="%1."/>
      <w:lvlJc w:val="left"/>
      <w:pPr>
        <w:ind w:left="720" w:hanging="720"/>
      </w:pPr>
      <w:rPr>
        <w:rFonts w:hint="default"/>
      </w:rPr>
    </w:lvl>
    <w:lvl w:ilvl="1">
      <w:start w:val="7"/>
      <w:numFmt w:val="decimal"/>
      <w:lvlText w:val="%1.%2."/>
      <w:lvlJc w:val="left"/>
      <w:pPr>
        <w:ind w:left="814" w:hanging="720"/>
      </w:pPr>
      <w:rPr>
        <w:rFonts w:hint="default"/>
      </w:rPr>
    </w:lvl>
    <w:lvl w:ilvl="2">
      <w:start w:val="1"/>
      <w:numFmt w:val="decimal"/>
      <w:lvlText w:val="4.4.%3."/>
      <w:lvlJc w:val="left"/>
      <w:pPr>
        <w:ind w:left="862" w:hanging="720"/>
      </w:pPr>
      <w:rPr>
        <w:rFonts w:hint="default"/>
        <w:b w:val="0"/>
      </w:rPr>
    </w:lvl>
    <w:lvl w:ilvl="3">
      <w:start w:val="6"/>
      <w:numFmt w:val="decimal"/>
      <w:lvlText w:val="%1.%2.%3.%4."/>
      <w:lvlJc w:val="left"/>
      <w:pPr>
        <w:ind w:left="1002" w:hanging="72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abstractNum w:abstractNumId="60">
    <w:nsid w:val="421D0CEC"/>
    <w:multiLevelType w:val="multilevel"/>
    <w:tmpl w:val="5DA01BA0"/>
    <w:lvl w:ilvl="0">
      <w:start w:val="2"/>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3.1.%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1">
    <w:nsid w:val="422D7267"/>
    <w:multiLevelType w:val="multilevel"/>
    <w:tmpl w:val="A0FEAF5A"/>
    <w:lvl w:ilvl="0">
      <w:start w:val="1"/>
      <w:numFmt w:val="decimal"/>
      <w:lvlText w:val="4.6.%1."/>
      <w:lvlJc w:val="left"/>
      <w:pPr>
        <w:tabs>
          <w:tab w:val="num" w:pos="564"/>
        </w:tabs>
        <w:ind w:left="564" w:hanging="564"/>
      </w:pPr>
      <w:rPr>
        <w:rFonts w:hint="default"/>
      </w:rPr>
    </w:lvl>
    <w:lvl w:ilvl="1">
      <w:start w:val="1"/>
      <w:numFmt w:val="decimal"/>
      <w:lvlText w:val="5.%2"/>
      <w:lvlJc w:val="left"/>
      <w:pPr>
        <w:tabs>
          <w:tab w:val="num" w:pos="564"/>
        </w:tabs>
        <w:ind w:left="564" w:hanging="564"/>
      </w:pPr>
      <w:rPr>
        <w:rFonts w:hint="default"/>
        <w:b/>
        <w:sz w:val="24"/>
        <w:szCs w:val="24"/>
      </w:rPr>
    </w:lvl>
    <w:lvl w:ilvl="2">
      <w:start w:val="1"/>
      <w:numFmt w:val="decimal"/>
      <w:lvlText w:val="%1.%2.%3."/>
      <w:lvlJc w:val="left"/>
      <w:pPr>
        <w:tabs>
          <w:tab w:val="num" w:pos="720"/>
        </w:tabs>
        <w:ind w:left="720" w:hanging="720"/>
      </w:pPr>
      <w:rPr>
        <w:rFonts w:cs="Times New Roman" w:hint="default"/>
        <w:b w:val="0"/>
        <w:i w:val="0"/>
        <w:sz w:val="24"/>
        <w:szCs w:val="24"/>
      </w:rPr>
    </w:lvl>
    <w:lvl w:ilvl="3">
      <w:start w:val="1"/>
      <w:numFmt w:val="decimal"/>
      <w:lvlText w:val="%1.%2.%3.%4."/>
      <w:lvlJc w:val="left"/>
      <w:pPr>
        <w:tabs>
          <w:tab w:val="num" w:pos="1430"/>
        </w:tabs>
        <w:ind w:left="143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2">
    <w:nsid w:val="45213C21"/>
    <w:multiLevelType w:val="multilevel"/>
    <w:tmpl w:val="C14AA9A0"/>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2.16.%3."/>
      <w:lvlJc w:val="left"/>
      <w:pPr>
        <w:ind w:left="720" w:hanging="720"/>
      </w:pPr>
      <w:rPr>
        <w:rFonts w:hint="default"/>
      </w:rPr>
    </w:lvl>
    <w:lvl w:ilvl="3">
      <w:start w:val="1"/>
      <w:numFmt w:val="decimal"/>
      <w:lvlText w:val="2.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3">
    <w:nsid w:val="45C60D19"/>
    <w:multiLevelType w:val="multilevel"/>
    <w:tmpl w:val="F4784BF0"/>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rPr>
    </w:lvl>
    <w:lvl w:ilvl="3">
      <w:start w:val="1"/>
      <w:numFmt w:val="decimal"/>
      <w:lvlText w:val="%1.%2.%3.%4."/>
      <w:lvlJc w:val="left"/>
      <w:pPr>
        <w:ind w:left="4341" w:hanging="1080"/>
      </w:pPr>
      <w:rPr>
        <w:rFonts w:hint="default"/>
      </w:rPr>
    </w:lvl>
    <w:lvl w:ilvl="4">
      <w:start w:val="10"/>
      <w:numFmt w:val="decimal"/>
      <w:lvlText w:val="5.1.%5."/>
      <w:lvlJc w:val="left"/>
      <w:pPr>
        <w:ind w:left="2712" w:hanging="1080"/>
      </w:pPr>
      <w:rPr>
        <w:rFonts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64">
    <w:nsid w:val="46C95682"/>
    <w:multiLevelType w:val="hybridMultilevel"/>
    <w:tmpl w:val="2F5C60D4"/>
    <w:lvl w:ilvl="0" w:tplc="878ED838">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nsid w:val="46D10386"/>
    <w:multiLevelType w:val="hybridMultilevel"/>
    <w:tmpl w:val="5BAC520C"/>
    <w:lvl w:ilvl="0" w:tplc="C016B90A">
      <w:start w:val="2"/>
      <w:numFmt w:val="decimal"/>
      <w:lvlText w:val="6.3.2.%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6">
    <w:nsid w:val="478A395C"/>
    <w:multiLevelType w:val="multilevel"/>
    <w:tmpl w:val="559A8AAA"/>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i w:val="0"/>
        <w:sz w:val="28"/>
        <w:szCs w:val="28"/>
      </w:rPr>
    </w:lvl>
    <w:lvl w:ilvl="2">
      <w:start w:val="1"/>
      <w:numFmt w:val="decimal"/>
      <w:lvlText w:val="%1.%2.%3"/>
      <w:lvlJc w:val="left"/>
      <w:pPr>
        <w:tabs>
          <w:tab w:val="num" w:pos="1134"/>
        </w:tabs>
        <w:ind w:left="1134" w:hanging="1134"/>
      </w:pPr>
      <w:rPr>
        <w:rFonts w:hint="default"/>
        <w:b w:val="0"/>
        <w:i w:val="0"/>
        <w:sz w:val="26"/>
        <w:szCs w:val="26"/>
      </w:rPr>
    </w:lvl>
    <w:lvl w:ilvl="3">
      <w:start w:val="1"/>
      <w:numFmt w:val="decimal"/>
      <w:lvlText w:val="4.9.%4."/>
      <w:lvlJc w:val="left"/>
      <w:pPr>
        <w:tabs>
          <w:tab w:val="num" w:pos="1134"/>
        </w:tabs>
        <w:ind w:left="1134" w:hanging="1134"/>
      </w:pPr>
      <w:rPr>
        <w:rFonts w:hint="default"/>
        <w:b w:val="0"/>
        <w:i w:val="0"/>
        <w:sz w:val="24"/>
        <w:szCs w:val="24"/>
      </w:rPr>
    </w:lvl>
    <w:lvl w:ilvl="4">
      <w:start w:val="1"/>
      <w:numFmt w:val="russianLower"/>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67">
    <w:nsid w:val="478C0221"/>
    <w:multiLevelType w:val="multilevel"/>
    <w:tmpl w:val="3ECEB086"/>
    <w:lvl w:ilvl="0">
      <w:start w:val="2"/>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7"/>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3.5.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8">
    <w:nsid w:val="491E428C"/>
    <w:multiLevelType w:val="hybridMultilevel"/>
    <w:tmpl w:val="8B88688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9">
    <w:nsid w:val="4B92635C"/>
    <w:multiLevelType w:val="hybridMultilevel"/>
    <w:tmpl w:val="3A4E0B8E"/>
    <w:lvl w:ilvl="0" w:tplc="A5A2C2BC">
      <w:start w:val="1"/>
      <w:numFmt w:val="decimal"/>
      <w:lvlText w:val="4.12.%1"/>
      <w:lvlJc w:val="left"/>
      <w:pPr>
        <w:ind w:left="928" w:hanging="360"/>
      </w:pPr>
      <w:rPr>
        <w:rFonts w:hint="default"/>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7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71">
    <w:nsid w:val="4E20796C"/>
    <w:multiLevelType w:val="multilevel"/>
    <w:tmpl w:val="7A942556"/>
    <w:lvl w:ilvl="0">
      <w:start w:val="1"/>
      <w:numFmt w:val="decimal"/>
      <w:pStyle w:val="FTN12"/>
      <w:lvlText w:val="%1."/>
      <w:lvlJc w:val="left"/>
      <w:pPr>
        <w:tabs>
          <w:tab w:val="num" w:pos="360"/>
        </w:tabs>
        <w:ind w:left="360" w:hanging="360"/>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2">
    <w:nsid w:val="4E381330"/>
    <w:multiLevelType w:val="hybridMultilevel"/>
    <w:tmpl w:val="AD3A3DCC"/>
    <w:lvl w:ilvl="0" w:tplc="6D2828CC">
      <w:start w:val="1"/>
      <w:numFmt w:val="bullet"/>
      <w:lvlText w:val=""/>
      <w:lvlJc w:val="left"/>
      <w:pPr>
        <w:ind w:left="2847" w:hanging="360"/>
      </w:pPr>
      <w:rPr>
        <w:rFonts w:ascii="Symbol" w:hAnsi="Symbol" w:hint="default"/>
      </w:rPr>
    </w:lvl>
    <w:lvl w:ilvl="1" w:tplc="04190003" w:tentative="1">
      <w:start w:val="1"/>
      <w:numFmt w:val="bullet"/>
      <w:lvlText w:val="o"/>
      <w:lvlJc w:val="left"/>
      <w:pPr>
        <w:ind w:left="3567" w:hanging="360"/>
      </w:pPr>
      <w:rPr>
        <w:rFonts w:ascii="Courier New" w:hAnsi="Courier New" w:cs="Courier New" w:hint="default"/>
      </w:rPr>
    </w:lvl>
    <w:lvl w:ilvl="2" w:tplc="04190005" w:tentative="1">
      <w:start w:val="1"/>
      <w:numFmt w:val="bullet"/>
      <w:lvlText w:val=""/>
      <w:lvlJc w:val="left"/>
      <w:pPr>
        <w:ind w:left="4287" w:hanging="360"/>
      </w:pPr>
      <w:rPr>
        <w:rFonts w:ascii="Wingdings" w:hAnsi="Wingdings" w:hint="default"/>
      </w:rPr>
    </w:lvl>
    <w:lvl w:ilvl="3" w:tplc="04190001" w:tentative="1">
      <w:start w:val="1"/>
      <w:numFmt w:val="bullet"/>
      <w:lvlText w:val=""/>
      <w:lvlJc w:val="left"/>
      <w:pPr>
        <w:ind w:left="5007" w:hanging="360"/>
      </w:pPr>
      <w:rPr>
        <w:rFonts w:ascii="Symbol" w:hAnsi="Symbol" w:hint="default"/>
      </w:rPr>
    </w:lvl>
    <w:lvl w:ilvl="4" w:tplc="04190003" w:tentative="1">
      <w:start w:val="1"/>
      <w:numFmt w:val="bullet"/>
      <w:lvlText w:val="o"/>
      <w:lvlJc w:val="left"/>
      <w:pPr>
        <w:ind w:left="5727" w:hanging="360"/>
      </w:pPr>
      <w:rPr>
        <w:rFonts w:ascii="Courier New" w:hAnsi="Courier New" w:cs="Courier New" w:hint="default"/>
      </w:rPr>
    </w:lvl>
    <w:lvl w:ilvl="5" w:tplc="04190005" w:tentative="1">
      <w:start w:val="1"/>
      <w:numFmt w:val="bullet"/>
      <w:lvlText w:val=""/>
      <w:lvlJc w:val="left"/>
      <w:pPr>
        <w:ind w:left="6447" w:hanging="360"/>
      </w:pPr>
      <w:rPr>
        <w:rFonts w:ascii="Wingdings" w:hAnsi="Wingdings" w:hint="default"/>
      </w:rPr>
    </w:lvl>
    <w:lvl w:ilvl="6" w:tplc="04190001" w:tentative="1">
      <w:start w:val="1"/>
      <w:numFmt w:val="bullet"/>
      <w:lvlText w:val=""/>
      <w:lvlJc w:val="left"/>
      <w:pPr>
        <w:ind w:left="7167" w:hanging="360"/>
      </w:pPr>
      <w:rPr>
        <w:rFonts w:ascii="Symbol" w:hAnsi="Symbol" w:hint="default"/>
      </w:rPr>
    </w:lvl>
    <w:lvl w:ilvl="7" w:tplc="04190003" w:tentative="1">
      <w:start w:val="1"/>
      <w:numFmt w:val="bullet"/>
      <w:lvlText w:val="o"/>
      <w:lvlJc w:val="left"/>
      <w:pPr>
        <w:ind w:left="7887" w:hanging="360"/>
      </w:pPr>
      <w:rPr>
        <w:rFonts w:ascii="Courier New" w:hAnsi="Courier New" w:cs="Courier New" w:hint="default"/>
      </w:rPr>
    </w:lvl>
    <w:lvl w:ilvl="8" w:tplc="04190005" w:tentative="1">
      <w:start w:val="1"/>
      <w:numFmt w:val="bullet"/>
      <w:lvlText w:val=""/>
      <w:lvlJc w:val="left"/>
      <w:pPr>
        <w:ind w:left="8607" w:hanging="360"/>
      </w:pPr>
      <w:rPr>
        <w:rFonts w:ascii="Wingdings" w:hAnsi="Wingdings" w:hint="default"/>
      </w:rPr>
    </w:lvl>
  </w:abstractNum>
  <w:abstractNum w:abstractNumId="73">
    <w:nsid w:val="4F6C2263"/>
    <w:multiLevelType w:val="multilevel"/>
    <w:tmpl w:val="AFE8DC2E"/>
    <w:lvl w:ilvl="0">
      <w:start w:val="3"/>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74">
    <w:nsid w:val="4FD71EA9"/>
    <w:multiLevelType w:val="hybridMultilevel"/>
    <w:tmpl w:val="BF54A7A0"/>
    <w:lvl w:ilvl="0" w:tplc="04190017">
      <w:start w:val="1"/>
      <w:numFmt w:val="lowerLetter"/>
      <w:lvlText w:val="%1)"/>
      <w:lvlJc w:val="left"/>
      <w:pPr>
        <w:ind w:left="1647" w:hanging="360"/>
      </w:pPr>
    </w:lvl>
    <w:lvl w:ilvl="1" w:tplc="04190019" w:tentative="1">
      <w:start w:val="1"/>
      <w:numFmt w:val="lowerLetter"/>
      <w:lvlText w:val="%2."/>
      <w:lvlJc w:val="left"/>
      <w:pPr>
        <w:ind w:left="2367" w:hanging="360"/>
      </w:pPr>
    </w:lvl>
    <w:lvl w:ilvl="2" w:tplc="0419001B" w:tentative="1">
      <w:start w:val="1"/>
      <w:numFmt w:val="lowerRoman"/>
      <w:lvlText w:val="%3."/>
      <w:lvlJc w:val="right"/>
      <w:pPr>
        <w:ind w:left="3087" w:hanging="180"/>
      </w:pPr>
    </w:lvl>
    <w:lvl w:ilvl="3" w:tplc="0419000F" w:tentative="1">
      <w:start w:val="1"/>
      <w:numFmt w:val="decimal"/>
      <w:lvlText w:val="%4."/>
      <w:lvlJc w:val="left"/>
      <w:pPr>
        <w:ind w:left="3807" w:hanging="360"/>
      </w:pPr>
    </w:lvl>
    <w:lvl w:ilvl="4" w:tplc="04190019" w:tentative="1">
      <w:start w:val="1"/>
      <w:numFmt w:val="lowerLetter"/>
      <w:lvlText w:val="%5."/>
      <w:lvlJc w:val="left"/>
      <w:pPr>
        <w:ind w:left="4527" w:hanging="360"/>
      </w:pPr>
    </w:lvl>
    <w:lvl w:ilvl="5" w:tplc="0419001B" w:tentative="1">
      <w:start w:val="1"/>
      <w:numFmt w:val="lowerRoman"/>
      <w:lvlText w:val="%6."/>
      <w:lvlJc w:val="right"/>
      <w:pPr>
        <w:ind w:left="5247" w:hanging="180"/>
      </w:pPr>
    </w:lvl>
    <w:lvl w:ilvl="6" w:tplc="0419000F" w:tentative="1">
      <w:start w:val="1"/>
      <w:numFmt w:val="decimal"/>
      <w:lvlText w:val="%7."/>
      <w:lvlJc w:val="left"/>
      <w:pPr>
        <w:ind w:left="5967" w:hanging="360"/>
      </w:pPr>
    </w:lvl>
    <w:lvl w:ilvl="7" w:tplc="04190019" w:tentative="1">
      <w:start w:val="1"/>
      <w:numFmt w:val="lowerLetter"/>
      <w:lvlText w:val="%8."/>
      <w:lvlJc w:val="left"/>
      <w:pPr>
        <w:ind w:left="6687" w:hanging="360"/>
      </w:pPr>
    </w:lvl>
    <w:lvl w:ilvl="8" w:tplc="0419001B" w:tentative="1">
      <w:start w:val="1"/>
      <w:numFmt w:val="lowerRoman"/>
      <w:lvlText w:val="%9."/>
      <w:lvlJc w:val="right"/>
      <w:pPr>
        <w:ind w:left="7407" w:hanging="180"/>
      </w:pPr>
    </w:lvl>
  </w:abstractNum>
  <w:abstractNum w:abstractNumId="75">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6">
    <w:nsid w:val="510737E6"/>
    <w:multiLevelType w:val="multilevel"/>
    <w:tmpl w:val="28464E34"/>
    <w:lvl w:ilvl="0">
      <w:start w:val="1"/>
      <w:numFmt w:val="decimal"/>
      <w:lvlText w:val="4.6.%1."/>
      <w:lvlJc w:val="left"/>
      <w:pPr>
        <w:tabs>
          <w:tab w:val="num" w:pos="564"/>
        </w:tabs>
        <w:ind w:left="564" w:hanging="564"/>
      </w:pPr>
      <w:rPr>
        <w:rFonts w:hint="default"/>
      </w:rPr>
    </w:lvl>
    <w:lvl w:ilvl="1">
      <w:start w:val="1"/>
      <w:numFmt w:val="decimal"/>
      <w:lvlText w:val="4.%2."/>
      <w:lvlJc w:val="left"/>
      <w:pPr>
        <w:tabs>
          <w:tab w:val="num" w:pos="564"/>
        </w:tabs>
        <w:ind w:left="564" w:hanging="564"/>
      </w:pPr>
      <w:rPr>
        <w:rFonts w:hint="default"/>
        <w:b/>
        <w:sz w:val="24"/>
        <w:szCs w:val="24"/>
      </w:rPr>
    </w:lvl>
    <w:lvl w:ilvl="2">
      <w:start w:val="1"/>
      <w:numFmt w:val="decimal"/>
      <w:lvlText w:val="%1.%2.%3."/>
      <w:lvlJc w:val="left"/>
      <w:pPr>
        <w:tabs>
          <w:tab w:val="num" w:pos="720"/>
        </w:tabs>
        <w:ind w:left="720" w:hanging="720"/>
      </w:pPr>
      <w:rPr>
        <w:rFonts w:cs="Times New Roman" w:hint="default"/>
        <w:b w:val="0"/>
        <w:i w:val="0"/>
        <w:sz w:val="24"/>
        <w:szCs w:val="24"/>
      </w:rPr>
    </w:lvl>
    <w:lvl w:ilvl="3">
      <w:start w:val="1"/>
      <w:numFmt w:val="decimal"/>
      <w:lvlText w:val="%1.%2.%3.%4."/>
      <w:lvlJc w:val="left"/>
      <w:pPr>
        <w:tabs>
          <w:tab w:val="num" w:pos="1430"/>
        </w:tabs>
        <w:ind w:left="143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77">
    <w:nsid w:val="518E758C"/>
    <w:multiLevelType w:val="multilevel"/>
    <w:tmpl w:val="40F685E0"/>
    <w:lvl w:ilvl="0">
      <w:start w:val="2"/>
      <w:numFmt w:val="decimal"/>
      <w:lvlText w:val="%1."/>
      <w:lvlJc w:val="left"/>
      <w:pPr>
        <w:ind w:left="660" w:hanging="660"/>
      </w:pPr>
      <w:rPr>
        <w:rFonts w:hint="default"/>
        <w:b w:val="0"/>
        <w:color w:val="000000"/>
      </w:rPr>
    </w:lvl>
    <w:lvl w:ilvl="1">
      <w:start w:val="11"/>
      <w:numFmt w:val="decimal"/>
      <w:lvlText w:val="%1.%2."/>
      <w:lvlJc w:val="left"/>
      <w:pPr>
        <w:ind w:left="660" w:hanging="660"/>
      </w:pPr>
      <w:rPr>
        <w:rFonts w:hint="default"/>
        <w:b w:val="0"/>
        <w:color w:val="000000"/>
      </w:rPr>
    </w:lvl>
    <w:lvl w:ilvl="2">
      <w:start w:val="12"/>
      <w:numFmt w:val="decimal"/>
      <w:lvlText w:val="4.%3."/>
      <w:lvlJc w:val="left"/>
      <w:pPr>
        <w:ind w:left="862" w:hanging="720"/>
      </w:pPr>
      <w:rPr>
        <w:rFonts w:hint="default"/>
        <w:b/>
        <w:color w:val="000000"/>
      </w:rPr>
    </w:lvl>
    <w:lvl w:ilvl="3">
      <w:start w:val="1"/>
      <w:numFmt w:val="decimalZero"/>
      <w:lvlText w:val="%1.%2.%3.%4."/>
      <w:lvlJc w:val="left"/>
      <w:pPr>
        <w:ind w:left="720" w:hanging="720"/>
      </w:pPr>
      <w:rPr>
        <w:rFonts w:hint="default"/>
        <w:b w:val="0"/>
        <w:color w:val="000000"/>
      </w:rPr>
    </w:lvl>
    <w:lvl w:ilvl="4">
      <w:start w:val="1"/>
      <w:numFmt w:val="decimalZero"/>
      <w:lvlText w:val="%1.%2.%3.%4.%5."/>
      <w:lvlJc w:val="left"/>
      <w:pPr>
        <w:ind w:left="1080" w:hanging="1080"/>
      </w:pPr>
      <w:rPr>
        <w:rFonts w:hint="default"/>
        <w:b w:val="0"/>
        <w:color w:val="000000"/>
      </w:rPr>
    </w:lvl>
    <w:lvl w:ilvl="5">
      <w:start w:val="1"/>
      <w:numFmt w:val="decimal"/>
      <w:lvlText w:val="%1.%2.%3.%4.%5.%6."/>
      <w:lvlJc w:val="left"/>
      <w:pPr>
        <w:ind w:left="1080" w:hanging="1080"/>
      </w:pPr>
      <w:rPr>
        <w:rFonts w:hint="default"/>
        <w:b w:val="0"/>
        <w:color w:val="000000"/>
      </w:rPr>
    </w:lvl>
    <w:lvl w:ilvl="6">
      <w:start w:val="1"/>
      <w:numFmt w:val="decimal"/>
      <w:lvlText w:val="%1.%2.%3.%4.%5.%6.%7."/>
      <w:lvlJc w:val="left"/>
      <w:pPr>
        <w:ind w:left="1440" w:hanging="1440"/>
      </w:pPr>
      <w:rPr>
        <w:rFonts w:hint="default"/>
        <w:b w:val="0"/>
        <w:color w:val="000000"/>
      </w:rPr>
    </w:lvl>
    <w:lvl w:ilvl="7">
      <w:start w:val="1"/>
      <w:numFmt w:val="decimal"/>
      <w:lvlText w:val="%1.%2.%3.%4.%5.%6.%7.%8."/>
      <w:lvlJc w:val="left"/>
      <w:pPr>
        <w:ind w:left="1440" w:hanging="1440"/>
      </w:pPr>
      <w:rPr>
        <w:rFonts w:hint="default"/>
        <w:b w:val="0"/>
        <w:color w:val="000000"/>
      </w:rPr>
    </w:lvl>
    <w:lvl w:ilvl="8">
      <w:start w:val="1"/>
      <w:numFmt w:val="decimal"/>
      <w:lvlText w:val="%1.%2.%3.%4.%5.%6.%7.%8.%9."/>
      <w:lvlJc w:val="left"/>
      <w:pPr>
        <w:ind w:left="1800" w:hanging="1800"/>
      </w:pPr>
      <w:rPr>
        <w:rFonts w:hint="default"/>
        <w:b w:val="0"/>
        <w:color w:val="000000"/>
      </w:rPr>
    </w:lvl>
  </w:abstractNum>
  <w:abstractNum w:abstractNumId="78">
    <w:nsid w:val="53871670"/>
    <w:multiLevelType w:val="multilevel"/>
    <w:tmpl w:val="F7BC9E40"/>
    <w:lvl w:ilvl="0">
      <w:start w:val="8"/>
      <w:numFmt w:val="decimal"/>
      <w:lvlText w:val="%1."/>
      <w:lvlJc w:val="left"/>
      <w:pPr>
        <w:ind w:left="900" w:hanging="900"/>
      </w:pPr>
    </w:lvl>
    <w:lvl w:ilvl="1">
      <w:start w:val="1"/>
      <w:numFmt w:val="decimal"/>
      <w:lvlText w:val="%1.%2."/>
      <w:lvlJc w:val="left"/>
      <w:pPr>
        <w:ind w:left="1308" w:hanging="900"/>
      </w:pPr>
    </w:lvl>
    <w:lvl w:ilvl="2">
      <w:start w:val="5"/>
      <w:numFmt w:val="decimal"/>
      <w:lvlText w:val="%1.%2.%3."/>
      <w:lvlJc w:val="left"/>
      <w:pPr>
        <w:ind w:left="1716" w:hanging="900"/>
      </w:pPr>
    </w:lvl>
    <w:lvl w:ilvl="3">
      <w:start w:val="1"/>
      <w:numFmt w:val="decimal"/>
      <w:lvlText w:val="%1.%2.%3.%4."/>
      <w:lvlJc w:val="left"/>
      <w:pPr>
        <w:ind w:left="4341" w:hanging="1080"/>
      </w:pPr>
    </w:lvl>
    <w:lvl w:ilvl="4">
      <w:start w:val="1"/>
      <w:numFmt w:val="russianLower"/>
      <w:lvlText w:val="%5)"/>
      <w:lvlJc w:val="left"/>
      <w:pPr>
        <w:ind w:left="2712" w:hanging="1080"/>
      </w:pPr>
      <w:rPr>
        <w:rFonts w:cs="Times New Roman"/>
      </w:rPr>
    </w:lvl>
    <w:lvl w:ilvl="5">
      <w:start w:val="1"/>
      <w:numFmt w:val="decimal"/>
      <w:lvlText w:val="%1.%2.%3.%4.%5.%6."/>
      <w:lvlJc w:val="left"/>
      <w:pPr>
        <w:ind w:left="3480" w:hanging="1440"/>
      </w:pPr>
    </w:lvl>
    <w:lvl w:ilvl="6">
      <w:start w:val="1"/>
      <w:numFmt w:val="decimal"/>
      <w:lvlText w:val="%1.%2.%3.%4.%5.%6.%7."/>
      <w:lvlJc w:val="left"/>
      <w:pPr>
        <w:ind w:left="4248" w:hanging="1800"/>
      </w:pPr>
    </w:lvl>
    <w:lvl w:ilvl="7">
      <w:start w:val="1"/>
      <w:numFmt w:val="decimal"/>
      <w:lvlText w:val="%1.%2.%3.%4.%5.%6.%7.%8."/>
      <w:lvlJc w:val="left"/>
      <w:pPr>
        <w:ind w:left="4656" w:hanging="1800"/>
      </w:pPr>
    </w:lvl>
    <w:lvl w:ilvl="8">
      <w:start w:val="1"/>
      <w:numFmt w:val="decimal"/>
      <w:lvlText w:val="%1.%2.%3.%4.%5.%6.%7.%8.%9."/>
      <w:lvlJc w:val="left"/>
      <w:pPr>
        <w:ind w:left="5424" w:hanging="2160"/>
      </w:pPr>
    </w:lvl>
  </w:abstractNum>
  <w:abstractNum w:abstractNumId="79">
    <w:nsid w:val="571F7C17"/>
    <w:multiLevelType w:val="multilevel"/>
    <w:tmpl w:val="C2002D28"/>
    <w:lvl w:ilvl="0">
      <w:start w:val="2"/>
      <w:numFmt w:val="decimal"/>
      <w:lvlText w:val="%1."/>
      <w:lvlJc w:val="left"/>
      <w:pPr>
        <w:ind w:left="900" w:hanging="900"/>
      </w:pPr>
      <w:rPr>
        <w:rFonts w:hint="default"/>
      </w:rPr>
    </w:lvl>
    <w:lvl w:ilvl="1">
      <w:start w:val="6"/>
      <w:numFmt w:val="decimal"/>
      <w:lvlText w:val="%1.%2."/>
      <w:lvlJc w:val="left"/>
      <w:pPr>
        <w:ind w:left="971" w:hanging="900"/>
      </w:pPr>
      <w:rPr>
        <w:rFonts w:hint="default"/>
      </w:rPr>
    </w:lvl>
    <w:lvl w:ilvl="2">
      <w:start w:val="1"/>
      <w:numFmt w:val="decimal"/>
      <w:lvlText w:val="%1.%2.%3."/>
      <w:lvlJc w:val="left"/>
      <w:pPr>
        <w:ind w:left="1042" w:hanging="900"/>
      </w:pPr>
      <w:rPr>
        <w:rFonts w:hint="default"/>
      </w:rPr>
    </w:lvl>
    <w:lvl w:ilvl="3">
      <w:start w:val="3"/>
      <w:numFmt w:val="decimal"/>
      <w:lvlText w:val="%1.%2.%3.%4."/>
      <w:lvlJc w:val="left"/>
      <w:pPr>
        <w:ind w:left="1113" w:hanging="900"/>
      </w:pPr>
      <w:rPr>
        <w:rFonts w:hint="default"/>
      </w:rPr>
    </w:lvl>
    <w:lvl w:ilvl="4">
      <w:start w:val="3"/>
      <w:numFmt w:val="decimal"/>
      <w:lvlText w:val="2.6.1.3.%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80">
    <w:nsid w:val="581573C4"/>
    <w:multiLevelType w:val="hybridMultilevel"/>
    <w:tmpl w:val="DBE47BB2"/>
    <w:lvl w:ilvl="0" w:tplc="817E3592">
      <w:start w:val="2"/>
      <w:numFmt w:val="decimal"/>
      <w:lvlText w:val="4.9.%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1">
    <w:nsid w:val="58CB33A8"/>
    <w:multiLevelType w:val="multilevel"/>
    <w:tmpl w:val="28F805DE"/>
    <w:lvl w:ilvl="0">
      <w:start w:val="2"/>
      <w:numFmt w:val="decimal"/>
      <w:lvlText w:val="%1."/>
      <w:lvlJc w:val="left"/>
      <w:pPr>
        <w:ind w:left="600" w:hanging="600"/>
      </w:pPr>
      <w:rPr>
        <w:rFonts w:hint="default"/>
      </w:rPr>
    </w:lvl>
    <w:lvl w:ilvl="1">
      <w:start w:val="14"/>
      <w:numFmt w:val="decimal"/>
      <w:lvlText w:val="%1.%2."/>
      <w:lvlJc w:val="left"/>
      <w:pPr>
        <w:ind w:left="1534" w:hanging="720"/>
      </w:pPr>
      <w:rPr>
        <w:rFonts w:hint="default"/>
      </w:rPr>
    </w:lvl>
    <w:lvl w:ilvl="2">
      <w:start w:val="2"/>
      <w:numFmt w:val="decimal"/>
      <w:lvlText w:val="4.6.%3."/>
      <w:lvlJc w:val="left"/>
      <w:pPr>
        <w:ind w:left="2348" w:hanging="720"/>
      </w:pPr>
      <w:rPr>
        <w:rFonts w:hint="default"/>
      </w:rPr>
    </w:lvl>
    <w:lvl w:ilvl="3">
      <w:start w:val="2"/>
      <w:numFmt w:val="decimal"/>
      <w:lvlText w:val="4.6.4.%4."/>
      <w:lvlJc w:val="left"/>
      <w:pPr>
        <w:ind w:left="1931" w:hanging="1080"/>
      </w:pPr>
      <w:rPr>
        <w:rFonts w:hint="default"/>
      </w:rPr>
    </w:lvl>
    <w:lvl w:ilvl="4">
      <w:start w:val="1"/>
      <w:numFmt w:val="decimal"/>
      <w:lvlText w:val="%1.%2.%3.%4.%5."/>
      <w:lvlJc w:val="left"/>
      <w:pPr>
        <w:ind w:left="4336" w:hanging="1080"/>
      </w:pPr>
      <w:rPr>
        <w:rFonts w:hint="default"/>
      </w:rPr>
    </w:lvl>
    <w:lvl w:ilvl="5">
      <w:start w:val="1"/>
      <w:numFmt w:val="decimal"/>
      <w:lvlText w:val="%1.%2.%3.%4.%5.%6."/>
      <w:lvlJc w:val="left"/>
      <w:pPr>
        <w:ind w:left="5510" w:hanging="1440"/>
      </w:pPr>
      <w:rPr>
        <w:rFonts w:hint="default"/>
      </w:rPr>
    </w:lvl>
    <w:lvl w:ilvl="6">
      <w:start w:val="1"/>
      <w:numFmt w:val="decimal"/>
      <w:lvlText w:val="%1.%2.%3.%4.%5.%6.%7."/>
      <w:lvlJc w:val="left"/>
      <w:pPr>
        <w:ind w:left="6684" w:hanging="1800"/>
      </w:pPr>
      <w:rPr>
        <w:rFonts w:hint="default"/>
      </w:rPr>
    </w:lvl>
    <w:lvl w:ilvl="7">
      <w:start w:val="1"/>
      <w:numFmt w:val="decimal"/>
      <w:lvlText w:val="%1.%2.%3.%4.%5.%6.%7.%8."/>
      <w:lvlJc w:val="left"/>
      <w:pPr>
        <w:ind w:left="7498" w:hanging="1800"/>
      </w:pPr>
      <w:rPr>
        <w:rFonts w:hint="default"/>
      </w:rPr>
    </w:lvl>
    <w:lvl w:ilvl="8">
      <w:start w:val="1"/>
      <w:numFmt w:val="decimal"/>
      <w:lvlText w:val="%1.%2.%3.%4.%5.%6.%7.%8.%9."/>
      <w:lvlJc w:val="left"/>
      <w:pPr>
        <w:ind w:left="8672" w:hanging="2160"/>
      </w:pPr>
      <w:rPr>
        <w:rFonts w:hint="default"/>
      </w:rPr>
    </w:lvl>
  </w:abstractNum>
  <w:abstractNum w:abstractNumId="82">
    <w:nsid w:val="5AA365D6"/>
    <w:multiLevelType w:val="multilevel"/>
    <w:tmpl w:val="70725C8E"/>
    <w:lvl w:ilvl="0">
      <w:start w:val="2"/>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3.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3">
    <w:nsid w:val="5DED24A1"/>
    <w:multiLevelType w:val="multilevel"/>
    <w:tmpl w:val="E3E6769A"/>
    <w:lvl w:ilvl="0">
      <w:start w:val="2"/>
      <w:numFmt w:val="decimal"/>
      <w:lvlText w:val="%1."/>
      <w:lvlJc w:val="left"/>
      <w:pPr>
        <w:ind w:left="720" w:hanging="720"/>
      </w:pPr>
      <w:rPr>
        <w:rFonts w:hint="default"/>
      </w:rPr>
    </w:lvl>
    <w:lvl w:ilvl="1">
      <w:start w:val="7"/>
      <w:numFmt w:val="decimal"/>
      <w:lvlText w:val="%1.%2."/>
      <w:lvlJc w:val="left"/>
      <w:pPr>
        <w:ind w:left="814" w:hanging="720"/>
      </w:pPr>
      <w:rPr>
        <w:rFonts w:hint="default"/>
      </w:rPr>
    </w:lvl>
    <w:lvl w:ilvl="2">
      <w:start w:val="1"/>
      <w:numFmt w:val="decimal"/>
      <w:lvlText w:val="4.5.%3."/>
      <w:lvlJc w:val="left"/>
      <w:pPr>
        <w:ind w:left="862" w:hanging="720"/>
      </w:pPr>
      <w:rPr>
        <w:rFonts w:hint="default"/>
        <w:b w:val="0"/>
      </w:rPr>
    </w:lvl>
    <w:lvl w:ilvl="3">
      <w:start w:val="6"/>
      <w:numFmt w:val="decimal"/>
      <w:lvlText w:val="%1.%2.%3.%4."/>
      <w:lvlJc w:val="left"/>
      <w:pPr>
        <w:ind w:left="1002" w:hanging="72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abstractNum w:abstractNumId="84">
    <w:nsid w:val="5E471701"/>
    <w:multiLevelType w:val="multilevel"/>
    <w:tmpl w:val="80F014AC"/>
    <w:lvl w:ilvl="0">
      <w:start w:val="2"/>
      <w:numFmt w:val="decimal"/>
      <w:lvlText w:val="%1."/>
      <w:lvlJc w:val="left"/>
      <w:pPr>
        <w:ind w:left="600" w:hanging="600"/>
      </w:pPr>
      <w:rPr>
        <w:rFonts w:hint="default"/>
        <w:b/>
      </w:rPr>
    </w:lvl>
    <w:lvl w:ilvl="1">
      <w:start w:val="18"/>
      <w:numFmt w:val="decimal"/>
      <w:lvlText w:val="%1.%2."/>
      <w:lvlJc w:val="left"/>
      <w:pPr>
        <w:ind w:left="720" w:hanging="720"/>
      </w:pPr>
      <w:rPr>
        <w:rFonts w:hint="default"/>
        <w:b/>
      </w:rPr>
    </w:lvl>
    <w:lvl w:ilvl="2">
      <w:start w:val="1"/>
      <w:numFmt w:val="decimal"/>
      <w:lvlText w:val="5.1.%3."/>
      <w:lvlJc w:val="left"/>
      <w:pPr>
        <w:ind w:left="720" w:hanging="720"/>
      </w:pPr>
      <w:rPr>
        <w:rFonts w:hint="default"/>
        <w:b w:val="0"/>
      </w:rPr>
    </w:lvl>
    <w:lvl w:ilvl="3">
      <w:start w:val="1"/>
      <w:numFmt w:val="decimal"/>
      <w:lvlText w:val="2.20.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85">
    <w:nsid w:val="6120471A"/>
    <w:multiLevelType w:val="multilevel"/>
    <w:tmpl w:val="2C10D5A2"/>
    <w:lvl w:ilvl="0">
      <w:start w:val="2"/>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2.6.%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6">
    <w:nsid w:val="616D6FD7"/>
    <w:multiLevelType w:val="multilevel"/>
    <w:tmpl w:val="5E22D0DE"/>
    <w:lvl w:ilvl="0">
      <w:start w:val="2"/>
      <w:numFmt w:val="decimal"/>
      <w:lvlText w:val="%1."/>
      <w:lvlJc w:val="left"/>
      <w:pPr>
        <w:ind w:left="720" w:hanging="720"/>
      </w:pPr>
      <w:rPr>
        <w:rFonts w:hint="default"/>
      </w:rPr>
    </w:lvl>
    <w:lvl w:ilvl="1">
      <w:start w:val="7"/>
      <w:numFmt w:val="decimal"/>
      <w:lvlText w:val="%1.%2."/>
      <w:lvlJc w:val="left"/>
      <w:pPr>
        <w:ind w:left="814" w:hanging="720"/>
      </w:pPr>
      <w:rPr>
        <w:rFonts w:hint="default"/>
      </w:rPr>
    </w:lvl>
    <w:lvl w:ilvl="2">
      <w:start w:val="1"/>
      <w:numFmt w:val="decimal"/>
      <w:lvlText w:val="4.1.%3."/>
      <w:lvlJc w:val="left"/>
      <w:pPr>
        <w:ind w:left="908" w:hanging="720"/>
      </w:pPr>
      <w:rPr>
        <w:rFonts w:hint="default"/>
        <w:b w:val="0"/>
      </w:rPr>
    </w:lvl>
    <w:lvl w:ilvl="3">
      <w:start w:val="6"/>
      <w:numFmt w:val="decimal"/>
      <w:lvlText w:val="%1.%2.%3.%4."/>
      <w:lvlJc w:val="left"/>
      <w:pPr>
        <w:ind w:left="1002" w:hanging="72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abstractNum w:abstractNumId="87">
    <w:nsid w:val="62AA6565"/>
    <w:multiLevelType w:val="hybridMultilevel"/>
    <w:tmpl w:val="30D6F2B6"/>
    <w:lvl w:ilvl="0" w:tplc="DA28DFB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8">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89">
    <w:nsid w:val="64EE5936"/>
    <w:multiLevelType w:val="multilevel"/>
    <w:tmpl w:val="9E0A71B6"/>
    <w:lvl w:ilvl="0">
      <w:start w:val="1"/>
      <w:numFmt w:val="decimal"/>
      <w:lvlText w:val="4.6.%1."/>
      <w:lvlJc w:val="left"/>
      <w:pPr>
        <w:tabs>
          <w:tab w:val="num" w:pos="564"/>
        </w:tabs>
        <w:ind w:left="564" w:hanging="564"/>
      </w:pPr>
      <w:rPr>
        <w:rFonts w:hint="default"/>
      </w:rPr>
    </w:lvl>
    <w:lvl w:ilvl="1">
      <w:start w:val="13"/>
      <w:numFmt w:val="decimal"/>
      <w:lvlText w:val="4.%2."/>
      <w:lvlJc w:val="left"/>
      <w:pPr>
        <w:tabs>
          <w:tab w:val="num" w:pos="564"/>
        </w:tabs>
        <w:ind w:left="564" w:hanging="564"/>
      </w:pPr>
      <w:rPr>
        <w:rFonts w:hint="default"/>
        <w:b/>
        <w:sz w:val="24"/>
        <w:szCs w:val="24"/>
      </w:rPr>
    </w:lvl>
    <w:lvl w:ilvl="2">
      <w:start w:val="1"/>
      <w:numFmt w:val="decimal"/>
      <w:lvlText w:val="%1.%2.%3."/>
      <w:lvlJc w:val="left"/>
      <w:pPr>
        <w:tabs>
          <w:tab w:val="num" w:pos="720"/>
        </w:tabs>
        <w:ind w:left="720" w:hanging="720"/>
      </w:pPr>
      <w:rPr>
        <w:rFonts w:cs="Times New Roman" w:hint="default"/>
        <w:b w:val="0"/>
        <w:i w:val="0"/>
        <w:sz w:val="24"/>
        <w:szCs w:val="24"/>
      </w:rPr>
    </w:lvl>
    <w:lvl w:ilvl="3">
      <w:start w:val="1"/>
      <w:numFmt w:val="decimal"/>
      <w:lvlText w:val="%1.%2.%3.%4."/>
      <w:lvlJc w:val="left"/>
      <w:pPr>
        <w:tabs>
          <w:tab w:val="num" w:pos="1430"/>
        </w:tabs>
        <w:ind w:left="143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90">
    <w:nsid w:val="65472C64"/>
    <w:multiLevelType w:val="multilevel"/>
    <w:tmpl w:val="010A2F40"/>
    <w:lvl w:ilvl="0">
      <w:start w:val="2"/>
      <w:numFmt w:val="decimal"/>
      <w:lvlText w:val="%1."/>
      <w:lvlJc w:val="left"/>
      <w:pPr>
        <w:ind w:left="600" w:hanging="600"/>
      </w:pPr>
      <w:rPr>
        <w:rFonts w:hint="default"/>
        <w:b/>
      </w:rPr>
    </w:lvl>
    <w:lvl w:ilvl="1">
      <w:start w:val="18"/>
      <w:numFmt w:val="decimal"/>
      <w:lvlText w:val="%1.%2."/>
      <w:lvlJc w:val="left"/>
      <w:pPr>
        <w:ind w:left="720" w:hanging="720"/>
      </w:pPr>
      <w:rPr>
        <w:rFonts w:hint="default"/>
        <w:b/>
      </w:rPr>
    </w:lvl>
    <w:lvl w:ilvl="2">
      <w:start w:val="1"/>
      <w:numFmt w:val="decimal"/>
      <w:lvlText w:val="5.3.%3"/>
      <w:lvlJc w:val="left"/>
      <w:pPr>
        <w:ind w:left="720" w:hanging="720"/>
      </w:pPr>
      <w:rPr>
        <w:rFonts w:hint="default"/>
        <w:b w:val="0"/>
      </w:rPr>
    </w:lvl>
    <w:lvl w:ilvl="3">
      <w:start w:val="1"/>
      <w:numFmt w:val="decimal"/>
      <w:lvlText w:val="2.20.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91">
    <w:nsid w:val="656116FC"/>
    <w:multiLevelType w:val="multilevel"/>
    <w:tmpl w:val="F2E01958"/>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ascii="Times New Roman" w:hAnsi="Times New Roman" w:cs="Times New Roman" w:hint="default"/>
        <w:b w:val="0"/>
      </w:rPr>
    </w:lvl>
    <w:lvl w:ilvl="3">
      <w:start w:val="5"/>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2">
    <w:nsid w:val="66103E99"/>
    <w:multiLevelType w:val="hybridMultilevel"/>
    <w:tmpl w:val="64800CCE"/>
    <w:lvl w:ilvl="0" w:tplc="1E66810A">
      <w:start w:val="10"/>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3">
    <w:nsid w:val="670B5264"/>
    <w:multiLevelType w:val="hybridMultilevel"/>
    <w:tmpl w:val="629A0348"/>
    <w:lvl w:ilvl="0" w:tplc="4E2C679C">
      <w:start w:val="9"/>
      <w:numFmt w:val="decimal"/>
      <w:lvlText w:val="4.%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4">
    <w:nsid w:val="67C40EA1"/>
    <w:multiLevelType w:val="multilevel"/>
    <w:tmpl w:val="CB32C71C"/>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95">
    <w:nsid w:val="6A3B1DC9"/>
    <w:multiLevelType w:val="multilevel"/>
    <w:tmpl w:val="EAA69934"/>
    <w:lvl w:ilvl="0">
      <w:start w:val="2"/>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3.2.%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6">
    <w:nsid w:val="6C2F1D99"/>
    <w:multiLevelType w:val="multilevel"/>
    <w:tmpl w:val="38E6342C"/>
    <w:lvl w:ilvl="0">
      <w:start w:val="1"/>
      <w:numFmt w:val="decimal"/>
      <w:lvlText w:val="4.6.%1."/>
      <w:lvlJc w:val="left"/>
      <w:pPr>
        <w:tabs>
          <w:tab w:val="num" w:pos="564"/>
        </w:tabs>
        <w:ind w:left="564" w:hanging="564"/>
      </w:pPr>
      <w:rPr>
        <w:rFonts w:hint="default"/>
      </w:rPr>
    </w:lvl>
    <w:lvl w:ilvl="1">
      <w:start w:val="7"/>
      <w:numFmt w:val="decimal"/>
      <w:lvlText w:val="4.%2."/>
      <w:lvlJc w:val="left"/>
      <w:pPr>
        <w:tabs>
          <w:tab w:val="num" w:pos="564"/>
        </w:tabs>
        <w:ind w:left="564" w:hanging="564"/>
      </w:pPr>
      <w:rPr>
        <w:rFonts w:hint="default"/>
        <w:b/>
        <w:sz w:val="24"/>
        <w:szCs w:val="24"/>
      </w:rPr>
    </w:lvl>
    <w:lvl w:ilvl="2">
      <w:start w:val="1"/>
      <w:numFmt w:val="decimal"/>
      <w:lvlText w:val="%1.%2.%3."/>
      <w:lvlJc w:val="left"/>
      <w:pPr>
        <w:tabs>
          <w:tab w:val="num" w:pos="720"/>
        </w:tabs>
        <w:ind w:left="720" w:hanging="720"/>
      </w:pPr>
      <w:rPr>
        <w:rFonts w:cs="Times New Roman" w:hint="default"/>
        <w:b w:val="0"/>
        <w:i w:val="0"/>
        <w:sz w:val="24"/>
        <w:szCs w:val="24"/>
      </w:rPr>
    </w:lvl>
    <w:lvl w:ilvl="3">
      <w:start w:val="1"/>
      <w:numFmt w:val="decimal"/>
      <w:lvlText w:val="%1.%2.%3.%4."/>
      <w:lvlJc w:val="left"/>
      <w:pPr>
        <w:tabs>
          <w:tab w:val="num" w:pos="1430"/>
        </w:tabs>
        <w:ind w:left="143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97">
    <w:nsid w:val="6CF70BC1"/>
    <w:multiLevelType w:val="multilevel"/>
    <w:tmpl w:val="EB605EC0"/>
    <w:lvl w:ilvl="0">
      <w:start w:val="1"/>
      <w:numFmt w:val="decimal"/>
      <w:pStyle w:val="10"/>
      <w:lvlText w:val="%1."/>
      <w:lvlJc w:val="left"/>
      <w:pPr>
        <w:tabs>
          <w:tab w:val="num" w:pos="432"/>
        </w:tabs>
        <w:ind w:left="432" w:hanging="432"/>
      </w:pPr>
      <w:rPr>
        <w:rFonts w:hint="default"/>
      </w:rPr>
    </w:lvl>
    <w:lvl w:ilvl="1">
      <w:start w:val="1"/>
      <w:numFmt w:val="decimal"/>
      <w:pStyle w:val="20"/>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8">
    <w:nsid w:val="6D3F4AE1"/>
    <w:multiLevelType w:val="multilevel"/>
    <w:tmpl w:val="23140DD2"/>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5"/>
      <w:numFmt w:val="decimal"/>
      <w:lvlText w:val="2.29.2.%4."/>
      <w:lvlJc w:val="left"/>
      <w:pPr>
        <w:ind w:left="1146" w:hanging="720"/>
      </w:pPr>
      <w:rPr>
        <w:rFonts w:hint="default"/>
      </w:rPr>
    </w:lvl>
    <w:lvl w:ilvl="4">
      <w:start w:val="1"/>
      <w:numFmt w:val="decimal"/>
      <w:lvlText w:val="5.4.2.4.7.%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99">
    <w:nsid w:val="70164894"/>
    <w:multiLevelType w:val="multilevel"/>
    <w:tmpl w:val="01F806C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6.1.%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0">
    <w:nsid w:val="721D2319"/>
    <w:multiLevelType w:val="multilevel"/>
    <w:tmpl w:val="9FD07C3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6.3.%4."/>
      <w:lvlJc w:val="left"/>
      <w:pPr>
        <w:ind w:left="720" w:hanging="720"/>
      </w:pPr>
      <w:rPr>
        <w:rFonts w:hint="default"/>
        <w:b w:val="0"/>
      </w:rPr>
    </w:lvl>
    <w:lvl w:ilvl="4">
      <w:start w:val="1"/>
      <w:numFmt w:val="decimal"/>
      <w:lvlText w:val="3.1.2.3.%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1">
    <w:nsid w:val="73804AC5"/>
    <w:multiLevelType w:val="multilevel"/>
    <w:tmpl w:val="E3EEB30C"/>
    <w:name w:val="WW8Num73"/>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2">
    <w:nsid w:val="73FC67C6"/>
    <w:multiLevelType w:val="multilevel"/>
    <w:tmpl w:val="0EBCB2B2"/>
    <w:lvl w:ilvl="0">
      <w:start w:val="2"/>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7"/>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3.5.3.2.%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3">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3"/>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4">
    <w:nsid w:val="75EB024D"/>
    <w:multiLevelType w:val="multilevel"/>
    <w:tmpl w:val="3D8A2082"/>
    <w:lvl w:ilvl="0">
      <w:start w:val="2"/>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7"/>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3"/>
      <w:numFmt w:val="decimal"/>
      <w:lvlText w:val="3.5.3.%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5">
    <w:nsid w:val="76335C4D"/>
    <w:multiLevelType w:val="hybridMultilevel"/>
    <w:tmpl w:val="7F4C2C9C"/>
    <w:lvl w:ilvl="0" w:tplc="F2D2087C">
      <w:start w:val="1"/>
      <w:numFmt w:val="russianLower"/>
      <w:lvlText w:val="%1)"/>
      <w:lvlJc w:val="left"/>
      <w:pPr>
        <w:ind w:left="1103" w:hanging="360"/>
      </w:pPr>
      <w:rPr>
        <w:rFonts w:cs="Times New Roman" w:hint="default"/>
      </w:rPr>
    </w:lvl>
    <w:lvl w:ilvl="1" w:tplc="04190019" w:tentative="1">
      <w:start w:val="1"/>
      <w:numFmt w:val="lowerLetter"/>
      <w:lvlText w:val="%2."/>
      <w:lvlJc w:val="left"/>
      <w:pPr>
        <w:ind w:left="1823" w:hanging="360"/>
      </w:pPr>
    </w:lvl>
    <w:lvl w:ilvl="2" w:tplc="0419001B" w:tentative="1">
      <w:start w:val="1"/>
      <w:numFmt w:val="lowerRoman"/>
      <w:lvlText w:val="%3."/>
      <w:lvlJc w:val="right"/>
      <w:pPr>
        <w:ind w:left="2543" w:hanging="180"/>
      </w:pPr>
    </w:lvl>
    <w:lvl w:ilvl="3" w:tplc="0419000F" w:tentative="1">
      <w:start w:val="1"/>
      <w:numFmt w:val="decimal"/>
      <w:lvlText w:val="%4."/>
      <w:lvlJc w:val="left"/>
      <w:pPr>
        <w:ind w:left="3263" w:hanging="360"/>
      </w:pPr>
    </w:lvl>
    <w:lvl w:ilvl="4" w:tplc="04190019" w:tentative="1">
      <w:start w:val="1"/>
      <w:numFmt w:val="lowerLetter"/>
      <w:lvlText w:val="%5."/>
      <w:lvlJc w:val="left"/>
      <w:pPr>
        <w:ind w:left="3983" w:hanging="360"/>
      </w:pPr>
    </w:lvl>
    <w:lvl w:ilvl="5" w:tplc="0419001B" w:tentative="1">
      <w:start w:val="1"/>
      <w:numFmt w:val="lowerRoman"/>
      <w:lvlText w:val="%6."/>
      <w:lvlJc w:val="right"/>
      <w:pPr>
        <w:ind w:left="4703" w:hanging="180"/>
      </w:pPr>
    </w:lvl>
    <w:lvl w:ilvl="6" w:tplc="0419000F" w:tentative="1">
      <w:start w:val="1"/>
      <w:numFmt w:val="decimal"/>
      <w:lvlText w:val="%7."/>
      <w:lvlJc w:val="left"/>
      <w:pPr>
        <w:ind w:left="5423" w:hanging="360"/>
      </w:pPr>
    </w:lvl>
    <w:lvl w:ilvl="7" w:tplc="04190019" w:tentative="1">
      <w:start w:val="1"/>
      <w:numFmt w:val="lowerLetter"/>
      <w:lvlText w:val="%8."/>
      <w:lvlJc w:val="left"/>
      <w:pPr>
        <w:ind w:left="6143" w:hanging="360"/>
      </w:pPr>
    </w:lvl>
    <w:lvl w:ilvl="8" w:tplc="0419001B" w:tentative="1">
      <w:start w:val="1"/>
      <w:numFmt w:val="lowerRoman"/>
      <w:lvlText w:val="%9."/>
      <w:lvlJc w:val="right"/>
      <w:pPr>
        <w:ind w:left="6863" w:hanging="180"/>
      </w:pPr>
    </w:lvl>
  </w:abstractNum>
  <w:abstractNum w:abstractNumId="106">
    <w:nsid w:val="767C508C"/>
    <w:multiLevelType w:val="hybridMultilevel"/>
    <w:tmpl w:val="A9D2672E"/>
    <w:lvl w:ilvl="0" w:tplc="3CDC1982">
      <w:start w:val="5"/>
      <w:numFmt w:val="decimal"/>
      <w:lvlText w:val="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7">
    <w:nsid w:val="76BC508D"/>
    <w:multiLevelType w:val="multilevel"/>
    <w:tmpl w:val="F6E8A972"/>
    <w:lvl w:ilvl="0">
      <w:start w:val="1"/>
      <w:numFmt w:val="decimal"/>
      <w:pStyle w:val="11"/>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1"/>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0"/>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108">
    <w:nsid w:val="77327ED5"/>
    <w:multiLevelType w:val="multilevel"/>
    <w:tmpl w:val="F4840D70"/>
    <w:lvl w:ilvl="0">
      <w:start w:val="6"/>
      <w:numFmt w:val="decimal"/>
      <w:lvlText w:val="%1."/>
      <w:lvlJc w:val="left"/>
      <w:pPr>
        <w:ind w:left="720" w:hanging="360"/>
      </w:pPr>
      <w:rPr>
        <w:rFonts w:hint="default"/>
      </w:rPr>
    </w:lvl>
    <w:lvl w:ilvl="1">
      <w:start w:val="3"/>
      <w:numFmt w:val="decimal"/>
      <w:isLgl/>
      <w:lvlText w:val="%1.%2."/>
      <w:lvlJc w:val="left"/>
      <w:pPr>
        <w:ind w:left="1080" w:hanging="720"/>
      </w:pPr>
      <w:rPr>
        <w:rFonts w:hint="default"/>
      </w:rPr>
    </w:lvl>
    <w:lvl w:ilvl="2">
      <w:start w:val="2"/>
      <w:numFmt w:val="decimal"/>
      <w:isLgl/>
      <w:lvlText w:val="%1.%2.%3."/>
      <w:lvlJc w:val="left"/>
      <w:pPr>
        <w:ind w:left="1080" w:hanging="720"/>
      </w:pPr>
      <w:rPr>
        <w:rFonts w:hint="default"/>
      </w:rPr>
    </w:lvl>
    <w:lvl w:ilvl="3">
      <w:start w:val="3"/>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9">
    <w:nsid w:val="7A97580D"/>
    <w:multiLevelType w:val="multilevel"/>
    <w:tmpl w:val="393ADB02"/>
    <w:lvl w:ilvl="0">
      <w:start w:val="2"/>
      <w:numFmt w:val="decimal"/>
      <w:lvlText w:val="%1."/>
      <w:lvlJc w:val="left"/>
      <w:pPr>
        <w:ind w:left="600" w:hanging="600"/>
      </w:pPr>
      <w:rPr>
        <w:rFonts w:hint="default"/>
        <w:b/>
      </w:rPr>
    </w:lvl>
    <w:lvl w:ilvl="1">
      <w:start w:val="18"/>
      <w:numFmt w:val="decimal"/>
      <w:lvlText w:val="%1.%2."/>
      <w:lvlJc w:val="left"/>
      <w:pPr>
        <w:ind w:left="720" w:hanging="720"/>
      </w:pPr>
      <w:rPr>
        <w:rFonts w:hint="default"/>
        <w:b/>
      </w:rPr>
    </w:lvl>
    <w:lvl w:ilvl="2">
      <w:start w:val="3"/>
      <w:numFmt w:val="decimal"/>
      <w:lvlText w:val="4.11.%3."/>
      <w:lvlJc w:val="left"/>
      <w:pPr>
        <w:ind w:left="720" w:hanging="720"/>
      </w:pPr>
      <w:rPr>
        <w:rFonts w:hint="default"/>
        <w:b w:val="0"/>
      </w:rPr>
    </w:lvl>
    <w:lvl w:ilvl="3">
      <w:start w:val="1"/>
      <w:numFmt w:val="decimal"/>
      <w:lvlText w:val="2.20.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110">
    <w:nsid w:val="7CEF34C5"/>
    <w:multiLevelType w:val="multilevel"/>
    <w:tmpl w:val="55C26AD6"/>
    <w:lvl w:ilvl="0">
      <w:start w:val="3"/>
      <w:numFmt w:val="decimal"/>
      <w:lvlText w:val="%1"/>
      <w:lvlJc w:val="left"/>
      <w:pPr>
        <w:ind w:left="660" w:hanging="660"/>
      </w:pPr>
      <w:rPr>
        <w:rFonts w:hint="default"/>
      </w:rPr>
    </w:lvl>
    <w:lvl w:ilvl="1">
      <w:start w:val="5"/>
      <w:numFmt w:val="decimal"/>
      <w:lvlText w:val="%1.%2"/>
      <w:lvlJc w:val="left"/>
      <w:pPr>
        <w:ind w:left="945" w:hanging="660"/>
      </w:pPr>
      <w:rPr>
        <w:rFonts w:hint="default"/>
      </w:rPr>
    </w:lvl>
    <w:lvl w:ilvl="2">
      <w:start w:val="3"/>
      <w:numFmt w:val="decimal"/>
      <w:lvlText w:val="%1.%2.%3"/>
      <w:lvlJc w:val="left"/>
      <w:pPr>
        <w:ind w:left="1290" w:hanging="720"/>
      </w:pPr>
      <w:rPr>
        <w:rFonts w:hint="default"/>
      </w:rPr>
    </w:lvl>
    <w:lvl w:ilvl="3">
      <w:start w:val="1"/>
      <w:numFmt w:val="decimal"/>
      <w:lvlText w:val="%1.%2.%3.%4"/>
      <w:lvlJc w:val="left"/>
      <w:pPr>
        <w:ind w:left="1575" w:hanging="720"/>
      </w:pPr>
      <w:rPr>
        <w:rFonts w:hint="default"/>
      </w:rPr>
    </w:lvl>
    <w:lvl w:ilvl="4">
      <w:start w:val="1"/>
      <w:numFmt w:val="decimal"/>
      <w:lvlText w:val="%1.%2.%3.%4.%5"/>
      <w:lvlJc w:val="left"/>
      <w:pPr>
        <w:ind w:left="1222" w:hanging="1080"/>
      </w:pPr>
      <w:rPr>
        <w:rFonts w:hint="default"/>
      </w:rPr>
    </w:lvl>
    <w:lvl w:ilvl="5">
      <w:start w:val="1"/>
      <w:numFmt w:val="decimal"/>
      <w:lvlText w:val="%1.%2.%3.%4.%5.%6"/>
      <w:lvlJc w:val="left"/>
      <w:pPr>
        <w:ind w:left="2505" w:hanging="1080"/>
      </w:pPr>
      <w:rPr>
        <w:rFonts w:hint="default"/>
      </w:rPr>
    </w:lvl>
    <w:lvl w:ilvl="6">
      <w:start w:val="1"/>
      <w:numFmt w:val="decimal"/>
      <w:lvlText w:val="%1.%2.%3.%4.%5.%6.%7"/>
      <w:lvlJc w:val="left"/>
      <w:pPr>
        <w:ind w:left="3150" w:hanging="1440"/>
      </w:pPr>
      <w:rPr>
        <w:rFonts w:hint="default"/>
      </w:rPr>
    </w:lvl>
    <w:lvl w:ilvl="7">
      <w:start w:val="1"/>
      <w:numFmt w:val="decimal"/>
      <w:lvlText w:val="%1.%2.%3.%4.%5.%6.%7.%8"/>
      <w:lvlJc w:val="left"/>
      <w:pPr>
        <w:ind w:left="3435" w:hanging="1440"/>
      </w:pPr>
      <w:rPr>
        <w:rFonts w:hint="default"/>
      </w:rPr>
    </w:lvl>
    <w:lvl w:ilvl="8">
      <w:start w:val="1"/>
      <w:numFmt w:val="decimal"/>
      <w:lvlText w:val="%1.%2.%3.%4.%5.%6.%7.%8.%9"/>
      <w:lvlJc w:val="left"/>
      <w:pPr>
        <w:ind w:left="4080" w:hanging="1800"/>
      </w:pPr>
      <w:rPr>
        <w:rFonts w:hint="default"/>
      </w:rPr>
    </w:lvl>
  </w:abstractNum>
  <w:abstractNum w:abstractNumId="111">
    <w:nsid w:val="7D08767F"/>
    <w:multiLevelType w:val="multilevel"/>
    <w:tmpl w:val="8F9CB5CC"/>
    <w:lvl w:ilvl="0">
      <w:start w:val="2"/>
      <w:numFmt w:val="decimal"/>
      <w:lvlText w:val="%1."/>
      <w:lvlJc w:val="left"/>
      <w:pPr>
        <w:ind w:left="600" w:hanging="600"/>
      </w:pPr>
      <w:rPr>
        <w:rFonts w:hint="default"/>
        <w:b/>
      </w:rPr>
    </w:lvl>
    <w:lvl w:ilvl="1">
      <w:start w:val="18"/>
      <w:numFmt w:val="decimal"/>
      <w:lvlText w:val="%1.%2."/>
      <w:lvlJc w:val="left"/>
      <w:pPr>
        <w:ind w:left="720" w:hanging="720"/>
      </w:pPr>
      <w:rPr>
        <w:rFonts w:hint="default"/>
        <w:b/>
      </w:rPr>
    </w:lvl>
    <w:lvl w:ilvl="2">
      <w:start w:val="1"/>
      <w:numFmt w:val="decimal"/>
      <w:lvlText w:val="5.2.%3."/>
      <w:lvlJc w:val="left"/>
      <w:pPr>
        <w:ind w:left="720" w:hanging="720"/>
      </w:pPr>
      <w:rPr>
        <w:rFonts w:hint="default"/>
        <w:b w:val="0"/>
      </w:rPr>
    </w:lvl>
    <w:lvl w:ilvl="3">
      <w:start w:val="1"/>
      <w:numFmt w:val="decimal"/>
      <w:lvlText w:val="2.20.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112">
    <w:nsid w:val="7DA4554B"/>
    <w:multiLevelType w:val="hybridMultilevel"/>
    <w:tmpl w:val="0D421654"/>
    <w:lvl w:ilvl="0" w:tplc="3FDAF14C">
      <w:start w:val="1"/>
      <w:numFmt w:val="lowerLetter"/>
      <w:lvlText w:val="%1)"/>
      <w:lvlJc w:val="left"/>
      <w:pPr>
        <w:tabs>
          <w:tab w:val="num" w:pos="360"/>
        </w:tabs>
        <w:ind w:left="360" w:hanging="360"/>
      </w:pPr>
      <w:rPr>
        <w:rFonts w:cs="Times New Roman" w:hint="default"/>
      </w:rPr>
    </w:lvl>
    <w:lvl w:ilvl="1" w:tplc="AF5AB74C">
      <w:start w:val="3"/>
      <w:numFmt w:val="upperRoman"/>
      <w:lvlText w:val="%2."/>
      <w:lvlJc w:val="left"/>
      <w:pPr>
        <w:ind w:left="49" w:hanging="720"/>
      </w:pPr>
      <w:rPr>
        <w:rFonts w:hint="default"/>
      </w:rPr>
    </w:lvl>
    <w:lvl w:ilvl="2" w:tplc="C7D864C0">
      <w:start w:val="1"/>
      <w:numFmt w:val="lowerRoman"/>
      <w:lvlText w:val="%3."/>
      <w:lvlJc w:val="right"/>
      <w:pPr>
        <w:tabs>
          <w:tab w:val="num" w:pos="409"/>
        </w:tabs>
        <w:ind w:left="409" w:hanging="180"/>
      </w:pPr>
      <w:rPr>
        <w:rFonts w:cs="Times New Roman"/>
      </w:rPr>
    </w:lvl>
    <w:lvl w:ilvl="3" w:tplc="938AAECE">
      <w:start w:val="1"/>
      <w:numFmt w:val="decimal"/>
      <w:lvlText w:val="%4."/>
      <w:lvlJc w:val="left"/>
      <w:pPr>
        <w:tabs>
          <w:tab w:val="num" w:pos="1129"/>
        </w:tabs>
        <w:ind w:left="1129" w:hanging="360"/>
      </w:pPr>
      <w:rPr>
        <w:rFonts w:cs="Times New Roman"/>
      </w:rPr>
    </w:lvl>
    <w:lvl w:ilvl="4" w:tplc="A8E0045C">
      <w:start w:val="1"/>
      <w:numFmt w:val="lowerLetter"/>
      <w:lvlText w:val="%5)"/>
      <w:lvlJc w:val="left"/>
      <w:pPr>
        <w:tabs>
          <w:tab w:val="num" w:pos="1849"/>
        </w:tabs>
        <w:ind w:left="1849" w:hanging="360"/>
      </w:pPr>
      <w:rPr>
        <w:rFonts w:cs="Times New Roman" w:hint="default"/>
      </w:rPr>
    </w:lvl>
    <w:lvl w:ilvl="5" w:tplc="11BC9A8C">
      <w:start w:val="1"/>
      <w:numFmt w:val="decimal"/>
      <w:lvlText w:val="%6)"/>
      <w:lvlJc w:val="left"/>
      <w:pPr>
        <w:ind w:left="2749" w:hanging="360"/>
      </w:pPr>
      <w:rPr>
        <w:rFonts w:hint="default"/>
      </w:rPr>
    </w:lvl>
    <w:lvl w:ilvl="6" w:tplc="B6D20800" w:tentative="1">
      <w:start w:val="1"/>
      <w:numFmt w:val="decimal"/>
      <w:lvlText w:val="%7."/>
      <w:lvlJc w:val="left"/>
      <w:pPr>
        <w:tabs>
          <w:tab w:val="num" w:pos="3289"/>
        </w:tabs>
        <w:ind w:left="3289" w:hanging="360"/>
      </w:pPr>
      <w:rPr>
        <w:rFonts w:cs="Times New Roman"/>
      </w:rPr>
    </w:lvl>
    <w:lvl w:ilvl="7" w:tplc="5D66A5B8" w:tentative="1">
      <w:start w:val="1"/>
      <w:numFmt w:val="lowerLetter"/>
      <w:lvlText w:val="%8."/>
      <w:lvlJc w:val="left"/>
      <w:pPr>
        <w:tabs>
          <w:tab w:val="num" w:pos="4009"/>
        </w:tabs>
        <w:ind w:left="4009" w:hanging="360"/>
      </w:pPr>
      <w:rPr>
        <w:rFonts w:cs="Times New Roman"/>
      </w:rPr>
    </w:lvl>
    <w:lvl w:ilvl="8" w:tplc="0634558A" w:tentative="1">
      <w:start w:val="1"/>
      <w:numFmt w:val="lowerRoman"/>
      <w:lvlText w:val="%9."/>
      <w:lvlJc w:val="right"/>
      <w:pPr>
        <w:tabs>
          <w:tab w:val="num" w:pos="4729"/>
        </w:tabs>
        <w:ind w:left="4729" w:hanging="180"/>
      </w:pPr>
      <w:rPr>
        <w:rFonts w:cs="Times New Roman"/>
      </w:rPr>
    </w:lvl>
  </w:abstractNum>
  <w:abstractNum w:abstractNumId="113">
    <w:nsid w:val="7FAD72C8"/>
    <w:multiLevelType w:val="multilevel"/>
    <w:tmpl w:val="14EE7538"/>
    <w:lvl w:ilvl="0">
      <w:start w:val="2"/>
      <w:numFmt w:val="decimal"/>
      <w:lvlText w:val="%1."/>
      <w:lvlJc w:val="left"/>
      <w:pPr>
        <w:ind w:left="480" w:hanging="480"/>
      </w:pPr>
      <w:rPr>
        <w:rFonts w:hint="default"/>
      </w:rPr>
    </w:lvl>
    <w:lvl w:ilvl="1">
      <w:start w:val="15"/>
      <w:numFmt w:val="decimal"/>
      <w:lvlText w:val="%1.%2."/>
      <w:lvlJc w:val="left"/>
      <w:pPr>
        <w:ind w:left="1140" w:hanging="480"/>
      </w:pPr>
      <w:rPr>
        <w:rFonts w:hint="default"/>
      </w:rPr>
    </w:lvl>
    <w:lvl w:ilvl="2">
      <w:start w:val="1"/>
      <w:numFmt w:val="decimal"/>
      <w:lvlText w:val="4.7.%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num w:numId="1">
    <w:abstractNumId w:val="75"/>
  </w:num>
  <w:num w:numId="2">
    <w:abstractNumId w:val="103"/>
  </w:num>
  <w:num w:numId="3">
    <w:abstractNumId w:val="28"/>
  </w:num>
  <w:num w:numId="4">
    <w:abstractNumId w:val="27"/>
  </w:num>
  <w:num w:numId="5">
    <w:abstractNumId w:val="97"/>
  </w:num>
  <w:num w:numId="6">
    <w:abstractNumId w:val="70"/>
  </w:num>
  <w:num w:numId="7">
    <w:abstractNumId w:val="10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7"/>
    <w:lvlOverride w:ilvl="0">
      <w:startOverride w:val="2"/>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2"/>
  </w:num>
  <w:num w:numId="10">
    <w:abstractNumId w:val="24"/>
  </w:num>
  <w:num w:numId="11">
    <w:abstractNumId w:val="3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8"/>
  </w:num>
  <w:num w:numId="13">
    <w:abstractNumId w:val="32"/>
  </w:num>
  <w:num w:numId="14">
    <w:abstractNumId w:val="71"/>
  </w:num>
  <w:num w:numId="15">
    <w:abstractNumId w:val="19"/>
  </w:num>
  <w:num w:numId="16">
    <w:abstractNumId w:val="112"/>
  </w:num>
  <w:num w:numId="17">
    <w:abstractNumId w:val="54"/>
  </w:num>
  <w:num w:numId="18">
    <w:abstractNumId w:val="4"/>
  </w:num>
  <w:num w:numId="19">
    <w:abstractNumId w:val="74"/>
  </w:num>
  <w:num w:numId="20">
    <w:abstractNumId w:val="10"/>
  </w:num>
  <w:num w:numId="21">
    <w:abstractNumId w:val="55"/>
  </w:num>
  <w:num w:numId="22">
    <w:abstractNumId w:val="57"/>
  </w:num>
  <w:num w:numId="23">
    <w:abstractNumId w:val="22"/>
  </w:num>
  <w:num w:numId="24">
    <w:abstractNumId w:val="101"/>
  </w:num>
  <w:num w:numId="25">
    <w:abstractNumId w:val="91"/>
  </w:num>
  <w:num w:numId="26">
    <w:abstractNumId w:val="81"/>
  </w:num>
  <w:num w:numId="27">
    <w:abstractNumId w:val="60"/>
  </w:num>
  <w:num w:numId="28">
    <w:abstractNumId w:val="42"/>
  </w:num>
  <w:num w:numId="29">
    <w:abstractNumId w:val="5"/>
  </w:num>
  <w:num w:numId="30">
    <w:abstractNumId w:val="99"/>
  </w:num>
  <w:num w:numId="31">
    <w:abstractNumId w:val="15"/>
  </w:num>
  <w:num w:numId="32">
    <w:abstractNumId w:val="20"/>
  </w:num>
  <w:num w:numId="33">
    <w:abstractNumId w:val="66"/>
  </w:num>
  <w:num w:numId="34">
    <w:abstractNumId w:val="94"/>
  </w:num>
  <w:num w:numId="35">
    <w:abstractNumId w:val="73"/>
  </w:num>
  <w:num w:numId="36">
    <w:abstractNumId w:val="86"/>
  </w:num>
  <w:num w:numId="37">
    <w:abstractNumId w:val="95"/>
  </w:num>
  <w:num w:numId="38">
    <w:abstractNumId w:val="82"/>
  </w:num>
  <w:num w:numId="39">
    <w:abstractNumId w:val="35"/>
  </w:num>
  <w:num w:numId="40">
    <w:abstractNumId w:val="85"/>
  </w:num>
  <w:num w:numId="41">
    <w:abstractNumId w:val="58"/>
  </w:num>
  <w:num w:numId="42">
    <w:abstractNumId w:val="40"/>
  </w:num>
  <w:num w:numId="43">
    <w:abstractNumId w:val="67"/>
  </w:num>
  <w:num w:numId="44">
    <w:abstractNumId w:val="11"/>
  </w:num>
  <w:num w:numId="45">
    <w:abstractNumId w:val="33"/>
  </w:num>
  <w:num w:numId="46">
    <w:abstractNumId w:val="26"/>
  </w:num>
  <w:num w:numId="47">
    <w:abstractNumId w:val="59"/>
  </w:num>
  <w:num w:numId="48">
    <w:abstractNumId w:val="83"/>
  </w:num>
  <w:num w:numId="49">
    <w:abstractNumId w:val="113"/>
  </w:num>
  <w:num w:numId="50">
    <w:abstractNumId w:val="3"/>
  </w:num>
  <w:num w:numId="51">
    <w:abstractNumId w:val="1"/>
  </w:num>
  <w:num w:numId="52">
    <w:abstractNumId w:val="109"/>
  </w:num>
  <w:num w:numId="53">
    <w:abstractNumId w:val="53"/>
  </w:num>
  <w:num w:numId="54">
    <w:abstractNumId w:val="50"/>
  </w:num>
  <w:num w:numId="55">
    <w:abstractNumId w:val="111"/>
  </w:num>
  <w:num w:numId="56">
    <w:abstractNumId w:val="84"/>
  </w:num>
  <w:num w:numId="57">
    <w:abstractNumId w:val="90"/>
  </w:num>
  <w:num w:numId="58">
    <w:abstractNumId w:val="45"/>
  </w:num>
  <w:num w:numId="59">
    <w:abstractNumId w:val="23"/>
  </w:num>
  <w:num w:numId="60">
    <w:abstractNumId w:val="38"/>
  </w:num>
  <w:num w:numId="61">
    <w:abstractNumId w:val="2"/>
  </w:num>
  <w:num w:numId="62">
    <w:abstractNumId w:val="100"/>
  </w:num>
  <w:num w:numId="63">
    <w:abstractNumId w:val="25"/>
  </w:num>
  <w:num w:numId="64">
    <w:abstractNumId w:val="43"/>
  </w:num>
  <w:num w:numId="65">
    <w:abstractNumId w:val="46"/>
  </w:num>
  <w:num w:numId="66">
    <w:abstractNumId w:val="7"/>
  </w:num>
  <w:num w:numId="67">
    <w:abstractNumId w:val="8"/>
  </w:num>
  <w:num w:numId="68">
    <w:abstractNumId w:val="51"/>
  </w:num>
  <w:num w:numId="69">
    <w:abstractNumId w:val="102"/>
  </w:num>
  <w:num w:numId="70">
    <w:abstractNumId w:val="98"/>
  </w:num>
  <w:num w:numId="71">
    <w:abstractNumId w:val="77"/>
  </w:num>
  <w:num w:numId="72">
    <w:abstractNumId w:val="69"/>
  </w:num>
  <w:num w:numId="73">
    <w:abstractNumId w:val="29"/>
  </w:num>
  <w:num w:numId="74">
    <w:abstractNumId w:val="0"/>
  </w:num>
  <w:num w:numId="75">
    <w:abstractNumId w:val="105"/>
  </w:num>
  <w:num w:numId="76">
    <w:abstractNumId w:val="30"/>
  </w:num>
  <w:num w:numId="77">
    <w:abstractNumId w:val="21"/>
  </w:num>
  <w:num w:numId="78">
    <w:abstractNumId w:val="104"/>
  </w:num>
  <w:num w:numId="79">
    <w:abstractNumId w:val="12"/>
  </w:num>
  <w:num w:numId="80">
    <w:abstractNumId w:val="76"/>
  </w:num>
  <w:num w:numId="81">
    <w:abstractNumId w:val="39"/>
  </w:num>
  <w:num w:numId="82">
    <w:abstractNumId w:val="96"/>
  </w:num>
  <w:num w:numId="83">
    <w:abstractNumId w:val="16"/>
  </w:num>
  <w:num w:numId="84">
    <w:abstractNumId w:val="14"/>
  </w:num>
  <w:num w:numId="85">
    <w:abstractNumId w:val="93"/>
  </w:num>
  <w:num w:numId="86">
    <w:abstractNumId w:val="6"/>
  </w:num>
  <w:num w:numId="87">
    <w:abstractNumId w:val="89"/>
  </w:num>
  <w:num w:numId="88">
    <w:abstractNumId w:val="61"/>
  </w:num>
  <w:num w:numId="89">
    <w:abstractNumId w:val="47"/>
  </w:num>
  <w:num w:numId="90">
    <w:abstractNumId w:val="13"/>
  </w:num>
  <w:num w:numId="91">
    <w:abstractNumId w:val="52"/>
  </w:num>
  <w:num w:numId="92">
    <w:abstractNumId w:val="9"/>
  </w:num>
  <w:num w:numId="93">
    <w:abstractNumId w:val="31"/>
  </w:num>
  <w:num w:numId="94">
    <w:abstractNumId w:val="108"/>
  </w:num>
  <w:num w:numId="95">
    <w:abstractNumId w:val="64"/>
  </w:num>
  <w:num w:numId="96">
    <w:abstractNumId w:val="65"/>
  </w:num>
  <w:num w:numId="97">
    <w:abstractNumId w:val="44"/>
  </w:num>
  <w:num w:numId="98">
    <w:abstractNumId w:val="80"/>
  </w:num>
  <w:num w:numId="99">
    <w:abstractNumId w:val="63"/>
  </w:num>
  <w:num w:numId="100">
    <w:abstractNumId w:val="56"/>
  </w:num>
  <w:num w:numId="101">
    <w:abstractNumId w:val="92"/>
  </w:num>
  <w:num w:numId="102">
    <w:abstractNumId w:val="87"/>
  </w:num>
  <w:num w:numId="103">
    <w:abstractNumId w:val="88"/>
    <w:lvlOverride w:ilvl="0">
      <w:startOverride w:val="1"/>
    </w:lvlOverride>
  </w:num>
  <w:num w:numId="104">
    <w:abstractNumId w:val="106"/>
  </w:num>
  <w:num w:numId="105">
    <w:abstractNumId w:val="32"/>
  </w:num>
  <w:num w:numId="106">
    <w:abstractNumId w:val="32"/>
  </w:num>
  <w:num w:numId="107">
    <w:abstractNumId w:val="48"/>
  </w:num>
  <w:num w:numId="108">
    <w:abstractNumId w:val="41"/>
  </w:num>
  <w:num w:numId="109">
    <w:abstractNumId w:val="110"/>
  </w:num>
  <w:num w:numId="110">
    <w:abstractNumId w:val="36"/>
  </w:num>
  <w:num w:numId="111">
    <w:abstractNumId w:val="49"/>
  </w:num>
  <w:num w:numId="112">
    <w:abstractNumId w:val="18"/>
  </w:num>
  <w:num w:numId="113">
    <w:abstractNumId w:val="34"/>
  </w:num>
  <w:num w:numId="114">
    <w:abstractNumId w:val="62"/>
  </w:num>
  <w:num w:numId="115">
    <w:abstractNumId w:val="79"/>
  </w:num>
  <w:num w:numId="116">
    <w:abstractNumId w:val="68"/>
  </w:num>
  <w:numIdMacAtCleanup w:val="10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proofState w:spelling="clean"/>
  <w:defaultTabStop w:val="709"/>
  <w:doNotHyphenateCaps/>
  <w:drawingGridHorizontalSpacing w:val="120"/>
  <w:displayHorizontalDrawingGridEvery w:val="2"/>
  <w:characterSpacingControl w:val="doNotCompress"/>
  <w:doNotValidateAgainstSchema/>
  <w:doNotDemarcateInvalidXml/>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88B"/>
    <w:rsid w:val="00000A28"/>
    <w:rsid w:val="00000AF7"/>
    <w:rsid w:val="00000C09"/>
    <w:rsid w:val="000014C7"/>
    <w:rsid w:val="0000261F"/>
    <w:rsid w:val="000026D6"/>
    <w:rsid w:val="000028FB"/>
    <w:rsid w:val="00004EEF"/>
    <w:rsid w:val="00005092"/>
    <w:rsid w:val="000050E5"/>
    <w:rsid w:val="000072B4"/>
    <w:rsid w:val="000076B1"/>
    <w:rsid w:val="0001035A"/>
    <w:rsid w:val="00010C24"/>
    <w:rsid w:val="00011CF2"/>
    <w:rsid w:val="00011FEC"/>
    <w:rsid w:val="00012941"/>
    <w:rsid w:val="00012D43"/>
    <w:rsid w:val="00012F95"/>
    <w:rsid w:val="00014754"/>
    <w:rsid w:val="0001476A"/>
    <w:rsid w:val="00014ABC"/>
    <w:rsid w:val="00015D0A"/>
    <w:rsid w:val="00015D22"/>
    <w:rsid w:val="00015E74"/>
    <w:rsid w:val="00015EAB"/>
    <w:rsid w:val="00015FAC"/>
    <w:rsid w:val="000164BA"/>
    <w:rsid w:val="00016F53"/>
    <w:rsid w:val="00017139"/>
    <w:rsid w:val="00017771"/>
    <w:rsid w:val="000203B6"/>
    <w:rsid w:val="00020759"/>
    <w:rsid w:val="00020973"/>
    <w:rsid w:val="00020C30"/>
    <w:rsid w:val="00020ECC"/>
    <w:rsid w:val="00021791"/>
    <w:rsid w:val="00023537"/>
    <w:rsid w:val="00023D4F"/>
    <w:rsid w:val="000243FF"/>
    <w:rsid w:val="0002469A"/>
    <w:rsid w:val="00024CC2"/>
    <w:rsid w:val="00025CED"/>
    <w:rsid w:val="00025E6A"/>
    <w:rsid w:val="00025E6F"/>
    <w:rsid w:val="00026316"/>
    <w:rsid w:val="00027129"/>
    <w:rsid w:val="00027C3D"/>
    <w:rsid w:val="00030332"/>
    <w:rsid w:val="00030A00"/>
    <w:rsid w:val="0003165A"/>
    <w:rsid w:val="00031D66"/>
    <w:rsid w:val="000322F8"/>
    <w:rsid w:val="0003247C"/>
    <w:rsid w:val="00032F4A"/>
    <w:rsid w:val="00033132"/>
    <w:rsid w:val="00033EB5"/>
    <w:rsid w:val="000342FD"/>
    <w:rsid w:val="00035B02"/>
    <w:rsid w:val="00035BF0"/>
    <w:rsid w:val="00035EE7"/>
    <w:rsid w:val="0003657F"/>
    <w:rsid w:val="00037AEF"/>
    <w:rsid w:val="00037C1E"/>
    <w:rsid w:val="000409FA"/>
    <w:rsid w:val="00043A1A"/>
    <w:rsid w:val="000441E2"/>
    <w:rsid w:val="000445C1"/>
    <w:rsid w:val="00044CE7"/>
    <w:rsid w:val="00044F6F"/>
    <w:rsid w:val="000460A4"/>
    <w:rsid w:val="000463E3"/>
    <w:rsid w:val="00046877"/>
    <w:rsid w:val="00046B84"/>
    <w:rsid w:val="0004785E"/>
    <w:rsid w:val="0005023C"/>
    <w:rsid w:val="000509DD"/>
    <w:rsid w:val="0005148C"/>
    <w:rsid w:val="00051CCB"/>
    <w:rsid w:val="000520A6"/>
    <w:rsid w:val="000522BA"/>
    <w:rsid w:val="0005233C"/>
    <w:rsid w:val="0005270A"/>
    <w:rsid w:val="0005292A"/>
    <w:rsid w:val="00055447"/>
    <w:rsid w:val="00055790"/>
    <w:rsid w:val="00055C51"/>
    <w:rsid w:val="0005646C"/>
    <w:rsid w:val="00056F17"/>
    <w:rsid w:val="00057D27"/>
    <w:rsid w:val="00057E8A"/>
    <w:rsid w:val="00057E8D"/>
    <w:rsid w:val="00060896"/>
    <w:rsid w:val="00061578"/>
    <w:rsid w:val="00061E9F"/>
    <w:rsid w:val="000632B4"/>
    <w:rsid w:val="0006345E"/>
    <w:rsid w:val="00063C5F"/>
    <w:rsid w:val="00063E4D"/>
    <w:rsid w:val="00063F36"/>
    <w:rsid w:val="00065398"/>
    <w:rsid w:val="00065578"/>
    <w:rsid w:val="0006690C"/>
    <w:rsid w:val="00066EF2"/>
    <w:rsid w:val="00067F6C"/>
    <w:rsid w:val="00070029"/>
    <w:rsid w:val="0007029E"/>
    <w:rsid w:val="000705AD"/>
    <w:rsid w:val="000705B7"/>
    <w:rsid w:val="00071358"/>
    <w:rsid w:val="0007156E"/>
    <w:rsid w:val="00071A32"/>
    <w:rsid w:val="00075D68"/>
    <w:rsid w:val="00075E1B"/>
    <w:rsid w:val="00075F9B"/>
    <w:rsid w:val="00077548"/>
    <w:rsid w:val="00077B8B"/>
    <w:rsid w:val="00080888"/>
    <w:rsid w:val="0008157B"/>
    <w:rsid w:val="00082A4E"/>
    <w:rsid w:val="00083192"/>
    <w:rsid w:val="00084B4D"/>
    <w:rsid w:val="00084F02"/>
    <w:rsid w:val="00085080"/>
    <w:rsid w:val="00085084"/>
    <w:rsid w:val="00086397"/>
    <w:rsid w:val="0008743A"/>
    <w:rsid w:val="000900B1"/>
    <w:rsid w:val="00090D55"/>
    <w:rsid w:val="00090F36"/>
    <w:rsid w:val="00091126"/>
    <w:rsid w:val="00091834"/>
    <w:rsid w:val="000919E7"/>
    <w:rsid w:val="000922AA"/>
    <w:rsid w:val="00092376"/>
    <w:rsid w:val="0009251D"/>
    <w:rsid w:val="0009251F"/>
    <w:rsid w:val="00092C19"/>
    <w:rsid w:val="000932AD"/>
    <w:rsid w:val="00094002"/>
    <w:rsid w:val="00094EB3"/>
    <w:rsid w:val="000A09CE"/>
    <w:rsid w:val="000A11D0"/>
    <w:rsid w:val="000A1686"/>
    <w:rsid w:val="000A177B"/>
    <w:rsid w:val="000A196D"/>
    <w:rsid w:val="000A267E"/>
    <w:rsid w:val="000A449A"/>
    <w:rsid w:val="000A5D23"/>
    <w:rsid w:val="000A618E"/>
    <w:rsid w:val="000A6855"/>
    <w:rsid w:val="000A6EF0"/>
    <w:rsid w:val="000A70FF"/>
    <w:rsid w:val="000A72E7"/>
    <w:rsid w:val="000A755F"/>
    <w:rsid w:val="000A7ACC"/>
    <w:rsid w:val="000A7E64"/>
    <w:rsid w:val="000B1A7B"/>
    <w:rsid w:val="000B2B9A"/>
    <w:rsid w:val="000B2E2F"/>
    <w:rsid w:val="000B32B7"/>
    <w:rsid w:val="000B3589"/>
    <w:rsid w:val="000B3914"/>
    <w:rsid w:val="000B461B"/>
    <w:rsid w:val="000B4B23"/>
    <w:rsid w:val="000B5329"/>
    <w:rsid w:val="000B6945"/>
    <w:rsid w:val="000B6BE6"/>
    <w:rsid w:val="000B78CF"/>
    <w:rsid w:val="000B799E"/>
    <w:rsid w:val="000C089A"/>
    <w:rsid w:val="000C0CC1"/>
    <w:rsid w:val="000C0D78"/>
    <w:rsid w:val="000C19A7"/>
    <w:rsid w:val="000C1E68"/>
    <w:rsid w:val="000C1FB5"/>
    <w:rsid w:val="000C2212"/>
    <w:rsid w:val="000C2657"/>
    <w:rsid w:val="000C2ED2"/>
    <w:rsid w:val="000C30ED"/>
    <w:rsid w:val="000C3931"/>
    <w:rsid w:val="000C3C6C"/>
    <w:rsid w:val="000C3EF1"/>
    <w:rsid w:val="000C4A2C"/>
    <w:rsid w:val="000C4BDA"/>
    <w:rsid w:val="000C57AE"/>
    <w:rsid w:val="000C5CED"/>
    <w:rsid w:val="000C70F3"/>
    <w:rsid w:val="000C74A6"/>
    <w:rsid w:val="000C7B7C"/>
    <w:rsid w:val="000C7E16"/>
    <w:rsid w:val="000D048C"/>
    <w:rsid w:val="000D057A"/>
    <w:rsid w:val="000D158F"/>
    <w:rsid w:val="000D17C9"/>
    <w:rsid w:val="000D42B0"/>
    <w:rsid w:val="000D658B"/>
    <w:rsid w:val="000D6BC9"/>
    <w:rsid w:val="000D6FD4"/>
    <w:rsid w:val="000D72A7"/>
    <w:rsid w:val="000D7324"/>
    <w:rsid w:val="000D79DF"/>
    <w:rsid w:val="000D7BE8"/>
    <w:rsid w:val="000E0BBE"/>
    <w:rsid w:val="000E0D3F"/>
    <w:rsid w:val="000E1394"/>
    <w:rsid w:val="000E15E6"/>
    <w:rsid w:val="000E17FF"/>
    <w:rsid w:val="000E2ABA"/>
    <w:rsid w:val="000E3167"/>
    <w:rsid w:val="000E53E1"/>
    <w:rsid w:val="000E5E40"/>
    <w:rsid w:val="000E6943"/>
    <w:rsid w:val="000E714F"/>
    <w:rsid w:val="000E71EE"/>
    <w:rsid w:val="000F0A3B"/>
    <w:rsid w:val="000F0ACC"/>
    <w:rsid w:val="000F1911"/>
    <w:rsid w:val="000F1A29"/>
    <w:rsid w:val="000F1AC4"/>
    <w:rsid w:val="000F269A"/>
    <w:rsid w:val="000F2AD4"/>
    <w:rsid w:val="000F35AE"/>
    <w:rsid w:val="000F3A94"/>
    <w:rsid w:val="000F4A1A"/>
    <w:rsid w:val="000F4EA3"/>
    <w:rsid w:val="000F516E"/>
    <w:rsid w:val="000F59AD"/>
    <w:rsid w:val="000F5A69"/>
    <w:rsid w:val="000F5FCE"/>
    <w:rsid w:val="000F6515"/>
    <w:rsid w:val="000F7098"/>
    <w:rsid w:val="000F790B"/>
    <w:rsid w:val="000F7F78"/>
    <w:rsid w:val="00101A38"/>
    <w:rsid w:val="00101D78"/>
    <w:rsid w:val="00102C60"/>
    <w:rsid w:val="001032C7"/>
    <w:rsid w:val="0010398A"/>
    <w:rsid w:val="001040EA"/>
    <w:rsid w:val="00104EF8"/>
    <w:rsid w:val="001050C1"/>
    <w:rsid w:val="001050CD"/>
    <w:rsid w:val="00105378"/>
    <w:rsid w:val="00105C2C"/>
    <w:rsid w:val="00105C98"/>
    <w:rsid w:val="00106985"/>
    <w:rsid w:val="00106DAC"/>
    <w:rsid w:val="00106DBD"/>
    <w:rsid w:val="00110CC9"/>
    <w:rsid w:val="001110DA"/>
    <w:rsid w:val="00111DD8"/>
    <w:rsid w:val="00111E8D"/>
    <w:rsid w:val="00112E17"/>
    <w:rsid w:val="0011352F"/>
    <w:rsid w:val="001136E3"/>
    <w:rsid w:val="00114201"/>
    <w:rsid w:val="00114256"/>
    <w:rsid w:val="001144CB"/>
    <w:rsid w:val="001149AB"/>
    <w:rsid w:val="0011593D"/>
    <w:rsid w:val="00116CF9"/>
    <w:rsid w:val="00116D22"/>
    <w:rsid w:val="00117B42"/>
    <w:rsid w:val="00120050"/>
    <w:rsid w:val="00120A22"/>
    <w:rsid w:val="00120C37"/>
    <w:rsid w:val="00120C45"/>
    <w:rsid w:val="00120CBA"/>
    <w:rsid w:val="001210CD"/>
    <w:rsid w:val="001217AC"/>
    <w:rsid w:val="001234E2"/>
    <w:rsid w:val="00123F76"/>
    <w:rsid w:val="00124893"/>
    <w:rsid w:val="00124A3B"/>
    <w:rsid w:val="00124E9D"/>
    <w:rsid w:val="00125691"/>
    <w:rsid w:val="00125892"/>
    <w:rsid w:val="00125B67"/>
    <w:rsid w:val="00126CED"/>
    <w:rsid w:val="0012725E"/>
    <w:rsid w:val="0012728B"/>
    <w:rsid w:val="00130860"/>
    <w:rsid w:val="00130A50"/>
    <w:rsid w:val="001325BD"/>
    <w:rsid w:val="001325CB"/>
    <w:rsid w:val="0013265E"/>
    <w:rsid w:val="001333E7"/>
    <w:rsid w:val="0013387F"/>
    <w:rsid w:val="00134924"/>
    <w:rsid w:val="001358D6"/>
    <w:rsid w:val="001363E3"/>
    <w:rsid w:val="00136E6F"/>
    <w:rsid w:val="0013779F"/>
    <w:rsid w:val="00140026"/>
    <w:rsid w:val="001407C6"/>
    <w:rsid w:val="00140C73"/>
    <w:rsid w:val="00140CA2"/>
    <w:rsid w:val="00140D7C"/>
    <w:rsid w:val="00140EA0"/>
    <w:rsid w:val="00140FA7"/>
    <w:rsid w:val="0014125B"/>
    <w:rsid w:val="00141393"/>
    <w:rsid w:val="0014184A"/>
    <w:rsid w:val="001419CD"/>
    <w:rsid w:val="0014209A"/>
    <w:rsid w:val="00142C58"/>
    <w:rsid w:val="00144BD5"/>
    <w:rsid w:val="0014504C"/>
    <w:rsid w:val="0014548C"/>
    <w:rsid w:val="00146A57"/>
    <w:rsid w:val="00146CF9"/>
    <w:rsid w:val="00147138"/>
    <w:rsid w:val="00147AA2"/>
    <w:rsid w:val="00150C8C"/>
    <w:rsid w:val="001518C4"/>
    <w:rsid w:val="00151F84"/>
    <w:rsid w:val="00152297"/>
    <w:rsid w:val="00153512"/>
    <w:rsid w:val="001535B6"/>
    <w:rsid w:val="00153B93"/>
    <w:rsid w:val="0015443A"/>
    <w:rsid w:val="00154E46"/>
    <w:rsid w:val="00155A83"/>
    <w:rsid w:val="001568CF"/>
    <w:rsid w:val="00156ED1"/>
    <w:rsid w:val="00160193"/>
    <w:rsid w:val="0016069B"/>
    <w:rsid w:val="00161A48"/>
    <w:rsid w:val="00162548"/>
    <w:rsid w:val="00162B71"/>
    <w:rsid w:val="00162C91"/>
    <w:rsid w:val="00162CE2"/>
    <w:rsid w:val="00163325"/>
    <w:rsid w:val="001636D2"/>
    <w:rsid w:val="0016371A"/>
    <w:rsid w:val="00163BAE"/>
    <w:rsid w:val="00163CAF"/>
    <w:rsid w:val="0016410E"/>
    <w:rsid w:val="00164B13"/>
    <w:rsid w:val="001656E3"/>
    <w:rsid w:val="00165FBD"/>
    <w:rsid w:val="00166AF1"/>
    <w:rsid w:val="00170251"/>
    <w:rsid w:val="001703E2"/>
    <w:rsid w:val="00171C46"/>
    <w:rsid w:val="001728F9"/>
    <w:rsid w:val="00172F27"/>
    <w:rsid w:val="001730DE"/>
    <w:rsid w:val="00173362"/>
    <w:rsid w:val="00173EDA"/>
    <w:rsid w:val="001741FF"/>
    <w:rsid w:val="001760A4"/>
    <w:rsid w:val="00176185"/>
    <w:rsid w:val="00176515"/>
    <w:rsid w:val="001766E4"/>
    <w:rsid w:val="0017786C"/>
    <w:rsid w:val="00177F5F"/>
    <w:rsid w:val="00180F65"/>
    <w:rsid w:val="001837D0"/>
    <w:rsid w:val="00183C2C"/>
    <w:rsid w:val="00183F25"/>
    <w:rsid w:val="00184DEA"/>
    <w:rsid w:val="0018648D"/>
    <w:rsid w:val="00187C12"/>
    <w:rsid w:val="00190166"/>
    <w:rsid w:val="001902A3"/>
    <w:rsid w:val="001909F9"/>
    <w:rsid w:val="00190F1B"/>
    <w:rsid w:val="00191B2E"/>
    <w:rsid w:val="00191B54"/>
    <w:rsid w:val="00191B77"/>
    <w:rsid w:val="00191DB2"/>
    <w:rsid w:val="0019238A"/>
    <w:rsid w:val="00192683"/>
    <w:rsid w:val="00192988"/>
    <w:rsid w:val="001936A9"/>
    <w:rsid w:val="00193C17"/>
    <w:rsid w:val="00194080"/>
    <w:rsid w:val="00194305"/>
    <w:rsid w:val="001952D6"/>
    <w:rsid w:val="00195BCD"/>
    <w:rsid w:val="00195D6C"/>
    <w:rsid w:val="0019645D"/>
    <w:rsid w:val="00196A0A"/>
    <w:rsid w:val="00197235"/>
    <w:rsid w:val="001979F8"/>
    <w:rsid w:val="00197FC4"/>
    <w:rsid w:val="001A04D8"/>
    <w:rsid w:val="001A09D8"/>
    <w:rsid w:val="001A1BFD"/>
    <w:rsid w:val="001A39FD"/>
    <w:rsid w:val="001A50E7"/>
    <w:rsid w:val="001A56DF"/>
    <w:rsid w:val="001A5755"/>
    <w:rsid w:val="001A63CA"/>
    <w:rsid w:val="001A6882"/>
    <w:rsid w:val="001A73F5"/>
    <w:rsid w:val="001B0330"/>
    <w:rsid w:val="001B06F1"/>
    <w:rsid w:val="001B1080"/>
    <w:rsid w:val="001B143E"/>
    <w:rsid w:val="001B1E13"/>
    <w:rsid w:val="001B23C7"/>
    <w:rsid w:val="001B3660"/>
    <w:rsid w:val="001B3731"/>
    <w:rsid w:val="001B43E8"/>
    <w:rsid w:val="001B468D"/>
    <w:rsid w:val="001B47DD"/>
    <w:rsid w:val="001B64F0"/>
    <w:rsid w:val="001B6B53"/>
    <w:rsid w:val="001B73A0"/>
    <w:rsid w:val="001B753A"/>
    <w:rsid w:val="001B76E5"/>
    <w:rsid w:val="001B7933"/>
    <w:rsid w:val="001B7A38"/>
    <w:rsid w:val="001C0EEB"/>
    <w:rsid w:val="001C19A9"/>
    <w:rsid w:val="001C2C6F"/>
    <w:rsid w:val="001C2D39"/>
    <w:rsid w:val="001C2FE6"/>
    <w:rsid w:val="001C35E0"/>
    <w:rsid w:val="001C37ED"/>
    <w:rsid w:val="001C4432"/>
    <w:rsid w:val="001C45CE"/>
    <w:rsid w:val="001C54F8"/>
    <w:rsid w:val="001C63DC"/>
    <w:rsid w:val="001C66CD"/>
    <w:rsid w:val="001C6C2A"/>
    <w:rsid w:val="001C6C73"/>
    <w:rsid w:val="001C6CD0"/>
    <w:rsid w:val="001C6D70"/>
    <w:rsid w:val="001C6EF9"/>
    <w:rsid w:val="001C7145"/>
    <w:rsid w:val="001D0576"/>
    <w:rsid w:val="001D05D6"/>
    <w:rsid w:val="001D0AB5"/>
    <w:rsid w:val="001D0EF0"/>
    <w:rsid w:val="001D1496"/>
    <w:rsid w:val="001D1D73"/>
    <w:rsid w:val="001D22F4"/>
    <w:rsid w:val="001D264B"/>
    <w:rsid w:val="001D427B"/>
    <w:rsid w:val="001D46BC"/>
    <w:rsid w:val="001D478D"/>
    <w:rsid w:val="001D48E9"/>
    <w:rsid w:val="001D5A34"/>
    <w:rsid w:val="001D67F7"/>
    <w:rsid w:val="001D7242"/>
    <w:rsid w:val="001E24F3"/>
    <w:rsid w:val="001E2A9C"/>
    <w:rsid w:val="001E3109"/>
    <w:rsid w:val="001E35A1"/>
    <w:rsid w:val="001E370A"/>
    <w:rsid w:val="001E3B78"/>
    <w:rsid w:val="001E3E07"/>
    <w:rsid w:val="001E44A0"/>
    <w:rsid w:val="001E46B2"/>
    <w:rsid w:val="001E566A"/>
    <w:rsid w:val="001E5E87"/>
    <w:rsid w:val="001E5ED9"/>
    <w:rsid w:val="001E6133"/>
    <w:rsid w:val="001E617D"/>
    <w:rsid w:val="001E6C0E"/>
    <w:rsid w:val="001E7937"/>
    <w:rsid w:val="001F02AE"/>
    <w:rsid w:val="001F1795"/>
    <w:rsid w:val="001F2DE7"/>
    <w:rsid w:val="001F3D1F"/>
    <w:rsid w:val="001F3F97"/>
    <w:rsid w:val="001F42DD"/>
    <w:rsid w:val="001F4406"/>
    <w:rsid w:val="001F5397"/>
    <w:rsid w:val="001F59CA"/>
    <w:rsid w:val="001F5C18"/>
    <w:rsid w:val="001F5CE0"/>
    <w:rsid w:val="001F5D90"/>
    <w:rsid w:val="001F5E70"/>
    <w:rsid w:val="001F7E73"/>
    <w:rsid w:val="00200A3E"/>
    <w:rsid w:val="002016E8"/>
    <w:rsid w:val="002019C0"/>
    <w:rsid w:val="00203775"/>
    <w:rsid w:val="00204184"/>
    <w:rsid w:val="002043F7"/>
    <w:rsid w:val="0020588B"/>
    <w:rsid w:val="00205AF7"/>
    <w:rsid w:val="002068BD"/>
    <w:rsid w:val="00206A79"/>
    <w:rsid w:val="00206AF8"/>
    <w:rsid w:val="00206BC7"/>
    <w:rsid w:val="00206C12"/>
    <w:rsid w:val="002070FB"/>
    <w:rsid w:val="002073FC"/>
    <w:rsid w:val="0021001D"/>
    <w:rsid w:val="002105F3"/>
    <w:rsid w:val="00210C68"/>
    <w:rsid w:val="00212F4D"/>
    <w:rsid w:val="00212FD7"/>
    <w:rsid w:val="002133A1"/>
    <w:rsid w:val="00213686"/>
    <w:rsid w:val="00213D11"/>
    <w:rsid w:val="002149F3"/>
    <w:rsid w:val="00215CDE"/>
    <w:rsid w:val="00216066"/>
    <w:rsid w:val="002166C7"/>
    <w:rsid w:val="0021712E"/>
    <w:rsid w:val="002219BC"/>
    <w:rsid w:val="00221BE2"/>
    <w:rsid w:val="002222A4"/>
    <w:rsid w:val="0022237C"/>
    <w:rsid w:val="00222899"/>
    <w:rsid w:val="0022302B"/>
    <w:rsid w:val="00223ED1"/>
    <w:rsid w:val="0022487E"/>
    <w:rsid w:val="00224CBF"/>
    <w:rsid w:val="00224D1C"/>
    <w:rsid w:val="00224DFB"/>
    <w:rsid w:val="00225420"/>
    <w:rsid w:val="002254F7"/>
    <w:rsid w:val="002262C9"/>
    <w:rsid w:val="002272DF"/>
    <w:rsid w:val="002279F8"/>
    <w:rsid w:val="0023004A"/>
    <w:rsid w:val="00230218"/>
    <w:rsid w:val="00230558"/>
    <w:rsid w:val="00231286"/>
    <w:rsid w:val="0023132C"/>
    <w:rsid w:val="002314A2"/>
    <w:rsid w:val="00231A34"/>
    <w:rsid w:val="002324DC"/>
    <w:rsid w:val="002330E5"/>
    <w:rsid w:val="002332C7"/>
    <w:rsid w:val="00233340"/>
    <w:rsid w:val="00234551"/>
    <w:rsid w:val="00234E7F"/>
    <w:rsid w:val="002357F6"/>
    <w:rsid w:val="00235D36"/>
    <w:rsid w:val="00237293"/>
    <w:rsid w:val="00240A5B"/>
    <w:rsid w:val="00240C9B"/>
    <w:rsid w:val="00244890"/>
    <w:rsid w:val="00244963"/>
    <w:rsid w:val="002474BA"/>
    <w:rsid w:val="00250479"/>
    <w:rsid w:val="0025091E"/>
    <w:rsid w:val="002509D0"/>
    <w:rsid w:val="00250C2C"/>
    <w:rsid w:val="0025197A"/>
    <w:rsid w:val="00252294"/>
    <w:rsid w:val="00252C60"/>
    <w:rsid w:val="00252E3E"/>
    <w:rsid w:val="002537B4"/>
    <w:rsid w:val="00253AC8"/>
    <w:rsid w:val="002543DF"/>
    <w:rsid w:val="0025497B"/>
    <w:rsid w:val="002562D1"/>
    <w:rsid w:val="002565E2"/>
    <w:rsid w:val="0025661D"/>
    <w:rsid w:val="00256C03"/>
    <w:rsid w:val="0025791E"/>
    <w:rsid w:val="00257B53"/>
    <w:rsid w:val="00257DAD"/>
    <w:rsid w:val="00260051"/>
    <w:rsid w:val="00260861"/>
    <w:rsid w:val="00260DC9"/>
    <w:rsid w:val="0026109C"/>
    <w:rsid w:val="0026119A"/>
    <w:rsid w:val="00261235"/>
    <w:rsid w:val="00261DE1"/>
    <w:rsid w:val="0026247E"/>
    <w:rsid w:val="00263362"/>
    <w:rsid w:val="00264628"/>
    <w:rsid w:val="00265B3C"/>
    <w:rsid w:val="00265DF5"/>
    <w:rsid w:val="00265F68"/>
    <w:rsid w:val="00265F72"/>
    <w:rsid w:val="002660B7"/>
    <w:rsid w:val="00266887"/>
    <w:rsid w:val="00266EAF"/>
    <w:rsid w:val="002706F3"/>
    <w:rsid w:val="00270CEF"/>
    <w:rsid w:val="00271297"/>
    <w:rsid w:val="0027153F"/>
    <w:rsid w:val="002716D5"/>
    <w:rsid w:val="002728D5"/>
    <w:rsid w:val="00272964"/>
    <w:rsid w:val="002745B4"/>
    <w:rsid w:val="00275876"/>
    <w:rsid w:val="002761C7"/>
    <w:rsid w:val="00276619"/>
    <w:rsid w:val="00277236"/>
    <w:rsid w:val="0028199D"/>
    <w:rsid w:val="002819B9"/>
    <w:rsid w:val="00281ACC"/>
    <w:rsid w:val="002820D6"/>
    <w:rsid w:val="00283B02"/>
    <w:rsid w:val="00283FAC"/>
    <w:rsid w:val="00284BA4"/>
    <w:rsid w:val="00285284"/>
    <w:rsid w:val="00287341"/>
    <w:rsid w:val="002909C5"/>
    <w:rsid w:val="00290F96"/>
    <w:rsid w:val="002914B7"/>
    <w:rsid w:val="002916AF"/>
    <w:rsid w:val="00291ECC"/>
    <w:rsid w:val="0029233F"/>
    <w:rsid w:val="0029286C"/>
    <w:rsid w:val="002929D9"/>
    <w:rsid w:val="002932C0"/>
    <w:rsid w:val="00293726"/>
    <w:rsid w:val="0029382E"/>
    <w:rsid w:val="0029397E"/>
    <w:rsid w:val="00293C72"/>
    <w:rsid w:val="002946E9"/>
    <w:rsid w:val="002948C4"/>
    <w:rsid w:val="0029517F"/>
    <w:rsid w:val="0029526F"/>
    <w:rsid w:val="002954BD"/>
    <w:rsid w:val="00295B45"/>
    <w:rsid w:val="00295F65"/>
    <w:rsid w:val="00296CEE"/>
    <w:rsid w:val="002972FA"/>
    <w:rsid w:val="002A15BC"/>
    <w:rsid w:val="002A1B53"/>
    <w:rsid w:val="002A1BD8"/>
    <w:rsid w:val="002A2987"/>
    <w:rsid w:val="002A3AE1"/>
    <w:rsid w:val="002A4691"/>
    <w:rsid w:val="002A5937"/>
    <w:rsid w:val="002A64F6"/>
    <w:rsid w:val="002A677E"/>
    <w:rsid w:val="002A6A89"/>
    <w:rsid w:val="002A6B8F"/>
    <w:rsid w:val="002A78DF"/>
    <w:rsid w:val="002A7966"/>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64AF"/>
    <w:rsid w:val="002B744F"/>
    <w:rsid w:val="002B749A"/>
    <w:rsid w:val="002B76F6"/>
    <w:rsid w:val="002C075B"/>
    <w:rsid w:val="002C0AAB"/>
    <w:rsid w:val="002C12F0"/>
    <w:rsid w:val="002C16C8"/>
    <w:rsid w:val="002C16E6"/>
    <w:rsid w:val="002C27C6"/>
    <w:rsid w:val="002C396C"/>
    <w:rsid w:val="002C4B51"/>
    <w:rsid w:val="002C5630"/>
    <w:rsid w:val="002C56DF"/>
    <w:rsid w:val="002C619D"/>
    <w:rsid w:val="002C622C"/>
    <w:rsid w:val="002C6696"/>
    <w:rsid w:val="002C6B5B"/>
    <w:rsid w:val="002C7548"/>
    <w:rsid w:val="002D016B"/>
    <w:rsid w:val="002D165E"/>
    <w:rsid w:val="002D316B"/>
    <w:rsid w:val="002D396C"/>
    <w:rsid w:val="002D3A10"/>
    <w:rsid w:val="002D3AFC"/>
    <w:rsid w:val="002D49B7"/>
    <w:rsid w:val="002D5F69"/>
    <w:rsid w:val="002E040F"/>
    <w:rsid w:val="002E05C3"/>
    <w:rsid w:val="002E0F09"/>
    <w:rsid w:val="002E1B96"/>
    <w:rsid w:val="002E1FE0"/>
    <w:rsid w:val="002E2A04"/>
    <w:rsid w:val="002E2B16"/>
    <w:rsid w:val="002E2D35"/>
    <w:rsid w:val="002E358A"/>
    <w:rsid w:val="002E48CD"/>
    <w:rsid w:val="002E49AE"/>
    <w:rsid w:val="002E59EA"/>
    <w:rsid w:val="002E70D8"/>
    <w:rsid w:val="002E75B2"/>
    <w:rsid w:val="002E77AA"/>
    <w:rsid w:val="002F09FB"/>
    <w:rsid w:val="002F153D"/>
    <w:rsid w:val="002F1AD8"/>
    <w:rsid w:val="002F30F1"/>
    <w:rsid w:val="002F346E"/>
    <w:rsid w:val="002F364F"/>
    <w:rsid w:val="002F3C79"/>
    <w:rsid w:val="002F3FD2"/>
    <w:rsid w:val="002F46F8"/>
    <w:rsid w:val="002F5B8A"/>
    <w:rsid w:val="002F5BD9"/>
    <w:rsid w:val="002F6248"/>
    <w:rsid w:val="002F6BD3"/>
    <w:rsid w:val="002F7C58"/>
    <w:rsid w:val="00300340"/>
    <w:rsid w:val="00300C29"/>
    <w:rsid w:val="00300E7D"/>
    <w:rsid w:val="00301169"/>
    <w:rsid w:val="003016BD"/>
    <w:rsid w:val="00302421"/>
    <w:rsid w:val="003026B2"/>
    <w:rsid w:val="00302C4F"/>
    <w:rsid w:val="0030340A"/>
    <w:rsid w:val="003038F2"/>
    <w:rsid w:val="003039F5"/>
    <w:rsid w:val="0030480B"/>
    <w:rsid w:val="00304DB0"/>
    <w:rsid w:val="00305010"/>
    <w:rsid w:val="003056AD"/>
    <w:rsid w:val="00305854"/>
    <w:rsid w:val="00306BD9"/>
    <w:rsid w:val="00310B69"/>
    <w:rsid w:val="00311BB8"/>
    <w:rsid w:val="00311E4F"/>
    <w:rsid w:val="00312FB0"/>
    <w:rsid w:val="003135AB"/>
    <w:rsid w:val="00316978"/>
    <w:rsid w:val="003213F1"/>
    <w:rsid w:val="00321486"/>
    <w:rsid w:val="003220E1"/>
    <w:rsid w:val="00322F16"/>
    <w:rsid w:val="003231FB"/>
    <w:rsid w:val="00323370"/>
    <w:rsid w:val="00323492"/>
    <w:rsid w:val="0032480D"/>
    <w:rsid w:val="00325A34"/>
    <w:rsid w:val="00326929"/>
    <w:rsid w:val="00327ABD"/>
    <w:rsid w:val="00330A2B"/>
    <w:rsid w:val="00330D71"/>
    <w:rsid w:val="00330FF3"/>
    <w:rsid w:val="0033213C"/>
    <w:rsid w:val="0033248B"/>
    <w:rsid w:val="00332753"/>
    <w:rsid w:val="003330AF"/>
    <w:rsid w:val="003334E0"/>
    <w:rsid w:val="00333B48"/>
    <w:rsid w:val="00334E87"/>
    <w:rsid w:val="00335CA1"/>
    <w:rsid w:val="0033624F"/>
    <w:rsid w:val="0033768B"/>
    <w:rsid w:val="0033771B"/>
    <w:rsid w:val="00337EB3"/>
    <w:rsid w:val="00340006"/>
    <w:rsid w:val="0034041B"/>
    <w:rsid w:val="00340681"/>
    <w:rsid w:val="0034070E"/>
    <w:rsid w:val="00340B6B"/>
    <w:rsid w:val="00340DDC"/>
    <w:rsid w:val="00341AF9"/>
    <w:rsid w:val="0034250C"/>
    <w:rsid w:val="003431B5"/>
    <w:rsid w:val="00343532"/>
    <w:rsid w:val="0034403B"/>
    <w:rsid w:val="00344950"/>
    <w:rsid w:val="00345351"/>
    <w:rsid w:val="00347F8F"/>
    <w:rsid w:val="00350346"/>
    <w:rsid w:val="0035042F"/>
    <w:rsid w:val="00351867"/>
    <w:rsid w:val="00351A3B"/>
    <w:rsid w:val="00351BF6"/>
    <w:rsid w:val="00352223"/>
    <w:rsid w:val="00352327"/>
    <w:rsid w:val="00352A4C"/>
    <w:rsid w:val="003547EC"/>
    <w:rsid w:val="00354E29"/>
    <w:rsid w:val="00354F5A"/>
    <w:rsid w:val="00354FEC"/>
    <w:rsid w:val="003555BC"/>
    <w:rsid w:val="003557B8"/>
    <w:rsid w:val="00355B9B"/>
    <w:rsid w:val="00356986"/>
    <w:rsid w:val="00356C42"/>
    <w:rsid w:val="00356CE7"/>
    <w:rsid w:val="00357F70"/>
    <w:rsid w:val="003602C4"/>
    <w:rsid w:val="00360C65"/>
    <w:rsid w:val="00360E0A"/>
    <w:rsid w:val="00360E92"/>
    <w:rsid w:val="00361342"/>
    <w:rsid w:val="003618DA"/>
    <w:rsid w:val="00363FB0"/>
    <w:rsid w:val="003645C0"/>
    <w:rsid w:val="00364615"/>
    <w:rsid w:val="0036505B"/>
    <w:rsid w:val="003659AA"/>
    <w:rsid w:val="0036608A"/>
    <w:rsid w:val="00366376"/>
    <w:rsid w:val="003678F3"/>
    <w:rsid w:val="00367D85"/>
    <w:rsid w:val="00367EF9"/>
    <w:rsid w:val="00370445"/>
    <w:rsid w:val="00372685"/>
    <w:rsid w:val="00372AC6"/>
    <w:rsid w:val="00373195"/>
    <w:rsid w:val="003735A2"/>
    <w:rsid w:val="0037370B"/>
    <w:rsid w:val="0037467B"/>
    <w:rsid w:val="0037586E"/>
    <w:rsid w:val="00376303"/>
    <w:rsid w:val="0037663E"/>
    <w:rsid w:val="00376966"/>
    <w:rsid w:val="00376FA5"/>
    <w:rsid w:val="00380176"/>
    <w:rsid w:val="00380426"/>
    <w:rsid w:val="00382C70"/>
    <w:rsid w:val="003833AA"/>
    <w:rsid w:val="00383AB3"/>
    <w:rsid w:val="003852D5"/>
    <w:rsid w:val="0038576E"/>
    <w:rsid w:val="0039072F"/>
    <w:rsid w:val="00390CF6"/>
    <w:rsid w:val="00390DEC"/>
    <w:rsid w:val="00391394"/>
    <w:rsid w:val="00391714"/>
    <w:rsid w:val="00392DC0"/>
    <w:rsid w:val="00392EEC"/>
    <w:rsid w:val="00393023"/>
    <w:rsid w:val="00393F05"/>
    <w:rsid w:val="003958F8"/>
    <w:rsid w:val="003961D3"/>
    <w:rsid w:val="00396289"/>
    <w:rsid w:val="0039747B"/>
    <w:rsid w:val="0039785F"/>
    <w:rsid w:val="00397AF3"/>
    <w:rsid w:val="00397B7A"/>
    <w:rsid w:val="003A0A43"/>
    <w:rsid w:val="003A0B86"/>
    <w:rsid w:val="003A11B6"/>
    <w:rsid w:val="003A1D56"/>
    <w:rsid w:val="003A3426"/>
    <w:rsid w:val="003A3C2C"/>
    <w:rsid w:val="003A414C"/>
    <w:rsid w:val="003A4739"/>
    <w:rsid w:val="003A4F84"/>
    <w:rsid w:val="003A6AD6"/>
    <w:rsid w:val="003A6DE6"/>
    <w:rsid w:val="003A7743"/>
    <w:rsid w:val="003A7C09"/>
    <w:rsid w:val="003B0068"/>
    <w:rsid w:val="003B0E24"/>
    <w:rsid w:val="003B0F37"/>
    <w:rsid w:val="003B19B4"/>
    <w:rsid w:val="003B1FDA"/>
    <w:rsid w:val="003B2367"/>
    <w:rsid w:val="003B2A1D"/>
    <w:rsid w:val="003B3CF5"/>
    <w:rsid w:val="003B46A8"/>
    <w:rsid w:val="003B5546"/>
    <w:rsid w:val="003B58CA"/>
    <w:rsid w:val="003B5E16"/>
    <w:rsid w:val="003B64F2"/>
    <w:rsid w:val="003B7764"/>
    <w:rsid w:val="003B7905"/>
    <w:rsid w:val="003B7EFB"/>
    <w:rsid w:val="003C07E1"/>
    <w:rsid w:val="003C0B93"/>
    <w:rsid w:val="003C0C73"/>
    <w:rsid w:val="003C16E9"/>
    <w:rsid w:val="003C1917"/>
    <w:rsid w:val="003C249F"/>
    <w:rsid w:val="003C2804"/>
    <w:rsid w:val="003C2EA1"/>
    <w:rsid w:val="003C4011"/>
    <w:rsid w:val="003C47D6"/>
    <w:rsid w:val="003C4833"/>
    <w:rsid w:val="003C4860"/>
    <w:rsid w:val="003C4CD3"/>
    <w:rsid w:val="003C585A"/>
    <w:rsid w:val="003C5D16"/>
    <w:rsid w:val="003C5E6D"/>
    <w:rsid w:val="003C6C33"/>
    <w:rsid w:val="003C7132"/>
    <w:rsid w:val="003C7318"/>
    <w:rsid w:val="003C7BA9"/>
    <w:rsid w:val="003C7E6D"/>
    <w:rsid w:val="003D0B24"/>
    <w:rsid w:val="003D0B49"/>
    <w:rsid w:val="003D10B8"/>
    <w:rsid w:val="003D1890"/>
    <w:rsid w:val="003D1E3A"/>
    <w:rsid w:val="003D1F9A"/>
    <w:rsid w:val="003D220A"/>
    <w:rsid w:val="003D2A2B"/>
    <w:rsid w:val="003D2B76"/>
    <w:rsid w:val="003D314C"/>
    <w:rsid w:val="003D35EA"/>
    <w:rsid w:val="003D3F8C"/>
    <w:rsid w:val="003D4AFC"/>
    <w:rsid w:val="003D4C3F"/>
    <w:rsid w:val="003D4E50"/>
    <w:rsid w:val="003D4EF6"/>
    <w:rsid w:val="003D62AF"/>
    <w:rsid w:val="003D73D8"/>
    <w:rsid w:val="003D7689"/>
    <w:rsid w:val="003D7937"/>
    <w:rsid w:val="003D7CF5"/>
    <w:rsid w:val="003E0171"/>
    <w:rsid w:val="003E1909"/>
    <w:rsid w:val="003E2088"/>
    <w:rsid w:val="003E3176"/>
    <w:rsid w:val="003E40B9"/>
    <w:rsid w:val="003E4875"/>
    <w:rsid w:val="003E4898"/>
    <w:rsid w:val="003E5154"/>
    <w:rsid w:val="003E57A9"/>
    <w:rsid w:val="003E5816"/>
    <w:rsid w:val="003E5886"/>
    <w:rsid w:val="003E678A"/>
    <w:rsid w:val="003E707C"/>
    <w:rsid w:val="003E7363"/>
    <w:rsid w:val="003E7496"/>
    <w:rsid w:val="003E7809"/>
    <w:rsid w:val="003F00D9"/>
    <w:rsid w:val="003F04BB"/>
    <w:rsid w:val="003F095B"/>
    <w:rsid w:val="003F0EFA"/>
    <w:rsid w:val="003F1135"/>
    <w:rsid w:val="003F152A"/>
    <w:rsid w:val="003F1B90"/>
    <w:rsid w:val="003F1BF4"/>
    <w:rsid w:val="003F2870"/>
    <w:rsid w:val="003F2DFA"/>
    <w:rsid w:val="003F3F17"/>
    <w:rsid w:val="003F4E45"/>
    <w:rsid w:val="003F5352"/>
    <w:rsid w:val="003F53C6"/>
    <w:rsid w:val="003F53E5"/>
    <w:rsid w:val="003F53EB"/>
    <w:rsid w:val="003F5D07"/>
    <w:rsid w:val="003F6191"/>
    <w:rsid w:val="003F653E"/>
    <w:rsid w:val="003F655A"/>
    <w:rsid w:val="003F710E"/>
    <w:rsid w:val="003F7117"/>
    <w:rsid w:val="003F75C8"/>
    <w:rsid w:val="003F7857"/>
    <w:rsid w:val="003F7929"/>
    <w:rsid w:val="003F7FD9"/>
    <w:rsid w:val="00401B2A"/>
    <w:rsid w:val="00401EA5"/>
    <w:rsid w:val="004029F6"/>
    <w:rsid w:val="004046BE"/>
    <w:rsid w:val="00404700"/>
    <w:rsid w:val="004049BD"/>
    <w:rsid w:val="00404F8C"/>
    <w:rsid w:val="0040524B"/>
    <w:rsid w:val="0040559E"/>
    <w:rsid w:val="00405F70"/>
    <w:rsid w:val="00406710"/>
    <w:rsid w:val="00406AA5"/>
    <w:rsid w:val="00406F97"/>
    <w:rsid w:val="0040747C"/>
    <w:rsid w:val="00410118"/>
    <w:rsid w:val="0041095C"/>
    <w:rsid w:val="004110A9"/>
    <w:rsid w:val="00411179"/>
    <w:rsid w:val="00411B2B"/>
    <w:rsid w:val="00411E8C"/>
    <w:rsid w:val="00412A47"/>
    <w:rsid w:val="00413130"/>
    <w:rsid w:val="004138C9"/>
    <w:rsid w:val="004143A7"/>
    <w:rsid w:val="00416A59"/>
    <w:rsid w:val="00417766"/>
    <w:rsid w:val="004206DE"/>
    <w:rsid w:val="004207D8"/>
    <w:rsid w:val="00420CEF"/>
    <w:rsid w:val="00421C0B"/>
    <w:rsid w:val="00421CB1"/>
    <w:rsid w:val="00421F88"/>
    <w:rsid w:val="004221C5"/>
    <w:rsid w:val="00422A4A"/>
    <w:rsid w:val="00423ED9"/>
    <w:rsid w:val="00423F09"/>
    <w:rsid w:val="00424948"/>
    <w:rsid w:val="0042529D"/>
    <w:rsid w:val="00425358"/>
    <w:rsid w:val="00425F8E"/>
    <w:rsid w:val="00425FE8"/>
    <w:rsid w:val="0043003C"/>
    <w:rsid w:val="0043013A"/>
    <w:rsid w:val="004302A9"/>
    <w:rsid w:val="004309D6"/>
    <w:rsid w:val="004313EE"/>
    <w:rsid w:val="004325FA"/>
    <w:rsid w:val="00432BE2"/>
    <w:rsid w:val="00432C03"/>
    <w:rsid w:val="00432C8F"/>
    <w:rsid w:val="004334C0"/>
    <w:rsid w:val="00433683"/>
    <w:rsid w:val="004346D7"/>
    <w:rsid w:val="00435406"/>
    <w:rsid w:val="004377EF"/>
    <w:rsid w:val="00440859"/>
    <w:rsid w:val="00441072"/>
    <w:rsid w:val="004412F1"/>
    <w:rsid w:val="00442053"/>
    <w:rsid w:val="004424B8"/>
    <w:rsid w:val="00442E47"/>
    <w:rsid w:val="00443466"/>
    <w:rsid w:val="00443EC6"/>
    <w:rsid w:val="00443F03"/>
    <w:rsid w:val="00444959"/>
    <w:rsid w:val="00444EED"/>
    <w:rsid w:val="004458B9"/>
    <w:rsid w:val="00445AE3"/>
    <w:rsid w:val="00450639"/>
    <w:rsid w:val="004507D4"/>
    <w:rsid w:val="004509A6"/>
    <w:rsid w:val="0045198A"/>
    <w:rsid w:val="00451AE6"/>
    <w:rsid w:val="00451D96"/>
    <w:rsid w:val="00451FCA"/>
    <w:rsid w:val="00452DA1"/>
    <w:rsid w:val="00452DC9"/>
    <w:rsid w:val="00453E4F"/>
    <w:rsid w:val="00454F50"/>
    <w:rsid w:val="00455CC3"/>
    <w:rsid w:val="004564EB"/>
    <w:rsid w:val="00456582"/>
    <w:rsid w:val="004568D3"/>
    <w:rsid w:val="00457C39"/>
    <w:rsid w:val="00460D32"/>
    <w:rsid w:val="00461CB0"/>
    <w:rsid w:val="00463088"/>
    <w:rsid w:val="00463C6A"/>
    <w:rsid w:val="00463FE1"/>
    <w:rsid w:val="004640BB"/>
    <w:rsid w:val="004644DD"/>
    <w:rsid w:val="00466106"/>
    <w:rsid w:val="00466C8D"/>
    <w:rsid w:val="00466D0A"/>
    <w:rsid w:val="00467B11"/>
    <w:rsid w:val="00467DAF"/>
    <w:rsid w:val="00470C8E"/>
    <w:rsid w:val="00470D12"/>
    <w:rsid w:val="00471E90"/>
    <w:rsid w:val="00474C0C"/>
    <w:rsid w:val="00475104"/>
    <w:rsid w:val="004764D1"/>
    <w:rsid w:val="00476CEA"/>
    <w:rsid w:val="00480244"/>
    <w:rsid w:val="00480921"/>
    <w:rsid w:val="00480C83"/>
    <w:rsid w:val="00480DA4"/>
    <w:rsid w:val="00481A77"/>
    <w:rsid w:val="0048291C"/>
    <w:rsid w:val="00483010"/>
    <w:rsid w:val="0048369A"/>
    <w:rsid w:val="00483B04"/>
    <w:rsid w:val="004843BF"/>
    <w:rsid w:val="00484733"/>
    <w:rsid w:val="0048487C"/>
    <w:rsid w:val="0048496E"/>
    <w:rsid w:val="00484A3F"/>
    <w:rsid w:val="00484B5F"/>
    <w:rsid w:val="0048529D"/>
    <w:rsid w:val="004852C3"/>
    <w:rsid w:val="00485BC7"/>
    <w:rsid w:val="00486E62"/>
    <w:rsid w:val="00487546"/>
    <w:rsid w:val="00490926"/>
    <w:rsid w:val="0049245A"/>
    <w:rsid w:val="0049274A"/>
    <w:rsid w:val="004945FD"/>
    <w:rsid w:val="00494A5D"/>
    <w:rsid w:val="00494BCE"/>
    <w:rsid w:val="00495183"/>
    <w:rsid w:val="00495203"/>
    <w:rsid w:val="00495F11"/>
    <w:rsid w:val="00496A7E"/>
    <w:rsid w:val="00496D93"/>
    <w:rsid w:val="00496F5E"/>
    <w:rsid w:val="00497133"/>
    <w:rsid w:val="00497384"/>
    <w:rsid w:val="004A12FE"/>
    <w:rsid w:val="004A1534"/>
    <w:rsid w:val="004A3BA9"/>
    <w:rsid w:val="004A3C07"/>
    <w:rsid w:val="004A3E0C"/>
    <w:rsid w:val="004A4F62"/>
    <w:rsid w:val="004A5064"/>
    <w:rsid w:val="004B068E"/>
    <w:rsid w:val="004B0814"/>
    <w:rsid w:val="004B0B49"/>
    <w:rsid w:val="004B0E40"/>
    <w:rsid w:val="004B1AE5"/>
    <w:rsid w:val="004B2067"/>
    <w:rsid w:val="004B3BEA"/>
    <w:rsid w:val="004B4157"/>
    <w:rsid w:val="004B4ACD"/>
    <w:rsid w:val="004B4B3C"/>
    <w:rsid w:val="004B63C1"/>
    <w:rsid w:val="004B6592"/>
    <w:rsid w:val="004B74B1"/>
    <w:rsid w:val="004B77A6"/>
    <w:rsid w:val="004C14A7"/>
    <w:rsid w:val="004C22B4"/>
    <w:rsid w:val="004C240A"/>
    <w:rsid w:val="004C28F9"/>
    <w:rsid w:val="004C2A96"/>
    <w:rsid w:val="004C2E58"/>
    <w:rsid w:val="004C3154"/>
    <w:rsid w:val="004C322E"/>
    <w:rsid w:val="004C36E9"/>
    <w:rsid w:val="004C4DA2"/>
    <w:rsid w:val="004C5F8E"/>
    <w:rsid w:val="004C619A"/>
    <w:rsid w:val="004C6295"/>
    <w:rsid w:val="004C684C"/>
    <w:rsid w:val="004C6F6F"/>
    <w:rsid w:val="004C7C6C"/>
    <w:rsid w:val="004D0074"/>
    <w:rsid w:val="004D0CBB"/>
    <w:rsid w:val="004D1450"/>
    <w:rsid w:val="004D2B15"/>
    <w:rsid w:val="004D5EA7"/>
    <w:rsid w:val="004D64C6"/>
    <w:rsid w:val="004D7EB5"/>
    <w:rsid w:val="004E0556"/>
    <w:rsid w:val="004E1877"/>
    <w:rsid w:val="004E196F"/>
    <w:rsid w:val="004E2280"/>
    <w:rsid w:val="004E2537"/>
    <w:rsid w:val="004E3F94"/>
    <w:rsid w:val="004E41D6"/>
    <w:rsid w:val="004E4391"/>
    <w:rsid w:val="004E44D8"/>
    <w:rsid w:val="004E4F49"/>
    <w:rsid w:val="004E708B"/>
    <w:rsid w:val="004F0614"/>
    <w:rsid w:val="004F1073"/>
    <w:rsid w:val="004F17A1"/>
    <w:rsid w:val="004F2A24"/>
    <w:rsid w:val="004F2B41"/>
    <w:rsid w:val="004F413B"/>
    <w:rsid w:val="004F4296"/>
    <w:rsid w:val="004F49CE"/>
    <w:rsid w:val="004F57AA"/>
    <w:rsid w:val="004F71E7"/>
    <w:rsid w:val="004F76FF"/>
    <w:rsid w:val="005004CD"/>
    <w:rsid w:val="00500DC9"/>
    <w:rsid w:val="00500E44"/>
    <w:rsid w:val="00500E6C"/>
    <w:rsid w:val="005013C6"/>
    <w:rsid w:val="00501E7D"/>
    <w:rsid w:val="005029BB"/>
    <w:rsid w:val="00502B18"/>
    <w:rsid w:val="005034A9"/>
    <w:rsid w:val="005038B4"/>
    <w:rsid w:val="00503972"/>
    <w:rsid w:val="00503DAD"/>
    <w:rsid w:val="00504317"/>
    <w:rsid w:val="005043AA"/>
    <w:rsid w:val="00504765"/>
    <w:rsid w:val="005047CC"/>
    <w:rsid w:val="00504C8E"/>
    <w:rsid w:val="00504F5E"/>
    <w:rsid w:val="0050711F"/>
    <w:rsid w:val="00507326"/>
    <w:rsid w:val="00507903"/>
    <w:rsid w:val="00510357"/>
    <w:rsid w:val="00510564"/>
    <w:rsid w:val="005105CE"/>
    <w:rsid w:val="005112A6"/>
    <w:rsid w:val="00511DCA"/>
    <w:rsid w:val="0051208D"/>
    <w:rsid w:val="00513007"/>
    <w:rsid w:val="0051320C"/>
    <w:rsid w:val="00513598"/>
    <w:rsid w:val="005135FD"/>
    <w:rsid w:val="00513BDA"/>
    <w:rsid w:val="00514A29"/>
    <w:rsid w:val="00514DC6"/>
    <w:rsid w:val="005150A5"/>
    <w:rsid w:val="0051634F"/>
    <w:rsid w:val="005175BB"/>
    <w:rsid w:val="00517753"/>
    <w:rsid w:val="00517973"/>
    <w:rsid w:val="00520644"/>
    <w:rsid w:val="0052174B"/>
    <w:rsid w:val="005220AB"/>
    <w:rsid w:val="00522405"/>
    <w:rsid w:val="00522B4C"/>
    <w:rsid w:val="005254FC"/>
    <w:rsid w:val="00525542"/>
    <w:rsid w:val="00525908"/>
    <w:rsid w:val="00525983"/>
    <w:rsid w:val="00527870"/>
    <w:rsid w:val="0053156E"/>
    <w:rsid w:val="005319AF"/>
    <w:rsid w:val="005322C5"/>
    <w:rsid w:val="0053259F"/>
    <w:rsid w:val="0053287D"/>
    <w:rsid w:val="00532B91"/>
    <w:rsid w:val="00534531"/>
    <w:rsid w:val="00534F96"/>
    <w:rsid w:val="0053516E"/>
    <w:rsid w:val="0053543F"/>
    <w:rsid w:val="00535737"/>
    <w:rsid w:val="00535757"/>
    <w:rsid w:val="00535AC1"/>
    <w:rsid w:val="00536708"/>
    <w:rsid w:val="00536F50"/>
    <w:rsid w:val="00541FBB"/>
    <w:rsid w:val="005429DC"/>
    <w:rsid w:val="00542EF5"/>
    <w:rsid w:val="0054339C"/>
    <w:rsid w:val="00543436"/>
    <w:rsid w:val="00544120"/>
    <w:rsid w:val="0054454F"/>
    <w:rsid w:val="00544BD0"/>
    <w:rsid w:val="0054507D"/>
    <w:rsid w:val="005451DA"/>
    <w:rsid w:val="00545354"/>
    <w:rsid w:val="00547868"/>
    <w:rsid w:val="00547BC8"/>
    <w:rsid w:val="00547F9D"/>
    <w:rsid w:val="005505FF"/>
    <w:rsid w:val="00550BC8"/>
    <w:rsid w:val="0055155E"/>
    <w:rsid w:val="00551ABE"/>
    <w:rsid w:val="00551DE4"/>
    <w:rsid w:val="00552FFC"/>
    <w:rsid w:val="00553882"/>
    <w:rsid w:val="00554224"/>
    <w:rsid w:val="0055451E"/>
    <w:rsid w:val="00554918"/>
    <w:rsid w:val="005549EB"/>
    <w:rsid w:val="0055591E"/>
    <w:rsid w:val="0055713F"/>
    <w:rsid w:val="00557CC7"/>
    <w:rsid w:val="005601DD"/>
    <w:rsid w:val="005604E2"/>
    <w:rsid w:val="0056057E"/>
    <w:rsid w:val="00561850"/>
    <w:rsid w:val="00561B28"/>
    <w:rsid w:val="00562ADF"/>
    <w:rsid w:val="00562BBE"/>
    <w:rsid w:val="00562E32"/>
    <w:rsid w:val="0056348F"/>
    <w:rsid w:val="005634A6"/>
    <w:rsid w:val="005635B1"/>
    <w:rsid w:val="00563699"/>
    <w:rsid w:val="0056465A"/>
    <w:rsid w:val="005646CD"/>
    <w:rsid w:val="00565790"/>
    <w:rsid w:val="005657AD"/>
    <w:rsid w:val="00566024"/>
    <w:rsid w:val="005661CF"/>
    <w:rsid w:val="00566418"/>
    <w:rsid w:val="005665DE"/>
    <w:rsid w:val="0056676C"/>
    <w:rsid w:val="00566D00"/>
    <w:rsid w:val="00567F21"/>
    <w:rsid w:val="00570044"/>
    <w:rsid w:val="00570631"/>
    <w:rsid w:val="00570961"/>
    <w:rsid w:val="00570F00"/>
    <w:rsid w:val="0057121E"/>
    <w:rsid w:val="00571BEB"/>
    <w:rsid w:val="0057204D"/>
    <w:rsid w:val="00572DAF"/>
    <w:rsid w:val="00573A33"/>
    <w:rsid w:val="00573D40"/>
    <w:rsid w:val="0057413A"/>
    <w:rsid w:val="00575C5F"/>
    <w:rsid w:val="00577BD4"/>
    <w:rsid w:val="00577C10"/>
    <w:rsid w:val="00580364"/>
    <w:rsid w:val="005803F7"/>
    <w:rsid w:val="00580498"/>
    <w:rsid w:val="0058112F"/>
    <w:rsid w:val="005815A1"/>
    <w:rsid w:val="00581B0A"/>
    <w:rsid w:val="00582557"/>
    <w:rsid w:val="00582FC9"/>
    <w:rsid w:val="0058312C"/>
    <w:rsid w:val="00583664"/>
    <w:rsid w:val="005846C4"/>
    <w:rsid w:val="00584EA0"/>
    <w:rsid w:val="00585060"/>
    <w:rsid w:val="00585E9A"/>
    <w:rsid w:val="00586744"/>
    <w:rsid w:val="00586ABC"/>
    <w:rsid w:val="005872FB"/>
    <w:rsid w:val="00587F99"/>
    <w:rsid w:val="005909DF"/>
    <w:rsid w:val="00590CAB"/>
    <w:rsid w:val="00592D0D"/>
    <w:rsid w:val="00592EDC"/>
    <w:rsid w:val="00593CFD"/>
    <w:rsid w:val="0059413A"/>
    <w:rsid w:val="005950F2"/>
    <w:rsid w:val="00595CB3"/>
    <w:rsid w:val="005961A5"/>
    <w:rsid w:val="005962F9"/>
    <w:rsid w:val="00596DB1"/>
    <w:rsid w:val="005A00FA"/>
    <w:rsid w:val="005A01FA"/>
    <w:rsid w:val="005A0BF8"/>
    <w:rsid w:val="005A0D09"/>
    <w:rsid w:val="005A1139"/>
    <w:rsid w:val="005A135C"/>
    <w:rsid w:val="005A18E3"/>
    <w:rsid w:val="005A19F8"/>
    <w:rsid w:val="005A271E"/>
    <w:rsid w:val="005A2AD3"/>
    <w:rsid w:val="005A3E83"/>
    <w:rsid w:val="005A429B"/>
    <w:rsid w:val="005A4463"/>
    <w:rsid w:val="005A5276"/>
    <w:rsid w:val="005A6562"/>
    <w:rsid w:val="005A6666"/>
    <w:rsid w:val="005A6812"/>
    <w:rsid w:val="005A6EF3"/>
    <w:rsid w:val="005A7722"/>
    <w:rsid w:val="005A7755"/>
    <w:rsid w:val="005A7A87"/>
    <w:rsid w:val="005B0530"/>
    <w:rsid w:val="005B1532"/>
    <w:rsid w:val="005B1855"/>
    <w:rsid w:val="005B19D9"/>
    <w:rsid w:val="005B38FA"/>
    <w:rsid w:val="005B4C3E"/>
    <w:rsid w:val="005B5261"/>
    <w:rsid w:val="005B5924"/>
    <w:rsid w:val="005B5B21"/>
    <w:rsid w:val="005B6284"/>
    <w:rsid w:val="005B668E"/>
    <w:rsid w:val="005B7499"/>
    <w:rsid w:val="005C08F7"/>
    <w:rsid w:val="005C103B"/>
    <w:rsid w:val="005C1210"/>
    <w:rsid w:val="005C1748"/>
    <w:rsid w:val="005C183B"/>
    <w:rsid w:val="005C1E5D"/>
    <w:rsid w:val="005C265F"/>
    <w:rsid w:val="005C3D87"/>
    <w:rsid w:val="005C4B0E"/>
    <w:rsid w:val="005C4EFA"/>
    <w:rsid w:val="005C519B"/>
    <w:rsid w:val="005C5BE8"/>
    <w:rsid w:val="005C5E61"/>
    <w:rsid w:val="005C6273"/>
    <w:rsid w:val="005C63C2"/>
    <w:rsid w:val="005C7212"/>
    <w:rsid w:val="005C7EA3"/>
    <w:rsid w:val="005D08A0"/>
    <w:rsid w:val="005D0E61"/>
    <w:rsid w:val="005D114A"/>
    <w:rsid w:val="005D120E"/>
    <w:rsid w:val="005D1A58"/>
    <w:rsid w:val="005D2035"/>
    <w:rsid w:val="005D212E"/>
    <w:rsid w:val="005D3416"/>
    <w:rsid w:val="005D3E8E"/>
    <w:rsid w:val="005D4F1D"/>
    <w:rsid w:val="005D51C1"/>
    <w:rsid w:val="005D5C2B"/>
    <w:rsid w:val="005D68A8"/>
    <w:rsid w:val="005D6CA8"/>
    <w:rsid w:val="005D71B7"/>
    <w:rsid w:val="005D78C8"/>
    <w:rsid w:val="005D7D4D"/>
    <w:rsid w:val="005E2488"/>
    <w:rsid w:val="005E2B75"/>
    <w:rsid w:val="005E2BD5"/>
    <w:rsid w:val="005E3068"/>
    <w:rsid w:val="005E33E3"/>
    <w:rsid w:val="005E3532"/>
    <w:rsid w:val="005E572F"/>
    <w:rsid w:val="005E5A42"/>
    <w:rsid w:val="005E63B2"/>
    <w:rsid w:val="005E689E"/>
    <w:rsid w:val="005E695B"/>
    <w:rsid w:val="005E6992"/>
    <w:rsid w:val="005E6B5E"/>
    <w:rsid w:val="005E7BA8"/>
    <w:rsid w:val="005F0173"/>
    <w:rsid w:val="005F1338"/>
    <w:rsid w:val="005F238B"/>
    <w:rsid w:val="005F2EF5"/>
    <w:rsid w:val="005F36DC"/>
    <w:rsid w:val="005F3715"/>
    <w:rsid w:val="005F481A"/>
    <w:rsid w:val="005F67FB"/>
    <w:rsid w:val="005F6EED"/>
    <w:rsid w:val="005F7329"/>
    <w:rsid w:val="005F76EE"/>
    <w:rsid w:val="005F7BB1"/>
    <w:rsid w:val="005F7D50"/>
    <w:rsid w:val="005F7F39"/>
    <w:rsid w:val="00600799"/>
    <w:rsid w:val="006007E1"/>
    <w:rsid w:val="0060192F"/>
    <w:rsid w:val="00601B55"/>
    <w:rsid w:val="00601B79"/>
    <w:rsid w:val="00601E8B"/>
    <w:rsid w:val="00602A96"/>
    <w:rsid w:val="00603644"/>
    <w:rsid w:val="0060477D"/>
    <w:rsid w:val="00604A55"/>
    <w:rsid w:val="00604BC6"/>
    <w:rsid w:val="00605FA7"/>
    <w:rsid w:val="00606A4A"/>
    <w:rsid w:val="00606BE0"/>
    <w:rsid w:val="0060718F"/>
    <w:rsid w:val="006105B6"/>
    <w:rsid w:val="00610FF5"/>
    <w:rsid w:val="006129F5"/>
    <w:rsid w:val="00612A81"/>
    <w:rsid w:val="00612C8D"/>
    <w:rsid w:val="00613A6C"/>
    <w:rsid w:val="00614B86"/>
    <w:rsid w:val="00614CFA"/>
    <w:rsid w:val="00616EBB"/>
    <w:rsid w:val="00617247"/>
    <w:rsid w:val="00617772"/>
    <w:rsid w:val="00620E40"/>
    <w:rsid w:val="00621807"/>
    <w:rsid w:val="00622707"/>
    <w:rsid w:val="0062287A"/>
    <w:rsid w:val="00622B46"/>
    <w:rsid w:val="006237EB"/>
    <w:rsid w:val="006245E7"/>
    <w:rsid w:val="006247B6"/>
    <w:rsid w:val="006249B4"/>
    <w:rsid w:val="00624AE1"/>
    <w:rsid w:val="00624CAC"/>
    <w:rsid w:val="00625775"/>
    <w:rsid w:val="006259B3"/>
    <w:rsid w:val="006260CF"/>
    <w:rsid w:val="0062615D"/>
    <w:rsid w:val="00626EFA"/>
    <w:rsid w:val="00627D17"/>
    <w:rsid w:val="0063073A"/>
    <w:rsid w:val="006308C9"/>
    <w:rsid w:val="00630BD1"/>
    <w:rsid w:val="00631128"/>
    <w:rsid w:val="00631961"/>
    <w:rsid w:val="00632C81"/>
    <w:rsid w:val="00633EBE"/>
    <w:rsid w:val="00634B5E"/>
    <w:rsid w:val="00634D7C"/>
    <w:rsid w:val="00634E60"/>
    <w:rsid w:val="0063539F"/>
    <w:rsid w:val="00637F68"/>
    <w:rsid w:val="0064000A"/>
    <w:rsid w:val="006406D6"/>
    <w:rsid w:val="0064080C"/>
    <w:rsid w:val="00640A25"/>
    <w:rsid w:val="00640B47"/>
    <w:rsid w:val="00641A97"/>
    <w:rsid w:val="0064258B"/>
    <w:rsid w:val="00642F18"/>
    <w:rsid w:val="006437A3"/>
    <w:rsid w:val="00643C3E"/>
    <w:rsid w:val="00643DB4"/>
    <w:rsid w:val="006441BF"/>
    <w:rsid w:val="00644390"/>
    <w:rsid w:val="00644474"/>
    <w:rsid w:val="006457A4"/>
    <w:rsid w:val="00645E4B"/>
    <w:rsid w:val="00645FC8"/>
    <w:rsid w:val="006464B3"/>
    <w:rsid w:val="006468A0"/>
    <w:rsid w:val="00646E76"/>
    <w:rsid w:val="006470F9"/>
    <w:rsid w:val="00652997"/>
    <w:rsid w:val="00654DAE"/>
    <w:rsid w:val="00656FC9"/>
    <w:rsid w:val="00657FB8"/>
    <w:rsid w:val="00661AF6"/>
    <w:rsid w:val="00661ED5"/>
    <w:rsid w:val="0066336F"/>
    <w:rsid w:val="00663870"/>
    <w:rsid w:val="0066438E"/>
    <w:rsid w:val="00664BD8"/>
    <w:rsid w:val="00665F29"/>
    <w:rsid w:val="00666168"/>
    <w:rsid w:val="0066659B"/>
    <w:rsid w:val="0066693B"/>
    <w:rsid w:val="00667189"/>
    <w:rsid w:val="006674F1"/>
    <w:rsid w:val="00667C11"/>
    <w:rsid w:val="006704B9"/>
    <w:rsid w:val="00671B9B"/>
    <w:rsid w:val="00671D86"/>
    <w:rsid w:val="00672844"/>
    <w:rsid w:val="00673189"/>
    <w:rsid w:val="00674FC1"/>
    <w:rsid w:val="006757BF"/>
    <w:rsid w:val="00676150"/>
    <w:rsid w:val="0067686A"/>
    <w:rsid w:val="0067784F"/>
    <w:rsid w:val="00677F3F"/>
    <w:rsid w:val="00681DC3"/>
    <w:rsid w:val="006822F8"/>
    <w:rsid w:val="006828B3"/>
    <w:rsid w:val="00683582"/>
    <w:rsid w:val="00684BE1"/>
    <w:rsid w:val="0068536D"/>
    <w:rsid w:val="006855FD"/>
    <w:rsid w:val="00685EFC"/>
    <w:rsid w:val="00687E91"/>
    <w:rsid w:val="00690258"/>
    <w:rsid w:val="00690451"/>
    <w:rsid w:val="00690918"/>
    <w:rsid w:val="00692341"/>
    <w:rsid w:val="006929A8"/>
    <w:rsid w:val="006936E5"/>
    <w:rsid w:val="00694160"/>
    <w:rsid w:val="006949D7"/>
    <w:rsid w:val="00695E71"/>
    <w:rsid w:val="0069623E"/>
    <w:rsid w:val="006973B7"/>
    <w:rsid w:val="00697C57"/>
    <w:rsid w:val="00697E93"/>
    <w:rsid w:val="006A0029"/>
    <w:rsid w:val="006A047C"/>
    <w:rsid w:val="006A24C5"/>
    <w:rsid w:val="006A29CB"/>
    <w:rsid w:val="006A3C4F"/>
    <w:rsid w:val="006A4228"/>
    <w:rsid w:val="006A4429"/>
    <w:rsid w:val="006A4747"/>
    <w:rsid w:val="006A4D5C"/>
    <w:rsid w:val="006A5344"/>
    <w:rsid w:val="006A53DD"/>
    <w:rsid w:val="006A60A1"/>
    <w:rsid w:val="006A62F5"/>
    <w:rsid w:val="006A63C1"/>
    <w:rsid w:val="006A6720"/>
    <w:rsid w:val="006A6D96"/>
    <w:rsid w:val="006A7A26"/>
    <w:rsid w:val="006A7C66"/>
    <w:rsid w:val="006B12DF"/>
    <w:rsid w:val="006B163C"/>
    <w:rsid w:val="006B1A45"/>
    <w:rsid w:val="006B1E09"/>
    <w:rsid w:val="006B23AB"/>
    <w:rsid w:val="006B2805"/>
    <w:rsid w:val="006B39FE"/>
    <w:rsid w:val="006B3B66"/>
    <w:rsid w:val="006B3C65"/>
    <w:rsid w:val="006B3ED3"/>
    <w:rsid w:val="006B4D54"/>
    <w:rsid w:val="006B4F37"/>
    <w:rsid w:val="006B50C3"/>
    <w:rsid w:val="006B51F3"/>
    <w:rsid w:val="006B54B6"/>
    <w:rsid w:val="006B57C2"/>
    <w:rsid w:val="006B5A0E"/>
    <w:rsid w:val="006B628A"/>
    <w:rsid w:val="006B64B0"/>
    <w:rsid w:val="006B67B2"/>
    <w:rsid w:val="006B77CF"/>
    <w:rsid w:val="006B7860"/>
    <w:rsid w:val="006C2E27"/>
    <w:rsid w:val="006C4B26"/>
    <w:rsid w:val="006C5BCB"/>
    <w:rsid w:val="006C5FC7"/>
    <w:rsid w:val="006C64E6"/>
    <w:rsid w:val="006C688F"/>
    <w:rsid w:val="006C7018"/>
    <w:rsid w:val="006C7553"/>
    <w:rsid w:val="006C7B34"/>
    <w:rsid w:val="006D0B85"/>
    <w:rsid w:val="006D128D"/>
    <w:rsid w:val="006D2706"/>
    <w:rsid w:val="006D3D41"/>
    <w:rsid w:val="006D46BA"/>
    <w:rsid w:val="006D46DB"/>
    <w:rsid w:val="006D4C21"/>
    <w:rsid w:val="006D4D1A"/>
    <w:rsid w:val="006D4FE7"/>
    <w:rsid w:val="006D57FA"/>
    <w:rsid w:val="006D5F44"/>
    <w:rsid w:val="006D6058"/>
    <w:rsid w:val="006D7050"/>
    <w:rsid w:val="006E0547"/>
    <w:rsid w:val="006E06FB"/>
    <w:rsid w:val="006E07EE"/>
    <w:rsid w:val="006E0848"/>
    <w:rsid w:val="006E1465"/>
    <w:rsid w:val="006E20DC"/>
    <w:rsid w:val="006E2206"/>
    <w:rsid w:val="006E32D1"/>
    <w:rsid w:val="006E3345"/>
    <w:rsid w:val="006E3DE5"/>
    <w:rsid w:val="006E3FC9"/>
    <w:rsid w:val="006E5E7E"/>
    <w:rsid w:val="006E68A5"/>
    <w:rsid w:val="006F093C"/>
    <w:rsid w:val="006F1634"/>
    <w:rsid w:val="006F1EFF"/>
    <w:rsid w:val="006F206D"/>
    <w:rsid w:val="006F2AA7"/>
    <w:rsid w:val="006F2B25"/>
    <w:rsid w:val="006F2BF8"/>
    <w:rsid w:val="006F2E4C"/>
    <w:rsid w:val="006F3C74"/>
    <w:rsid w:val="006F404C"/>
    <w:rsid w:val="006F449C"/>
    <w:rsid w:val="006F4ACD"/>
    <w:rsid w:val="006F57CA"/>
    <w:rsid w:val="006F5845"/>
    <w:rsid w:val="006F5EC2"/>
    <w:rsid w:val="006F626E"/>
    <w:rsid w:val="006F7884"/>
    <w:rsid w:val="006F7AEE"/>
    <w:rsid w:val="006F7F20"/>
    <w:rsid w:val="007003C4"/>
    <w:rsid w:val="00701A0A"/>
    <w:rsid w:val="00701CCF"/>
    <w:rsid w:val="007029A5"/>
    <w:rsid w:val="00702E0C"/>
    <w:rsid w:val="00703486"/>
    <w:rsid w:val="007038D5"/>
    <w:rsid w:val="00703D7E"/>
    <w:rsid w:val="007041B9"/>
    <w:rsid w:val="0070565A"/>
    <w:rsid w:val="0070589C"/>
    <w:rsid w:val="00705F75"/>
    <w:rsid w:val="007060E8"/>
    <w:rsid w:val="007061F3"/>
    <w:rsid w:val="007072AA"/>
    <w:rsid w:val="00707D6D"/>
    <w:rsid w:val="00710260"/>
    <w:rsid w:val="00710B39"/>
    <w:rsid w:val="007112DA"/>
    <w:rsid w:val="00711433"/>
    <w:rsid w:val="00712824"/>
    <w:rsid w:val="007135F0"/>
    <w:rsid w:val="00713A20"/>
    <w:rsid w:val="00713D58"/>
    <w:rsid w:val="00713E37"/>
    <w:rsid w:val="00715785"/>
    <w:rsid w:val="00715BCB"/>
    <w:rsid w:val="007162A5"/>
    <w:rsid w:val="0071642F"/>
    <w:rsid w:val="007170DD"/>
    <w:rsid w:val="00720301"/>
    <w:rsid w:val="00721180"/>
    <w:rsid w:val="00721BB2"/>
    <w:rsid w:val="00721BFB"/>
    <w:rsid w:val="00722410"/>
    <w:rsid w:val="0072270E"/>
    <w:rsid w:val="007227DE"/>
    <w:rsid w:val="007228AA"/>
    <w:rsid w:val="00722ADA"/>
    <w:rsid w:val="00723B07"/>
    <w:rsid w:val="00723B5E"/>
    <w:rsid w:val="00724FD3"/>
    <w:rsid w:val="00725F0B"/>
    <w:rsid w:val="00726047"/>
    <w:rsid w:val="00726ACD"/>
    <w:rsid w:val="007303BB"/>
    <w:rsid w:val="0073123C"/>
    <w:rsid w:val="00732000"/>
    <w:rsid w:val="00732245"/>
    <w:rsid w:val="0073293F"/>
    <w:rsid w:val="00733AF1"/>
    <w:rsid w:val="007347E2"/>
    <w:rsid w:val="00735499"/>
    <w:rsid w:val="00735FA6"/>
    <w:rsid w:val="00735FF9"/>
    <w:rsid w:val="007362BF"/>
    <w:rsid w:val="007366C5"/>
    <w:rsid w:val="00740D15"/>
    <w:rsid w:val="0074224B"/>
    <w:rsid w:val="0074230D"/>
    <w:rsid w:val="007427D3"/>
    <w:rsid w:val="00742F57"/>
    <w:rsid w:val="007434AC"/>
    <w:rsid w:val="00744B6D"/>
    <w:rsid w:val="00745896"/>
    <w:rsid w:val="00745C33"/>
    <w:rsid w:val="007462F6"/>
    <w:rsid w:val="00746593"/>
    <w:rsid w:val="0074704A"/>
    <w:rsid w:val="00747687"/>
    <w:rsid w:val="00747E23"/>
    <w:rsid w:val="00750C85"/>
    <w:rsid w:val="00751019"/>
    <w:rsid w:val="00751AD5"/>
    <w:rsid w:val="007529E6"/>
    <w:rsid w:val="00753510"/>
    <w:rsid w:val="007539FE"/>
    <w:rsid w:val="00754114"/>
    <w:rsid w:val="00754640"/>
    <w:rsid w:val="00754DEB"/>
    <w:rsid w:val="00755BE3"/>
    <w:rsid w:val="00755C3A"/>
    <w:rsid w:val="007560CA"/>
    <w:rsid w:val="007567D1"/>
    <w:rsid w:val="00756824"/>
    <w:rsid w:val="007568D1"/>
    <w:rsid w:val="007576AA"/>
    <w:rsid w:val="00757825"/>
    <w:rsid w:val="00757CA9"/>
    <w:rsid w:val="007608BF"/>
    <w:rsid w:val="0076112C"/>
    <w:rsid w:val="00761402"/>
    <w:rsid w:val="00761A5A"/>
    <w:rsid w:val="0076243E"/>
    <w:rsid w:val="007633E7"/>
    <w:rsid w:val="0076455C"/>
    <w:rsid w:val="00764A70"/>
    <w:rsid w:val="00765386"/>
    <w:rsid w:val="00765928"/>
    <w:rsid w:val="00765EC8"/>
    <w:rsid w:val="007673C6"/>
    <w:rsid w:val="00767C3F"/>
    <w:rsid w:val="00767D9C"/>
    <w:rsid w:val="00767EA1"/>
    <w:rsid w:val="00770173"/>
    <w:rsid w:val="00770449"/>
    <w:rsid w:val="00770E0E"/>
    <w:rsid w:val="00771176"/>
    <w:rsid w:val="00772540"/>
    <w:rsid w:val="00772592"/>
    <w:rsid w:val="00772998"/>
    <w:rsid w:val="007736F0"/>
    <w:rsid w:val="00774D38"/>
    <w:rsid w:val="00774D70"/>
    <w:rsid w:val="00774FE4"/>
    <w:rsid w:val="00775206"/>
    <w:rsid w:val="00775D72"/>
    <w:rsid w:val="00775E5F"/>
    <w:rsid w:val="007763E9"/>
    <w:rsid w:val="007768EB"/>
    <w:rsid w:val="00776B59"/>
    <w:rsid w:val="00777518"/>
    <w:rsid w:val="007801C7"/>
    <w:rsid w:val="0078168D"/>
    <w:rsid w:val="0078212D"/>
    <w:rsid w:val="00782E80"/>
    <w:rsid w:val="00783088"/>
    <w:rsid w:val="00783888"/>
    <w:rsid w:val="007838C5"/>
    <w:rsid w:val="00783F16"/>
    <w:rsid w:val="00783F8C"/>
    <w:rsid w:val="007842F1"/>
    <w:rsid w:val="007859BA"/>
    <w:rsid w:val="00786A93"/>
    <w:rsid w:val="00787024"/>
    <w:rsid w:val="007900EF"/>
    <w:rsid w:val="007902BD"/>
    <w:rsid w:val="0079058F"/>
    <w:rsid w:val="00790AFB"/>
    <w:rsid w:val="007916BB"/>
    <w:rsid w:val="0079205C"/>
    <w:rsid w:val="007932AE"/>
    <w:rsid w:val="00793E04"/>
    <w:rsid w:val="00794463"/>
    <w:rsid w:val="0079473B"/>
    <w:rsid w:val="0079513F"/>
    <w:rsid w:val="007959E3"/>
    <w:rsid w:val="00796B33"/>
    <w:rsid w:val="0079742C"/>
    <w:rsid w:val="00797480"/>
    <w:rsid w:val="007A099D"/>
    <w:rsid w:val="007A1077"/>
    <w:rsid w:val="007A12ED"/>
    <w:rsid w:val="007A1F07"/>
    <w:rsid w:val="007A32B8"/>
    <w:rsid w:val="007A3668"/>
    <w:rsid w:val="007A393B"/>
    <w:rsid w:val="007A56F4"/>
    <w:rsid w:val="007A7707"/>
    <w:rsid w:val="007B0838"/>
    <w:rsid w:val="007B1B8F"/>
    <w:rsid w:val="007B2A3A"/>
    <w:rsid w:val="007B2A89"/>
    <w:rsid w:val="007B2FCC"/>
    <w:rsid w:val="007B44E1"/>
    <w:rsid w:val="007B51A0"/>
    <w:rsid w:val="007B5CB4"/>
    <w:rsid w:val="007B5EC0"/>
    <w:rsid w:val="007B6314"/>
    <w:rsid w:val="007B6451"/>
    <w:rsid w:val="007B6907"/>
    <w:rsid w:val="007B6D18"/>
    <w:rsid w:val="007B71FE"/>
    <w:rsid w:val="007B751E"/>
    <w:rsid w:val="007B7AC2"/>
    <w:rsid w:val="007B7AC5"/>
    <w:rsid w:val="007B7C91"/>
    <w:rsid w:val="007C0D93"/>
    <w:rsid w:val="007C20FF"/>
    <w:rsid w:val="007C2126"/>
    <w:rsid w:val="007C2ADB"/>
    <w:rsid w:val="007C2BD1"/>
    <w:rsid w:val="007C31C4"/>
    <w:rsid w:val="007C332C"/>
    <w:rsid w:val="007C3CB6"/>
    <w:rsid w:val="007C3CEF"/>
    <w:rsid w:val="007C440F"/>
    <w:rsid w:val="007C4B54"/>
    <w:rsid w:val="007C5702"/>
    <w:rsid w:val="007C5C22"/>
    <w:rsid w:val="007C5DDD"/>
    <w:rsid w:val="007C6E39"/>
    <w:rsid w:val="007C79F7"/>
    <w:rsid w:val="007C7B0D"/>
    <w:rsid w:val="007C7EE3"/>
    <w:rsid w:val="007C7F0C"/>
    <w:rsid w:val="007D04C5"/>
    <w:rsid w:val="007D2137"/>
    <w:rsid w:val="007D35B1"/>
    <w:rsid w:val="007D35D2"/>
    <w:rsid w:val="007D412E"/>
    <w:rsid w:val="007D5257"/>
    <w:rsid w:val="007D52E5"/>
    <w:rsid w:val="007D62CF"/>
    <w:rsid w:val="007D64BB"/>
    <w:rsid w:val="007D7748"/>
    <w:rsid w:val="007D7DA6"/>
    <w:rsid w:val="007E10D4"/>
    <w:rsid w:val="007E1535"/>
    <w:rsid w:val="007E1E34"/>
    <w:rsid w:val="007E1F39"/>
    <w:rsid w:val="007E2949"/>
    <w:rsid w:val="007E30E6"/>
    <w:rsid w:val="007E3560"/>
    <w:rsid w:val="007E4115"/>
    <w:rsid w:val="007E4488"/>
    <w:rsid w:val="007E4608"/>
    <w:rsid w:val="007E4A23"/>
    <w:rsid w:val="007E4F63"/>
    <w:rsid w:val="007E538D"/>
    <w:rsid w:val="007E6D1B"/>
    <w:rsid w:val="007E71A5"/>
    <w:rsid w:val="007E75B1"/>
    <w:rsid w:val="007F1BC9"/>
    <w:rsid w:val="007F212D"/>
    <w:rsid w:val="007F2866"/>
    <w:rsid w:val="007F2A5F"/>
    <w:rsid w:val="007F3A70"/>
    <w:rsid w:val="007F4032"/>
    <w:rsid w:val="007F42E6"/>
    <w:rsid w:val="007F44DD"/>
    <w:rsid w:val="007F4518"/>
    <w:rsid w:val="007F5151"/>
    <w:rsid w:val="007F544E"/>
    <w:rsid w:val="007F5FD1"/>
    <w:rsid w:val="007F61B9"/>
    <w:rsid w:val="007F6B08"/>
    <w:rsid w:val="007F73CA"/>
    <w:rsid w:val="007F7536"/>
    <w:rsid w:val="007F77BD"/>
    <w:rsid w:val="007F7C32"/>
    <w:rsid w:val="007F7D09"/>
    <w:rsid w:val="008015F6"/>
    <w:rsid w:val="0080271C"/>
    <w:rsid w:val="0080280D"/>
    <w:rsid w:val="0080289D"/>
    <w:rsid w:val="008033B1"/>
    <w:rsid w:val="00803948"/>
    <w:rsid w:val="0080404C"/>
    <w:rsid w:val="008041B4"/>
    <w:rsid w:val="008047C6"/>
    <w:rsid w:val="00804F9F"/>
    <w:rsid w:val="008055F3"/>
    <w:rsid w:val="0080561A"/>
    <w:rsid w:val="00806E13"/>
    <w:rsid w:val="00806F0F"/>
    <w:rsid w:val="008074F0"/>
    <w:rsid w:val="00807A49"/>
    <w:rsid w:val="00810594"/>
    <w:rsid w:val="00810C22"/>
    <w:rsid w:val="00811F0F"/>
    <w:rsid w:val="0081243E"/>
    <w:rsid w:val="00812BF2"/>
    <w:rsid w:val="00812EAA"/>
    <w:rsid w:val="008135BD"/>
    <w:rsid w:val="0081367A"/>
    <w:rsid w:val="008142F4"/>
    <w:rsid w:val="0081439A"/>
    <w:rsid w:val="0081471A"/>
    <w:rsid w:val="00814FA1"/>
    <w:rsid w:val="0081742C"/>
    <w:rsid w:val="00817569"/>
    <w:rsid w:val="0082013A"/>
    <w:rsid w:val="00820935"/>
    <w:rsid w:val="00820AD9"/>
    <w:rsid w:val="008215C9"/>
    <w:rsid w:val="00821A41"/>
    <w:rsid w:val="00821A6A"/>
    <w:rsid w:val="00822045"/>
    <w:rsid w:val="00822906"/>
    <w:rsid w:val="00823278"/>
    <w:rsid w:val="0082472E"/>
    <w:rsid w:val="00824B43"/>
    <w:rsid w:val="00826369"/>
    <w:rsid w:val="00826B4F"/>
    <w:rsid w:val="00827077"/>
    <w:rsid w:val="00827501"/>
    <w:rsid w:val="008307CD"/>
    <w:rsid w:val="008316C8"/>
    <w:rsid w:val="00832BC4"/>
    <w:rsid w:val="00832C27"/>
    <w:rsid w:val="00833996"/>
    <w:rsid w:val="00834DD7"/>
    <w:rsid w:val="0083543B"/>
    <w:rsid w:val="00835EAE"/>
    <w:rsid w:val="00836D53"/>
    <w:rsid w:val="00840DDB"/>
    <w:rsid w:val="00841543"/>
    <w:rsid w:val="00841B4B"/>
    <w:rsid w:val="00841CAD"/>
    <w:rsid w:val="00842D69"/>
    <w:rsid w:val="0084301C"/>
    <w:rsid w:val="008437C3"/>
    <w:rsid w:val="00843F43"/>
    <w:rsid w:val="00844102"/>
    <w:rsid w:val="00844D4A"/>
    <w:rsid w:val="0084598A"/>
    <w:rsid w:val="00845C8D"/>
    <w:rsid w:val="00846A67"/>
    <w:rsid w:val="00846B0D"/>
    <w:rsid w:val="00847EF8"/>
    <w:rsid w:val="008502DF"/>
    <w:rsid w:val="00850314"/>
    <w:rsid w:val="00851439"/>
    <w:rsid w:val="008518DA"/>
    <w:rsid w:val="00851A0C"/>
    <w:rsid w:val="00851EC3"/>
    <w:rsid w:val="00852194"/>
    <w:rsid w:val="00853334"/>
    <w:rsid w:val="00853D35"/>
    <w:rsid w:val="008548F7"/>
    <w:rsid w:val="00855326"/>
    <w:rsid w:val="0085579D"/>
    <w:rsid w:val="008557B7"/>
    <w:rsid w:val="008566BD"/>
    <w:rsid w:val="00856782"/>
    <w:rsid w:val="00856A63"/>
    <w:rsid w:val="00857273"/>
    <w:rsid w:val="00857B9F"/>
    <w:rsid w:val="008609B1"/>
    <w:rsid w:val="0086138A"/>
    <w:rsid w:val="0086142A"/>
    <w:rsid w:val="0086154F"/>
    <w:rsid w:val="0086183E"/>
    <w:rsid w:val="00861B9E"/>
    <w:rsid w:val="008621CD"/>
    <w:rsid w:val="008645E1"/>
    <w:rsid w:val="00865027"/>
    <w:rsid w:val="008661B7"/>
    <w:rsid w:val="008674BA"/>
    <w:rsid w:val="00867A86"/>
    <w:rsid w:val="00867ED1"/>
    <w:rsid w:val="008706B0"/>
    <w:rsid w:val="0087091E"/>
    <w:rsid w:val="00871920"/>
    <w:rsid w:val="00871A38"/>
    <w:rsid w:val="00872048"/>
    <w:rsid w:val="00872E55"/>
    <w:rsid w:val="00873113"/>
    <w:rsid w:val="00873200"/>
    <w:rsid w:val="008735C9"/>
    <w:rsid w:val="00873676"/>
    <w:rsid w:val="00875318"/>
    <w:rsid w:val="00875474"/>
    <w:rsid w:val="00876499"/>
    <w:rsid w:val="008769BB"/>
    <w:rsid w:val="008769F2"/>
    <w:rsid w:val="00876FF2"/>
    <w:rsid w:val="00877095"/>
    <w:rsid w:val="00877390"/>
    <w:rsid w:val="00880339"/>
    <w:rsid w:val="0088049B"/>
    <w:rsid w:val="008806AF"/>
    <w:rsid w:val="00880A74"/>
    <w:rsid w:val="00880F77"/>
    <w:rsid w:val="00881203"/>
    <w:rsid w:val="008817AD"/>
    <w:rsid w:val="00881FDB"/>
    <w:rsid w:val="0088290B"/>
    <w:rsid w:val="00883C58"/>
    <w:rsid w:val="00883CBE"/>
    <w:rsid w:val="00885C3A"/>
    <w:rsid w:val="00886667"/>
    <w:rsid w:val="00886B47"/>
    <w:rsid w:val="00887AF8"/>
    <w:rsid w:val="008902D2"/>
    <w:rsid w:val="008905B4"/>
    <w:rsid w:val="00890888"/>
    <w:rsid w:val="00890B07"/>
    <w:rsid w:val="00891224"/>
    <w:rsid w:val="008916EF"/>
    <w:rsid w:val="00891AD8"/>
    <w:rsid w:val="00892523"/>
    <w:rsid w:val="00892847"/>
    <w:rsid w:val="00892BD7"/>
    <w:rsid w:val="00894DE4"/>
    <w:rsid w:val="00894E24"/>
    <w:rsid w:val="00894EFE"/>
    <w:rsid w:val="008960A6"/>
    <w:rsid w:val="00896D2E"/>
    <w:rsid w:val="008979B3"/>
    <w:rsid w:val="00897F2C"/>
    <w:rsid w:val="008A0244"/>
    <w:rsid w:val="008A0273"/>
    <w:rsid w:val="008A0A3B"/>
    <w:rsid w:val="008A0A64"/>
    <w:rsid w:val="008A1807"/>
    <w:rsid w:val="008A19B9"/>
    <w:rsid w:val="008A4A73"/>
    <w:rsid w:val="008A4E48"/>
    <w:rsid w:val="008A58B0"/>
    <w:rsid w:val="008A5E11"/>
    <w:rsid w:val="008A6AF4"/>
    <w:rsid w:val="008A7B17"/>
    <w:rsid w:val="008B0089"/>
    <w:rsid w:val="008B29C0"/>
    <w:rsid w:val="008B2D29"/>
    <w:rsid w:val="008B4671"/>
    <w:rsid w:val="008B5702"/>
    <w:rsid w:val="008B5B69"/>
    <w:rsid w:val="008B5CD7"/>
    <w:rsid w:val="008B6820"/>
    <w:rsid w:val="008B72E1"/>
    <w:rsid w:val="008C0619"/>
    <w:rsid w:val="008C1090"/>
    <w:rsid w:val="008C1CB7"/>
    <w:rsid w:val="008C1D79"/>
    <w:rsid w:val="008C25FC"/>
    <w:rsid w:val="008C3634"/>
    <w:rsid w:val="008C3D0A"/>
    <w:rsid w:val="008C3F8B"/>
    <w:rsid w:val="008C4B22"/>
    <w:rsid w:val="008C4CBC"/>
    <w:rsid w:val="008C5EDC"/>
    <w:rsid w:val="008C65BB"/>
    <w:rsid w:val="008C68DF"/>
    <w:rsid w:val="008C6BE9"/>
    <w:rsid w:val="008C77FC"/>
    <w:rsid w:val="008D007E"/>
    <w:rsid w:val="008D0657"/>
    <w:rsid w:val="008D1499"/>
    <w:rsid w:val="008D1FA4"/>
    <w:rsid w:val="008D3DBA"/>
    <w:rsid w:val="008D4149"/>
    <w:rsid w:val="008D4240"/>
    <w:rsid w:val="008D678C"/>
    <w:rsid w:val="008D6A36"/>
    <w:rsid w:val="008D6E01"/>
    <w:rsid w:val="008D6E06"/>
    <w:rsid w:val="008D7091"/>
    <w:rsid w:val="008D729F"/>
    <w:rsid w:val="008D750E"/>
    <w:rsid w:val="008D7A3F"/>
    <w:rsid w:val="008D7FDF"/>
    <w:rsid w:val="008E0634"/>
    <w:rsid w:val="008E1360"/>
    <w:rsid w:val="008E1E06"/>
    <w:rsid w:val="008E1E1F"/>
    <w:rsid w:val="008E283D"/>
    <w:rsid w:val="008E4441"/>
    <w:rsid w:val="008E4496"/>
    <w:rsid w:val="008E45D3"/>
    <w:rsid w:val="008E5A33"/>
    <w:rsid w:val="008E6DBD"/>
    <w:rsid w:val="008F02DA"/>
    <w:rsid w:val="008F0965"/>
    <w:rsid w:val="008F1AA9"/>
    <w:rsid w:val="008F1CA9"/>
    <w:rsid w:val="008F212B"/>
    <w:rsid w:val="008F2520"/>
    <w:rsid w:val="008F2C58"/>
    <w:rsid w:val="008F2CF7"/>
    <w:rsid w:val="008F353F"/>
    <w:rsid w:val="008F4374"/>
    <w:rsid w:val="008F5028"/>
    <w:rsid w:val="008F7545"/>
    <w:rsid w:val="008F7C29"/>
    <w:rsid w:val="008F7EF5"/>
    <w:rsid w:val="00900233"/>
    <w:rsid w:val="00900CFC"/>
    <w:rsid w:val="009012CF"/>
    <w:rsid w:val="009014ED"/>
    <w:rsid w:val="00901BC0"/>
    <w:rsid w:val="0090491C"/>
    <w:rsid w:val="00906742"/>
    <w:rsid w:val="00906CA2"/>
    <w:rsid w:val="009073ED"/>
    <w:rsid w:val="00907E13"/>
    <w:rsid w:val="0091097A"/>
    <w:rsid w:val="00910DE8"/>
    <w:rsid w:val="009116F4"/>
    <w:rsid w:val="00912B51"/>
    <w:rsid w:val="00912DE8"/>
    <w:rsid w:val="00913801"/>
    <w:rsid w:val="0091614D"/>
    <w:rsid w:val="009164FE"/>
    <w:rsid w:val="00916632"/>
    <w:rsid w:val="009174AF"/>
    <w:rsid w:val="0091758B"/>
    <w:rsid w:val="00917C98"/>
    <w:rsid w:val="009201E0"/>
    <w:rsid w:val="0092028D"/>
    <w:rsid w:val="0092129E"/>
    <w:rsid w:val="00921F3E"/>
    <w:rsid w:val="00921FBF"/>
    <w:rsid w:val="00922110"/>
    <w:rsid w:val="009221E6"/>
    <w:rsid w:val="009224D5"/>
    <w:rsid w:val="009228D9"/>
    <w:rsid w:val="009229E9"/>
    <w:rsid w:val="00922BA2"/>
    <w:rsid w:val="00923CC1"/>
    <w:rsid w:val="00925333"/>
    <w:rsid w:val="00925D85"/>
    <w:rsid w:val="009265AB"/>
    <w:rsid w:val="00927C4A"/>
    <w:rsid w:val="00927CB3"/>
    <w:rsid w:val="009304E9"/>
    <w:rsid w:val="00930E4C"/>
    <w:rsid w:val="00930E99"/>
    <w:rsid w:val="00931B10"/>
    <w:rsid w:val="00932778"/>
    <w:rsid w:val="00932BB5"/>
    <w:rsid w:val="00933743"/>
    <w:rsid w:val="00933FA1"/>
    <w:rsid w:val="00934153"/>
    <w:rsid w:val="00934E74"/>
    <w:rsid w:val="00935A58"/>
    <w:rsid w:val="0093672C"/>
    <w:rsid w:val="00937468"/>
    <w:rsid w:val="009375DB"/>
    <w:rsid w:val="009379DC"/>
    <w:rsid w:val="00937F2C"/>
    <w:rsid w:val="00940216"/>
    <w:rsid w:val="00941C4E"/>
    <w:rsid w:val="00942760"/>
    <w:rsid w:val="00942A79"/>
    <w:rsid w:val="009432A5"/>
    <w:rsid w:val="009457CF"/>
    <w:rsid w:val="009462CD"/>
    <w:rsid w:val="00946619"/>
    <w:rsid w:val="00946885"/>
    <w:rsid w:val="00947114"/>
    <w:rsid w:val="009471D8"/>
    <w:rsid w:val="00947BC2"/>
    <w:rsid w:val="00950D22"/>
    <w:rsid w:val="00950DEA"/>
    <w:rsid w:val="00950E08"/>
    <w:rsid w:val="009517BA"/>
    <w:rsid w:val="00952539"/>
    <w:rsid w:val="00952B8E"/>
    <w:rsid w:val="00952BA0"/>
    <w:rsid w:val="00952DDB"/>
    <w:rsid w:val="00952F9B"/>
    <w:rsid w:val="00952FE5"/>
    <w:rsid w:val="00953960"/>
    <w:rsid w:val="00953CE4"/>
    <w:rsid w:val="00954785"/>
    <w:rsid w:val="00955FCA"/>
    <w:rsid w:val="0095658B"/>
    <w:rsid w:val="00960DD2"/>
    <w:rsid w:val="009610A5"/>
    <w:rsid w:val="009616EE"/>
    <w:rsid w:val="00962607"/>
    <w:rsid w:val="009626FD"/>
    <w:rsid w:val="00962AD0"/>
    <w:rsid w:val="00962E85"/>
    <w:rsid w:val="009631B7"/>
    <w:rsid w:val="00966484"/>
    <w:rsid w:val="00967BFA"/>
    <w:rsid w:val="00971DE8"/>
    <w:rsid w:val="009724F8"/>
    <w:rsid w:val="0097278D"/>
    <w:rsid w:val="00972C43"/>
    <w:rsid w:val="009731F1"/>
    <w:rsid w:val="00973460"/>
    <w:rsid w:val="00973C23"/>
    <w:rsid w:val="00974953"/>
    <w:rsid w:val="00975121"/>
    <w:rsid w:val="00976BFA"/>
    <w:rsid w:val="00976E83"/>
    <w:rsid w:val="009812C8"/>
    <w:rsid w:val="00981609"/>
    <w:rsid w:val="00981FDF"/>
    <w:rsid w:val="00982D31"/>
    <w:rsid w:val="00982D5A"/>
    <w:rsid w:val="009838B4"/>
    <w:rsid w:val="00983A07"/>
    <w:rsid w:val="00984410"/>
    <w:rsid w:val="00985D5A"/>
    <w:rsid w:val="009865B6"/>
    <w:rsid w:val="00986FAC"/>
    <w:rsid w:val="009871A9"/>
    <w:rsid w:val="00990AD7"/>
    <w:rsid w:val="00990D49"/>
    <w:rsid w:val="00990F18"/>
    <w:rsid w:val="00992834"/>
    <w:rsid w:val="00992AE4"/>
    <w:rsid w:val="00993884"/>
    <w:rsid w:val="00993891"/>
    <w:rsid w:val="00993F49"/>
    <w:rsid w:val="00994D91"/>
    <w:rsid w:val="009958FF"/>
    <w:rsid w:val="0099595F"/>
    <w:rsid w:val="0099597F"/>
    <w:rsid w:val="00995C04"/>
    <w:rsid w:val="00996646"/>
    <w:rsid w:val="009970A6"/>
    <w:rsid w:val="00997561"/>
    <w:rsid w:val="00997CA1"/>
    <w:rsid w:val="00997FB0"/>
    <w:rsid w:val="009A127B"/>
    <w:rsid w:val="009A16A6"/>
    <w:rsid w:val="009A1AAD"/>
    <w:rsid w:val="009A22D4"/>
    <w:rsid w:val="009A2D0C"/>
    <w:rsid w:val="009A3203"/>
    <w:rsid w:val="009A3C4D"/>
    <w:rsid w:val="009A425D"/>
    <w:rsid w:val="009A58F0"/>
    <w:rsid w:val="009A59B4"/>
    <w:rsid w:val="009A5DD6"/>
    <w:rsid w:val="009A5EDF"/>
    <w:rsid w:val="009A6A11"/>
    <w:rsid w:val="009A6BF4"/>
    <w:rsid w:val="009A6ED2"/>
    <w:rsid w:val="009A7DCF"/>
    <w:rsid w:val="009B167C"/>
    <w:rsid w:val="009B2D1C"/>
    <w:rsid w:val="009B2DA3"/>
    <w:rsid w:val="009B2F3B"/>
    <w:rsid w:val="009B30CE"/>
    <w:rsid w:val="009B34B1"/>
    <w:rsid w:val="009B3A6D"/>
    <w:rsid w:val="009B3FAA"/>
    <w:rsid w:val="009B4C03"/>
    <w:rsid w:val="009B4F2F"/>
    <w:rsid w:val="009B54C5"/>
    <w:rsid w:val="009B6232"/>
    <w:rsid w:val="009B64B4"/>
    <w:rsid w:val="009B686E"/>
    <w:rsid w:val="009B6C4E"/>
    <w:rsid w:val="009B7149"/>
    <w:rsid w:val="009B7CC8"/>
    <w:rsid w:val="009C0028"/>
    <w:rsid w:val="009C01B1"/>
    <w:rsid w:val="009C083A"/>
    <w:rsid w:val="009C09E1"/>
    <w:rsid w:val="009C0FD3"/>
    <w:rsid w:val="009C1CB4"/>
    <w:rsid w:val="009C2027"/>
    <w:rsid w:val="009C5862"/>
    <w:rsid w:val="009C642F"/>
    <w:rsid w:val="009C66CF"/>
    <w:rsid w:val="009C6B44"/>
    <w:rsid w:val="009C6B90"/>
    <w:rsid w:val="009C6F36"/>
    <w:rsid w:val="009D062B"/>
    <w:rsid w:val="009D08FF"/>
    <w:rsid w:val="009D1BDD"/>
    <w:rsid w:val="009D3517"/>
    <w:rsid w:val="009D4281"/>
    <w:rsid w:val="009D43B9"/>
    <w:rsid w:val="009D50FF"/>
    <w:rsid w:val="009D6373"/>
    <w:rsid w:val="009D63E8"/>
    <w:rsid w:val="009D68DE"/>
    <w:rsid w:val="009D72CD"/>
    <w:rsid w:val="009D783F"/>
    <w:rsid w:val="009D7DB2"/>
    <w:rsid w:val="009D7E6A"/>
    <w:rsid w:val="009E01F1"/>
    <w:rsid w:val="009E16BC"/>
    <w:rsid w:val="009E2688"/>
    <w:rsid w:val="009E2B90"/>
    <w:rsid w:val="009E324F"/>
    <w:rsid w:val="009E3C31"/>
    <w:rsid w:val="009E3CC8"/>
    <w:rsid w:val="009E3E90"/>
    <w:rsid w:val="009E452B"/>
    <w:rsid w:val="009E57C1"/>
    <w:rsid w:val="009E61FF"/>
    <w:rsid w:val="009E727E"/>
    <w:rsid w:val="009E7935"/>
    <w:rsid w:val="009F0967"/>
    <w:rsid w:val="009F1010"/>
    <w:rsid w:val="009F22C0"/>
    <w:rsid w:val="009F2361"/>
    <w:rsid w:val="009F2D86"/>
    <w:rsid w:val="009F2F6E"/>
    <w:rsid w:val="009F3954"/>
    <w:rsid w:val="009F3B16"/>
    <w:rsid w:val="009F403B"/>
    <w:rsid w:val="009F53FD"/>
    <w:rsid w:val="009F58DF"/>
    <w:rsid w:val="009F5F2A"/>
    <w:rsid w:val="009F6475"/>
    <w:rsid w:val="009F65C0"/>
    <w:rsid w:val="009F6A5C"/>
    <w:rsid w:val="009F6EC1"/>
    <w:rsid w:val="009F7083"/>
    <w:rsid w:val="009F7487"/>
    <w:rsid w:val="00A00292"/>
    <w:rsid w:val="00A002C2"/>
    <w:rsid w:val="00A004A8"/>
    <w:rsid w:val="00A009CE"/>
    <w:rsid w:val="00A01213"/>
    <w:rsid w:val="00A037EE"/>
    <w:rsid w:val="00A041B3"/>
    <w:rsid w:val="00A049DF"/>
    <w:rsid w:val="00A04E77"/>
    <w:rsid w:val="00A05CEF"/>
    <w:rsid w:val="00A05E9D"/>
    <w:rsid w:val="00A06EBE"/>
    <w:rsid w:val="00A070E8"/>
    <w:rsid w:val="00A07B4C"/>
    <w:rsid w:val="00A10521"/>
    <w:rsid w:val="00A10A00"/>
    <w:rsid w:val="00A11409"/>
    <w:rsid w:val="00A1158C"/>
    <w:rsid w:val="00A11617"/>
    <w:rsid w:val="00A1227E"/>
    <w:rsid w:val="00A122F0"/>
    <w:rsid w:val="00A1294F"/>
    <w:rsid w:val="00A133F4"/>
    <w:rsid w:val="00A136BA"/>
    <w:rsid w:val="00A13786"/>
    <w:rsid w:val="00A138F4"/>
    <w:rsid w:val="00A13B4E"/>
    <w:rsid w:val="00A154EA"/>
    <w:rsid w:val="00A15F6C"/>
    <w:rsid w:val="00A16690"/>
    <w:rsid w:val="00A17A40"/>
    <w:rsid w:val="00A17C98"/>
    <w:rsid w:val="00A20C48"/>
    <w:rsid w:val="00A2157F"/>
    <w:rsid w:val="00A21DA6"/>
    <w:rsid w:val="00A229AD"/>
    <w:rsid w:val="00A23579"/>
    <w:rsid w:val="00A23632"/>
    <w:rsid w:val="00A2364C"/>
    <w:rsid w:val="00A23718"/>
    <w:rsid w:val="00A2392E"/>
    <w:rsid w:val="00A2599A"/>
    <w:rsid w:val="00A26459"/>
    <w:rsid w:val="00A2746E"/>
    <w:rsid w:val="00A27B2F"/>
    <w:rsid w:val="00A30140"/>
    <w:rsid w:val="00A3098C"/>
    <w:rsid w:val="00A310F7"/>
    <w:rsid w:val="00A31E44"/>
    <w:rsid w:val="00A32A78"/>
    <w:rsid w:val="00A32E28"/>
    <w:rsid w:val="00A335E5"/>
    <w:rsid w:val="00A33CF4"/>
    <w:rsid w:val="00A34307"/>
    <w:rsid w:val="00A34524"/>
    <w:rsid w:val="00A34976"/>
    <w:rsid w:val="00A34E43"/>
    <w:rsid w:val="00A370DB"/>
    <w:rsid w:val="00A40269"/>
    <w:rsid w:val="00A405F2"/>
    <w:rsid w:val="00A4081F"/>
    <w:rsid w:val="00A4106E"/>
    <w:rsid w:val="00A411A8"/>
    <w:rsid w:val="00A41D38"/>
    <w:rsid w:val="00A42877"/>
    <w:rsid w:val="00A43B32"/>
    <w:rsid w:val="00A441AE"/>
    <w:rsid w:val="00A44535"/>
    <w:rsid w:val="00A44670"/>
    <w:rsid w:val="00A45CA1"/>
    <w:rsid w:val="00A46269"/>
    <w:rsid w:val="00A46743"/>
    <w:rsid w:val="00A46D63"/>
    <w:rsid w:val="00A46DCF"/>
    <w:rsid w:val="00A50611"/>
    <w:rsid w:val="00A514DB"/>
    <w:rsid w:val="00A51653"/>
    <w:rsid w:val="00A519E8"/>
    <w:rsid w:val="00A52337"/>
    <w:rsid w:val="00A52BE4"/>
    <w:rsid w:val="00A52C49"/>
    <w:rsid w:val="00A54B62"/>
    <w:rsid w:val="00A57AAA"/>
    <w:rsid w:val="00A57B29"/>
    <w:rsid w:val="00A60976"/>
    <w:rsid w:val="00A60D73"/>
    <w:rsid w:val="00A60D8D"/>
    <w:rsid w:val="00A613D1"/>
    <w:rsid w:val="00A6215D"/>
    <w:rsid w:val="00A62196"/>
    <w:rsid w:val="00A6259B"/>
    <w:rsid w:val="00A62D16"/>
    <w:rsid w:val="00A6393A"/>
    <w:rsid w:val="00A64996"/>
    <w:rsid w:val="00A65253"/>
    <w:rsid w:val="00A6555C"/>
    <w:rsid w:val="00A66DE2"/>
    <w:rsid w:val="00A674E8"/>
    <w:rsid w:val="00A67AA5"/>
    <w:rsid w:val="00A67F9C"/>
    <w:rsid w:val="00A70998"/>
    <w:rsid w:val="00A70D05"/>
    <w:rsid w:val="00A71335"/>
    <w:rsid w:val="00A7213C"/>
    <w:rsid w:val="00A72706"/>
    <w:rsid w:val="00A72FC9"/>
    <w:rsid w:val="00A74006"/>
    <w:rsid w:val="00A7435B"/>
    <w:rsid w:val="00A74C2B"/>
    <w:rsid w:val="00A74DA9"/>
    <w:rsid w:val="00A75B23"/>
    <w:rsid w:val="00A7652D"/>
    <w:rsid w:val="00A773C7"/>
    <w:rsid w:val="00A7761C"/>
    <w:rsid w:val="00A779B4"/>
    <w:rsid w:val="00A77A4F"/>
    <w:rsid w:val="00A80D4B"/>
    <w:rsid w:val="00A81376"/>
    <w:rsid w:val="00A819B0"/>
    <w:rsid w:val="00A81BA2"/>
    <w:rsid w:val="00A82901"/>
    <w:rsid w:val="00A82D09"/>
    <w:rsid w:val="00A83C07"/>
    <w:rsid w:val="00A8440A"/>
    <w:rsid w:val="00A84C6E"/>
    <w:rsid w:val="00A85403"/>
    <w:rsid w:val="00A85762"/>
    <w:rsid w:val="00A85A6E"/>
    <w:rsid w:val="00A85B64"/>
    <w:rsid w:val="00A85D7D"/>
    <w:rsid w:val="00A865AB"/>
    <w:rsid w:val="00A86936"/>
    <w:rsid w:val="00A86C0A"/>
    <w:rsid w:val="00A922F3"/>
    <w:rsid w:val="00A92CDC"/>
    <w:rsid w:val="00A92DCD"/>
    <w:rsid w:val="00A92EDF"/>
    <w:rsid w:val="00A935D7"/>
    <w:rsid w:val="00A94587"/>
    <w:rsid w:val="00A947F9"/>
    <w:rsid w:val="00A94B8A"/>
    <w:rsid w:val="00A96286"/>
    <w:rsid w:val="00A96F34"/>
    <w:rsid w:val="00AA0162"/>
    <w:rsid w:val="00AA09D1"/>
    <w:rsid w:val="00AA0A8B"/>
    <w:rsid w:val="00AA0EAB"/>
    <w:rsid w:val="00AA1588"/>
    <w:rsid w:val="00AA1F7C"/>
    <w:rsid w:val="00AA20AB"/>
    <w:rsid w:val="00AA2544"/>
    <w:rsid w:val="00AA27E4"/>
    <w:rsid w:val="00AA37FC"/>
    <w:rsid w:val="00AA38D3"/>
    <w:rsid w:val="00AA38D7"/>
    <w:rsid w:val="00AA433B"/>
    <w:rsid w:val="00AA4606"/>
    <w:rsid w:val="00AA4966"/>
    <w:rsid w:val="00AA5061"/>
    <w:rsid w:val="00AA5105"/>
    <w:rsid w:val="00AA54EC"/>
    <w:rsid w:val="00AA55D6"/>
    <w:rsid w:val="00AA5BBF"/>
    <w:rsid w:val="00AA7535"/>
    <w:rsid w:val="00AB022D"/>
    <w:rsid w:val="00AB06B0"/>
    <w:rsid w:val="00AB0A12"/>
    <w:rsid w:val="00AB1002"/>
    <w:rsid w:val="00AB1E03"/>
    <w:rsid w:val="00AB2541"/>
    <w:rsid w:val="00AB43A0"/>
    <w:rsid w:val="00AB46F4"/>
    <w:rsid w:val="00AB6419"/>
    <w:rsid w:val="00AB6A1F"/>
    <w:rsid w:val="00AC0277"/>
    <w:rsid w:val="00AC0581"/>
    <w:rsid w:val="00AC1AF7"/>
    <w:rsid w:val="00AC2328"/>
    <w:rsid w:val="00AC28E4"/>
    <w:rsid w:val="00AC29F7"/>
    <w:rsid w:val="00AC4A81"/>
    <w:rsid w:val="00AC557E"/>
    <w:rsid w:val="00AD00BE"/>
    <w:rsid w:val="00AD2B17"/>
    <w:rsid w:val="00AD2BB7"/>
    <w:rsid w:val="00AD2CEB"/>
    <w:rsid w:val="00AD2FDC"/>
    <w:rsid w:val="00AD3EB0"/>
    <w:rsid w:val="00AD4088"/>
    <w:rsid w:val="00AD4A96"/>
    <w:rsid w:val="00AD4D57"/>
    <w:rsid w:val="00AD51B2"/>
    <w:rsid w:val="00AD56EB"/>
    <w:rsid w:val="00AD5D98"/>
    <w:rsid w:val="00AD62DC"/>
    <w:rsid w:val="00AD634B"/>
    <w:rsid w:val="00AD68EB"/>
    <w:rsid w:val="00AD73D7"/>
    <w:rsid w:val="00AE0AE2"/>
    <w:rsid w:val="00AE0F29"/>
    <w:rsid w:val="00AE1C01"/>
    <w:rsid w:val="00AE1C9F"/>
    <w:rsid w:val="00AE1D17"/>
    <w:rsid w:val="00AE1F35"/>
    <w:rsid w:val="00AE2859"/>
    <w:rsid w:val="00AE3B81"/>
    <w:rsid w:val="00AE40C9"/>
    <w:rsid w:val="00AE47FD"/>
    <w:rsid w:val="00AE4D3D"/>
    <w:rsid w:val="00AE5E6D"/>
    <w:rsid w:val="00AE69A9"/>
    <w:rsid w:val="00AE7C31"/>
    <w:rsid w:val="00AF095F"/>
    <w:rsid w:val="00AF0DEC"/>
    <w:rsid w:val="00AF1307"/>
    <w:rsid w:val="00AF171D"/>
    <w:rsid w:val="00AF1DFB"/>
    <w:rsid w:val="00AF2A14"/>
    <w:rsid w:val="00AF44DA"/>
    <w:rsid w:val="00AF7CEF"/>
    <w:rsid w:val="00AF7D20"/>
    <w:rsid w:val="00AF7DD8"/>
    <w:rsid w:val="00B00749"/>
    <w:rsid w:val="00B00956"/>
    <w:rsid w:val="00B01635"/>
    <w:rsid w:val="00B01901"/>
    <w:rsid w:val="00B01D78"/>
    <w:rsid w:val="00B02316"/>
    <w:rsid w:val="00B028B1"/>
    <w:rsid w:val="00B034FD"/>
    <w:rsid w:val="00B03584"/>
    <w:rsid w:val="00B0375E"/>
    <w:rsid w:val="00B03DE4"/>
    <w:rsid w:val="00B0444C"/>
    <w:rsid w:val="00B04F87"/>
    <w:rsid w:val="00B0522D"/>
    <w:rsid w:val="00B05895"/>
    <w:rsid w:val="00B06598"/>
    <w:rsid w:val="00B07402"/>
    <w:rsid w:val="00B07C2E"/>
    <w:rsid w:val="00B07E1F"/>
    <w:rsid w:val="00B07F27"/>
    <w:rsid w:val="00B10420"/>
    <w:rsid w:val="00B11BCD"/>
    <w:rsid w:val="00B137DE"/>
    <w:rsid w:val="00B13A61"/>
    <w:rsid w:val="00B14EAA"/>
    <w:rsid w:val="00B14F55"/>
    <w:rsid w:val="00B1564E"/>
    <w:rsid w:val="00B15AEC"/>
    <w:rsid w:val="00B160F5"/>
    <w:rsid w:val="00B166A1"/>
    <w:rsid w:val="00B16B38"/>
    <w:rsid w:val="00B17800"/>
    <w:rsid w:val="00B17D23"/>
    <w:rsid w:val="00B17EF5"/>
    <w:rsid w:val="00B2050A"/>
    <w:rsid w:val="00B20B34"/>
    <w:rsid w:val="00B216DB"/>
    <w:rsid w:val="00B21F94"/>
    <w:rsid w:val="00B2303E"/>
    <w:rsid w:val="00B236F8"/>
    <w:rsid w:val="00B23D97"/>
    <w:rsid w:val="00B276EC"/>
    <w:rsid w:val="00B27A5F"/>
    <w:rsid w:val="00B27B69"/>
    <w:rsid w:val="00B3006D"/>
    <w:rsid w:val="00B306FC"/>
    <w:rsid w:val="00B30BAB"/>
    <w:rsid w:val="00B310A8"/>
    <w:rsid w:val="00B31E56"/>
    <w:rsid w:val="00B31F9E"/>
    <w:rsid w:val="00B323A4"/>
    <w:rsid w:val="00B325C2"/>
    <w:rsid w:val="00B327CF"/>
    <w:rsid w:val="00B32937"/>
    <w:rsid w:val="00B336A7"/>
    <w:rsid w:val="00B337F8"/>
    <w:rsid w:val="00B34F62"/>
    <w:rsid w:val="00B36A20"/>
    <w:rsid w:val="00B36A7C"/>
    <w:rsid w:val="00B36CFC"/>
    <w:rsid w:val="00B37968"/>
    <w:rsid w:val="00B37F8A"/>
    <w:rsid w:val="00B4090F"/>
    <w:rsid w:val="00B41F04"/>
    <w:rsid w:val="00B42485"/>
    <w:rsid w:val="00B424AA"/>
    <w:rsid w:val="00B427D6"/>
    <w:rsid w:val="00B42B67"/>
    <w:rsid w:val="00B43E05"/>
    <w:rsid w:val="00B44FD8"/>
    <w:rsid w:val="00B45356"/>
    <w:rsid w:val="00B455B7"/>
    <w:rsid w:val="00B45832"/>
    <w:rsid w:val="00B45BAA"/>
    <w:rsid w:val="00B464CB"/>
    <w:rsid w:val="00B46D42"/>
    <w:rsid w:val="00B47C07"/>
    <w:rsid w:val="00B52139"/>
    <w:rsid w:val="00B52D07"/>
    <w:rsid w:val="00B52FE1"/>
    <w:rsid w:val="00B53104"/>
    <w:rsid w:val="00B53122"/>
    <w:rsid w:val="00B53656"/>
    <w:rsid w:val="00B53CEC"/>
    <w:rsid w:val="00B55855"/>
    <w:rsid w:val="00B57BDC"/>
    <w:rsid w:val="00B60D29"/>
    <w:rsid w:val="00B6267D"/>
    <w:rsid w:val="00B635E5"/>
    <w:rsid w:val="00B63BEE"/>
    <w:rsid w:val="00B64E18"/>
    <w:rsid w:val="00B65273"/>
    <w:rsid w:val="00B65B70"/>
    <w:rsid w:val="00B65EA9"/>
    <w:rsid w:val="00B6738F"/>
    <w:rsid w:val="00B6753D"/>
    <w:rsid w:val="00B67C32"/>
    <w:rsid w:val="00B67F78"/>
    <w:rsid w:val="00B70D24"/>
    <w:rsid w:val="00B72293"/>
    <w:rsid w:val="00B72D2E"/>
    <w:rsid w:val="00B731C4"/>
    <w:rsid w:val="00B733C0"/>
    <w:rsid w:val="00B7387E"/>
    <w:rsid w:val="00B739D7"/>
    <w:rsid w:val="00B7429B"/>
    <w:rsid w:val="00B7479B"/>
    <w:rsid w:val="00B748FA"/>
    <w:rsid w:val="00B7575F"/>
    <w:rsid w:val="00B757E8"/>
    <w:rsid w:val="00B763B0"/>
    <w:rsid w:val="00B76903"/>
    <w:rsid w:val="00B76907"/>
    <w:rsid w:val="00B77262"/>
    <w:rsid w:val="00B77F34"/>
    <w:rsid w:val="00B80DE4"/>
    <w:rsid w:val="00B812B7"/>
    <w:rsid w:val="00B81325"/>
    <w:rsid w:val="00B81A42"/>
    <w:rsid w:val="00B82B26"/>
    <w:rsid w:val="00B82B9B"/>
    <w:rsid w:val="00B837E7"/>
    <w:rsid w:val="00B83E64"/>
    <w:rsid w:val="00B84115"/>
    <w:rsid w:val="00B84A66"/>
    <w:rsid w:val="00B84AFE"/>
    <w:rsid w:val="00B86247"/>
    <w:rsid w:val="00B86447"/>
    <w:rsid w:val="00B868BC"/>
    <w:rsid w:val="00B86AFA"/>
    <w:rsid w:val="00B87202"/>
    <w:rsid w:val="00B87564"/>
    <w:rsid w:val="00B9067E"/>
    <w:rsid w:val="00B90CA7"/>
    <w:rsid w:val="00B90CE7"/>
    <w:rsid w:val="00B91BE4"/>
    <w:rsid w:val="00B91E9E"/>
    <w:rsid w:val="00B92166"/>
    <w:rsid w:val="00B9260A"/>
    <w:rsid w:val="00B92675"/>
    <w:rsid w:val="00B92845"/>
    <w:rsid w:val="00B94226"/>
    <w:rsid w:val="00B9442D"/>
    <w:rsid w:val="00B94A1E"/>
    <w:rsid w:val="00B94F0A"/>
    <w:rsid w:val="00B954AF"/>
    <w:rsid w:val="00B9552E"/>
    <w:rsid w:val="00B95A22"/>
    <w:rsid w:val="00B96249"/>
    <w:rsid w:val="00B96E51"/>
    <w:rsid w:val="00B9746F"/>
    <w:rsid w:val="00B9765E"/>
    <w:rsid w:val="00B97CA5"/>
    <w:rsid w:val="00BA06F0"/>
    <w:rsid w:val="00BA0CBA"/>
    <w:rsid w:val="00BA1137"/>
    <w:rsid w:val="00BA13A6"/>
    <w:rsid w:val="00BA142E"/>
    <w:rsid w:val="00BA22DD"/>
    <w:rsid w:val="00BA3CE9"/>
    <w:rsid w:val="00BA3DCD"/>
    <w:rsid w:val="00BA3EA2"/>
    <w:rsid w:val="00BA4175"/>
    <w:rsid w:val="00BA471F"/>
    <w:rsid w:val="00BA5824"/>
    <w:rsid w:val="00BA5952"/>
    <w:rsid w:val="00BA5D79"/>
    <w:rsid w:val="00BA5DB4"/>
    <w:rsid w:val="00BB0404"/>
    <w:rsid w:val="00BB0531"/>
    <w:rsid w:val="00BB0CA6"/>
    <w:rsid w:val="00BB1328"/>
    <w:rsid w:val="00BB28FA"/>
    <w:rsid w:val="00BB31B1"/>
    <w:rsid w:val="00BB356B"/>
    <w:rsid w:val="00BB3FE2"/>
    <w:rsid w:val="00BB3FFC"/>
    <w:rsid w:val="00BB4636"/>
    <w:rsid w:val="00BB4922"/>
    <w:rsid w:val="00BB5297"/>
    <w:rsid w:val="00BB52C8"/>
    <w:rsid w:val="00BB56A8"/>
    <w:rsid w:val="00BB578A"/>
    <w:rsid w:val="00BB5F87"/>
    <w:rsid w:val="00BB6728"/>
    <w:rsid w:val="00BB673D"/>
    <w:rsid w:val="00BB6C10"/>
    <w:rsid w:val="00BB6DCE"/>
    <w:rsid w:val="00BB7091"/>
    <w:rsid w:val="00BB776E"/>
    <w:rsid w:val="00BB7F78"/>
    <w:rsid w:val="00BC0B66"/>
    <w:rsid w:val="00BC11B8"/>
    <w:rsid w:val="00BC1353"/>
    <w:rsid w:val="00BC14C7"/>
    <w:rsid w:val="00BC1A45"/>
    <w:rsid w:val="00BC20E0"/>
    <w:rsid w:val="00BC2853"/>
    <w:rsid w:val="00BC4050"/>
    <w:rsid w:val="00BC4603"/>
    <w:rsid w:val="00BC4841"/>
    <w:rsid w:val="00BC4CB9"/>
    <w:rsid w:val="00BC54F2"/>
    <w:rsid w:val="00BC68AF"/>
    <w:rsid w:val="00BC6D94"/>
    <w:rsid w:val="00BC7A6D"/>
    <w:rsid w:val="00BC7E21"/>
    <w:rsid w:val="00BD04E2"/>
    <w:rsid w:val="00BD29D5"/>
    <w:rsid w:val="00BD3073"/>
    <w:rsid w:val="00BD41B8"/>
    <w:rsid w:val="00BD4204"/>
    <w:rsid w:val="00BD42E0"/>
    <w:rsid w:val="00BD4438"/>
    <w:rsid w:val="00BD4806"/>
    <w:rsid w:val="00BD6EB2"/>
    <w:rsid w:val="00BD7BDD"/>
    <w:rsid w:val="00BE033D"/>
    <w:rsid w:val="00BE0AE0"/>
    <w:rsid w:val="00BE0D44"/>
    <w:rsid w:val="00BE1182"/>
    <w:rsid w:val="00BE147B"/>
    <w:rsid w:val="00BE1923"/>
    <w:rsid w:val="00BE25E9"/>
    <w:rsid w:val="00BE3C7A"/>
    <w:rsid w:val="00BE4BC5"/>
    <w:rsid w:val="00BE4D70"/>
    <w:rsid w:val="00BE50EB"/>
    <w:rsid w:val="00BE574E"/>
    <w:rsid w:val="00BE578A"/>
    <w:rsid w:val="00BE62CC"/>
    <w:rsid w:val="00BE684C"/>
    <w:rsid w:val="00BE6E11"/>
    <w:rsid w:val="00BE6E35"/>
    <w:rsid w:val="00BE7FEE"/>
    <w:rsid w:val="00BF013F"/>
    <w:rsid w:val="00BF07DB"/>
    <w:rsid w:val="00BF2720"/>
    <w:rsid w:val="00BF2A80"/>
    <w:rsid w:val="00BF32C2"/>
    <w:rsid w:val="00BF3346"/>
    <w:rsid w:val="00BF3BCE"/>
    <w:rsid w:val="00BF3EF2"/>
    <w:rsid w:val="00BF4DF3"/>
    <w:rsid w:val="00BF5385"/>
    <w:rsid w:val="00BF64BD"/>
    <w:rsid w:val="00BF68E5"/>
    <w:rsid w:val="00BF6B32"/>
    <w:rsid w:val="00BF6C80"/>
    <w:rsid w:val="00BF7187"/>
    <w:rsid w:val="00BF7305"/>
    <w:rsid w:val="00BF7385"/>
    <w:rsid w:val="00BF73A9"/>
    <w:rsid w:val="00C00249"/>
    <w:rsid w:val="00C008FC"/>
    <w:rsid w:val="00C00B47"/>
    <w:rsid w:val="00C01158"/>
    <w:rsid w:val="00C01340"/>
    <w:rsid w:val="00C01AC3"/>
    <w:rsid w:val="00C0318F"/>
    <w:rsid w:val="00C03D5C"/>
    <w:rsid w:val="00C044FC"/>
    <w:rsid w:val="00C04A79"/>
    <w:rsid w:val="00C06BF8"/>
    <w:rsid w:val="00C06D89"/>
    <w:rsid w:val="00C07444"/>
    <w:rsid w:val="00C112A0"/>
    <w:rsid w:val="00C117B7"/>
    <w:rsid w:val="00C1192B"/>
    <w:rsid w:val="00C119A4"/>
    <w:rsid w:val="00C11EBF"/>
    <w:rsid w:val="00C12412"/>
    <w:rsid w:val="00C1296D"/>
    <w:rsid w:val="00C129AC"/>
    <w:rsid w:val="00C12F04"/>
    <w:rsid w:val="00C13884"/>
    <w:rsid w:val="00C14BD4"/>
    <w:rsid w:val="00C150FD"/>
    <w:rsid w:val="00C156A5"/>
    <w:rsid w:val="00C17A82"/>
    <w:rsid w:val="00C17CC5"/>
    <w:rsid w:val="00C21260"/>
    <w:rsid w:val="00C21F75"/>
    <w:rsid w:val="00C21F8E"/>
    <w:rsid w:val="00C2409C"/>
    <w:rsid w:val="00C24C7B"/>
    <w:rsid w:val="00C266FB"/>
    <w:rsid w:val="00C2781C"/>
    <w:rsid w:val="00C3021E"/>
    <w:rsid w:val="00C31411"/>
    <w:rsid w:val="00C32320"/>
    <w:rsid w:val="00C339A2"/>
    <w:rsid w:val="00C33DEE"/>
    <w:rsid w:val="00C349CB"/>
    <w:rsid w:val="00C35468"/>
    <w:rsid w:val="00C37700"/>
    <w:rsid w:val="00C40080"/>
    <w:rsid w:val="00C40493"/>
    <w:rsid w:val="00C40BAF"/>
    <w:rsid w:val="00C42462"/>
    <w:rsid w:val="00C428FA"/>
    <w:rsid w:val="00C43777"/>
    <w:rsid w:val="00C438A1"/>
    <w:rsid w:val="00C4446E"/>
    <w:rsid w:val="00C444F3"/>
    <w:rsid w:val="00C44FCE"/>
    <w:rsid w:val="00C46DF7"/>
    <w:rsid w:val="00C47929"/>
    <w:rsid w:val="00C52077"/>
    <w:rsid w:val="00C52173"/>
    <w:rsid w:val="00C53147"/>
    <w:rsid w:val="00C539AA"/>
    <w:rsid w:val="00C55761"/>
    <w:rsid w:val="00C55F8E"/>
    <w:rsid w:val="00C56632"/>
    <w:rsid w:val="00C5725F"/>
    <w:rsid w:val="00C57F05"/>
    <w:rsid w:val="00C600B8"/>
    <w:rsid w:val="00C6038E"/>
    <w:rsid w:val="00C609ED"/>
    <w:rsid w:val="00C60AA8"/>
    <w:rsid w:val="00C61DE1"/>
    <w:rsid w:val="00C625AB"/>
    <w:rsid w:val="00C62783"/>
    <w:rsid w:val="00C630C7"/>
    <w:rsid w:val="00C63A90"/>
    <w:rsid w:val="00C63F8D"/>
    <w:rsid w:val="00C64160"/>
    <w:rsid w:val="00C64531"/>
    <w:rsid w:val="00C64592"/>
    <w:rsid w:val="00C6472D"/>
    <w:rsid w:val="00C64D39"/>
    <w:rsid w:val="00C64ED6"/>
    <w:rsid w:val="00C653CE"/>
    <w:rsid w:val="00C65B15"/>
    <w:rsid w:val="00C65D3D"/>
    <w:rsid w:val="00C66493"/>
    <w:rsid w:val="00C672B6"/>
    <w:rsid w:val="00C675F7"/>
    <w:rsid w:val="00C67FB1"/>
    <w:rsid w:val="00C70627"/>
    <w:rsid w:val="00C70643"/>
    <w:rsid w:val="00C70ED1"/>
    <w:rsid w:val="00C7180D"/>
    <w:rsid w:val="00C71E98"/>
    <w:rsid w:val="00C727C1"/>
    <w:rsid w:val="00C728B1"/>
    <w:rsid w:val="00C73937"/>
    <w:rsid w:val="00C73D85"/>
    <w:rsid w:val="00C745C5"/>
    <w:rsid w:val="00C74C1B"/>
    <w:rsid w:val="00C7513E"/>
    <w:rsid w:val="00C760F8"/>
    <w:rsid w:val="00C762D7"/>
    <w:rsid w:val="00C77E02"/>
    <w:rsid w:val="00C77F26"/>
    <w:rsid w:val="00C80C1E"/>
    <w:rsid w:val="00C81738"/>
    <w:rsid w:val="00C81C1D"/>
    <w:rsid w:val="00C82863"/>
    <w:rsid w:val="00C836F7"/>
    <w:rsid w:val="00C844E7"/>
    <w:rsid w:val="00C85795"/>
    <w:rsid w:val="00C859A1"/>
    <w:rsid w:val="00C85D02"/>
    <w:rsid w:val="00C864D0"/>
    <w:rsid w:val="00C8687F"/>
    <w:rsid w:val="00C86B75"/>
    <w:rsid w:val="00C86C2C"/>
    <w:rsid w:val="00C90121"/>
    <w:rsid w:val="00C90491"/>
    <w:rsid w:val="00C905B5"/>
    <w:rsid w:val="00C91788"/>
    <w:rsid w:val="00C93250"/>
    <w:rsid w:val="00C93BB0"/>
    <w:rsid w:val="00C93C58"/>
    <w:rsid w:val="00C94561"/>
    <w:rsid w:val="00C95016"/>
    <w:rsid w:val="00C95473"/>
    <w:rsid w:val="00C955F5"/>
    <w:rsid w:val="00C9654F"/>
    <w:rsid w:val="00C97891"/>
    <w:rsid w:val="00C97BBC"/>
    <w:rsid w:val="00CA0D0D"/>
    <w:rsid w:val="00CA1619"/>
    <w:rsid w:val="00CA2C78"/>
    <w:rsid w:val="00CA3847"/>
    <w:rsid w:val="00CA4AE4"/>
    <w:rsid w:val="00CA5123"/>
    <w:rsid w:val="00CA52E3"/>
    <w:rsid w:val="00CA62A7"/>
    <w:rsid w:val="00CA6617"/>
    <w:rsid w:val="00CA700C"/>
    <w:rsid w:val="00CA7159"/>
    <w:rsid w:val="00CA799B"/>
    <w:rsid w:val="00CA7C22"/>
    <w:rsid w:val="00CB0F6B"/>
    <w:rsid w:val="00CB1D73"/>
    <w:rsid w:val="00CB1E09"/>
    <w:rsid w:val="00CB1F9D"/>
    <w:rsid w:val="00CB2E2A"/>
    <w:rsid w:val="00CB38EC"/>
    <w:rsid w:val="00CB42D7"/>
    <w:rsid w:val="00CB4EE7"/>
    <w:rsid w:val="00CC019D"/>
    <w:rsid w:val="00CC05C6"/>
    <w:rsid w:val="00CC1F79"/>
    <w:rsid w:val="00CC26AE"/>
    <w:rsid w:val="00CC3839"/>
    <w:rsid w:val="00CC4423"/>
    <w:rsid w:val="00CC6743"/>
    <w:rsid w:val="00CC733A"/>
    <w:rsid w:val="00CC76CA"/>
    <w:rsid w:val="00CC79D3"/>
    <w:rsid w:val="00CD09D8"/>
    <w:rsid w:val="00CD0D24"/>
    <w:rsid w:val="00CD4A45"/>
    <w:rsid w:val="00CD5C10"/>
    <w:rsid w:val="00CD62F3"/>
    <w:rsid w:val="00CD6A23"/>
    <w:rsid w:val="00CD72EE"/>
    <w:rsid w:val="00CD757C"/>
    <w:rsid w:val="00CD7A09"/>
    <w:rsid w:val="00CE0267"/>
    <w:rsid w:val="00CE0630"/>
    <w:rsid w:val="00CE0783"/>
    <w:rsid w:val="00CE07EA"/>
    <w:rsid w:val="00CE0DF7"/>
    <w:rsid w:val="00CE187C"/>
    <w:rsid w:val="00CE1A33"/>
    <w:rsid w:val="00CE1E83"/>
    <w:rsid w:val="00CE21FE"/>
    <w:rsid w:val="00CE255F"/>
    <w:rsid w:val="00CE309D"/>
    <w:rsid w:val="00CE31E6"/>
    <w:rsid w:val="00CE353F"/>
    <w:rsid w:val="00CE3D86"/>
    <w:rsid w:val="00CE5060"/>
    <w:rsid w:val="00CE5B25"/>
    <w:rsid w:val="00CE672A"/>
    <w:rsid w:val="00CE7002"/>
    <w:rsid w:val="00CF00C7"/>
    <w:rsid w:val="00CF0492"/>
    <w:rsid w:val="00CF15C6"/>
    <w:rsid w:val="00CF1DCE"/>
    <w:rsid w:val="00CF1DD3"/>
    <w:rsid w:val="00CF29AA"/>
    <w:rsid w:val="00CF29C9"/>
    <w:rsid w:val="00CF2CE9"/>
    <w:rsid w:val="00CF3C2E"/>
    <w:rsid w:val="00CF3E2D"/>
    <w:rsid w:val="00CF4729"/>
    <w:rsid w:val="00CF47A4"/>
    <w:rsid w:val="00CF4CA0"/>
    <w:rsid w:val="00CF4EE6"/>
    <w:rsid w:val="00CF6DB3"/>
    <w:rsid w:val="00CF6F39"/>
    <w:rsid w:val="00CF79BA"/>
    <w:rsid w:val="00D00BED"/>
    <w:rsid w:val="00D013C0"/>
    <w:rsid w:val="00D01661"/>
    <w:rsid w:val="00D01877"/>
    <w:rsid w:val="00D0353B"/>
    <w:rsid w:val="00D03910"/>
    <w:rsid w:val="00D03B86"/>
    <w:rsid w:val="00D03F84"/>
    <w:rsid w:val="00D040BA"/>
    <w:rsid w:val="00D04562"/>
    <w:rsid w:val="00D04ADC"/>
    <w:rsid w:val="00D052BA"/>
    <w:rsid w:val="00D052D7"/>
    <w:rsid w:val="00D0551D"/>
    <w:rsid w:val="00D05662"/>
    <w:rsid w:val="00D05F1A"/>
    <w:rsid w:val="00D05FF8"/>
    <w:rsid w:val="00D0636E"/>
    <w:rsid w:val="00D06A34"/>
    <w:rsid w:val="00D079FB"/>
    <w:rsid w:val="00D11264"/>
    <w:rsid w:val="00D1135D"/>
    <w:rsid w:val="00D11B92"/>
    <w:rsid w:val="00D12A55"/>
    <w:rsid w:val="00D14169"/>
    <w:rsid w:val="00D142A9"/>
    <w:rsid w:val="00D15646"/>
    <w:rsid w:val="00D16187"/>
    <w:rsid w:val="00D168C6"/>
    <w:rsid w:val="00D1692D"/>
    <w:rsid w:val="00D16B66"/>
    <w:rsid w:val="00D16F6B"/>
    <w:rsid w:val="00D1779E"/>
    <w:rsid w:val="00D17BA1"/>
    <w:rsid w:val="00D17CD6"/>
    <w:rsid w:val="00D201E3"/>
    <w:rsid w:val="00D2037B"/>
    <w:rsid w:val="00D20BEE"/>
    <w:rsid w:val="00D210F1"/>
    <w:rsid w:val="00D21201"/>
    <w:rsid w:val="00D2207C"/>
    <w:rsid w:val="00D24699"/>
    <w:rsid w:val="00D24EA2"/>
    <w:rsid w:val="00D27012"/>
    <w:rsid w:val="00D270BA"/>
    <w:rsid w:val="00D272F8"/>
    <w:rsid w:val="00D2759D"/>
    <w:rsid w:val="00D30991"/>
    <w:rsid w:val="00D30FB7"/>
    <w:rsid w:val="00D31F87"/>
    <w:rsid w:val="00D321AA"/>
    <w:rsid w:val="00D325BA"/>
    <w:rsid w:val="00D3341D"/>
    <w:rsid w:val="00D33455"/>
    <w:rsid w:val="00D337D5"/>
    <w:rsid w:val="00D35172"/>
    <w:rsid w:val="00D35592"/>
    <w:rsid w:val="00D359FA"/>
    <w:rsid w:val="00D36100"/>
    <w:rsid w:val="00D361BA"/>
    <w:rsid w:val="00D37A42"/>
    <w:rsid w:val="00D40510"/>
    <w:rsid w:val="00D40901"/>
    <w:rsid w:val="00D41097"/>
    <w:rsid w:val="00D415CB"/>
    <w:rsid w:val="00D415E4"/>
    <w:rsid w:val="00D41B52"/>
    <w:rsid w:val="00D41C93"/>
    <w:rsid w:val="00D4238C"/>
    <w:rsid w:val="00D4245F"/>
    <w:rsid w:val="00D42949"/>
    <w:rsid w:val="00D42DB0"/>
    <w:rsid w:val="00D42FAA"/>
    <w:rsid w:val="00D45142"/>
    <w:rsid w:val="00D45D35"/>
    <w:rsid w:val="00D47773"/>
    <w:rsid w:val="00D47AA7"/>
    <w:rsid w:val="00D50C26"/>
    <w:rsid w:val="00D50D81"/>
    <w:rsid w:val="00D52240"/>
    <w:rsid w:val="00D52A67"/>
    <w:rsid w:val="00D539EA"/>
    <w:rsid w:val="00D53FE2"/>
    <w:rsid w:val="00D5590D"/>
    <w:rsid w:val="00D559C0"/>
    <w:rsid w:val="00D55F8D"/>
    <w:rsid w:val="00D56857"/>
    <w:rsid w:val="00D569EB"/>
    <w:rsid w:val="00D57836"/>
    <w:rsid w:val="00D612DB"/>
    <w:rsid w:val="00D615A8"/>
    <w:rsid w:val="00D617F3"/>
    <w:rsid w:val="00D62DF4"/>
    <w:rsid w:val="00D63282"/>
    <w:rsid w:val="00D632C3"/>
    <w:rsid w:val="00D63923"/>
    <w:rsid w:val="00D64EF5"/>
    <w:rsid w:val="00D65DCF"/>
    <w:rsid w:val="00D663AC"/>
    <w:rsid w:val="00D70918"/>
    <w:rsid w:val="00D72AAE"/>
    <w:rsid w:val="00D73B54"/>
    <w:rsid w:val="00D73E99"/>
    <w:rsid w:val="00D74817"/>
    <w:rsid w:val="00D75457"/>
    <w:rsid w:val="00D75855"/>
    <w:rsid w:val="00D75D63"/>
    <w:rsid w:val="00D76EFC"/>
    <w:rsid w:val="00D80E9A"/>
    <w:rsid w:val="00D81100"/>
    <w:rsid w:val="00D81916"/>
    <w:rsid w:val="00D8445E"/>
    <w:rsid w:val="00D8448F"/>
    <w:rsid w:val="00D84B69"/>
    <w:rsid w:val="00D8513F"/>
    <w:rsid w:val="00D85210"/>
    <w:rsid w:val="00D854EB"/>
    <w:rsid w:val="00D85689"/>
    <w:rsid w:val="00D86134"/>
    <w:rsid w:val="00D861B4"/>
    <w:rsid w:val="00D86B24"/>
    <w:rsid w:val="00D8701F"/>
    <w:rsid w:val="00D878DB"/>
    <w:rsid w:val="00D8797B"/>
    <w:rsid w:val="00D9016F"/>
    <w:rsid w:val="00D90268"/>
    <w:rsid w:val="00D90A67"/>
    <w:rsid w:val="00D911DF"/>
    <w:rsid w:val="00D91717"/>
    <w:rsid w:val="00D91AE1"/>
    <w:rsid w:val="00D91F6B"/>
    <w:rsid w:val="00D921BD"/>
    <w:rsid w:val="00D92CC7"/>
    <w:rsid w:val="00D92D48"/>
    <w:rsid w:val="00D94414"/>
    <w:rsid w:val="00D94EC2"/>
    <w:rsid w:val="00D952E9"/>
    <w:rsid w:val="00D95CA1"/>
    <w:rsid w:val="00D964DE"/>
    <w:rsid w:val="00D968A4"/>
    <w:rsid w:val="00D96FA6"/>
    <w:rsid w:val="00D9760A"/>
    <w:rsid w:val="00DA0FD0"/>
    <w:rsid w:val="00DA1D83"/>
    <w:rsid w:val="00DA2C56"/>
    <w:rsid w:val="00DA3168"/>
    <w:rsid w:val="00DA3758"/>
    <w:rsid w:val="00DA4273"/>
    <w:rsid w:val="00DA46C3"/>
    <w:rsid w:val="00DA52E1"/>
    <w:rsid w:val="00DA533E"/>
    <w:rsid w:val="00DA5872"/>
    <w:rsid w:val="00DA642D"/>
    <w:rsid w:val="00DA6B8A"/>
    <w:rsid w:val="00DA7554"/>
    <w:rsid w:val="00DA76BA"/>
    <w:rsid w:val="00DA76E5"/>
    <w:rsid w:val="00DB088B"/>
    <w:rsid w:val="00DB13E6"/>
    <w:rsid w:val="00DB1896"/>
    <w:rsid w:val="00DB1D15"/>
    <w:rsid w:val="00DB262B"/>
    <w:rsid w:val="00DB2EF4"/>
    <w:rsid w:val="00DB37DC"/>
    <w:rsid w:val="00DB4EF3"/>
    <w:rsid w:val="00DB5F15"/>
    <w:rsid w:val="00DB65CD"/>
    <w:rsid w:val="00DC0ECC"/>
    <w:rsid w:val="00DC120F"/>
    <w:rsid w:val="00DC21E9"/>
    <w:rsid w:val="00DC2487"/>
    <w:rsid w:val="00DC2C83"/>
    <w:rsid w:val="00DC2EC3"/>
    <w:rsid w:val="00DC2EFF"/>
    <w:rsid w:val="00DC34BE"/>
    <w:rsid w:val="00DC3650"/>
    <w:rsid w:val="00DC4970"/>
    <w:rsid w:val="00DC49BB"/>
    <w:rsid w:val="00DC4D3C"/>
    <w:rsid w:val="00DC4F16"/>
    <w:rsid w:val="00DC5176"/>
    <w:rsid w:val="00DC526B"/>
    <w:rsid w:val="00DC528A"/>
    <w:rsid w:val="00DC536F"/>
    <w:rsid w:val="00DC5377"/>
    <w:rsid w:val="00DC5690"/>
    <w:rsid w:val="00DC5887"/>
    <w:rsid w:val="00DC59EE"/>
    <w:rsid w:val="00DC669E"/>
    <w:rsid w:val="00DC7A14"/>
    <w:rsid w:val="00DD0298"/>
    <w:rsid w:val="00DD04F2"/>
    <w:rsid w:val="00DD0DA5"/>
    <w:rsid w:val="00DD15D6"/>
    <w:rsid w:val="00DD198E"/>
    <w:rsid w:val="00DD1D22"/>
    <w:rsid w:val="00DD232D"/>
    <w:rsid w:val="00DD2C7C"/>
    <w:rsid w:val="00DD3AE2"/>
    <w:rsid w:val="00DD556E"/>
    <w:rsid w:val="00DD584D"/>
    <w:rsid w:val="00DD5C79"/>
    <w:rsid w:val="00DD74A8"/>
    <w:rsid w:val="00DD778D"/>
    <w:rsid w:val="00DD7ADB"/>
    <w:rsid w:val="00DD7AEF"/>
    <w:rsid w:val="00DD7D78"/>
    <w:rsid w:val="00DE0949"/>
    <w:rsid w:val="00DE0DA1"/>
    <w:rsid w:val="00DE1E13"/>
    <w:rsid w:val="00DE1F2B"/>
    <w:rsid w:val="00DE2033"/>
    <w:rsid w:val="00DE2724"/>
    <w:rsid w:val="00DE3495"/>
    <w:rsid w:val="00DE59D6"/>
    <w:rsid w:val="00DE5C23"/>
    <w:rsid w:val="00DE5D20"/>
    <w:rsid w:val="00DE5E62"/>
    <w:rsid w:val="00DE62E4"/>
    <w:rsid w:val="00DE64C9"/>
    <w:rsid w:val="00DE6E47"/>
    <w:rsid w:val="00DE6F48"/>
    <w:rsid w:val="00DE784F"/>
    <w:rsid w:val="00DF0623"/>
    <w:rsid w:val="00DF092E"/>
    <w:rsid w:val="00DF13B9"/>
    <w:rsid w:val="00DF14C3"/>
    <w:rsid w:val="00DF1AB2"/>
    <w:rsid w:val="00DF2419"/>
    <w:rsid w:val="00DF24D9"/>
    <w:rsid w:val="00DF34C4"/>
    <w:rsid w:val="00DF60EB"/>
    <w:rsid w:val="00DF6B26"/>
    <w:rsid w:val="00DF7223"/>
    <w:rsid w:val="00E00E97"/>
    <w:rsid w:val="00E00F01"/>
    <w:rsid w:val="00E01807"/>
    <w:rsid w:val="00E01A60"/>
    <w:rsid w:val="00E01B31"/>
    <w:rsid w:val="00E02063"/>
    <w:rsid w:val="00E02818"/>
    <w:rsid w:val="00E054CA"/>
    <w:rsid w:val="00E057B7"/>
    <w:rsid w:val="00E069C7"/>
    <w:rsid w:val="00E06B96"/>
    <w:rsid w:val="00E072DC"/>
    <w:rsid w:val="00E072FD"/>
    <w:rsid w:val="00E079A1"/>
    <w:rsid w:val="00E07E5E"/>
    <w:rsid w:val="00E1087B"/>
    <w:rsid w:val="00E1151C"/>
    <w:rsid w:val="00E11E25"/>
    <w:rsid w:val="00E12087"/>
    <w:rsid w:val="00E127FE"/>
    <w:rsid w:val="00E138E9"/>
    <w:rsid w:val="00E15782"/>
    <w:rsid w:val="00E17528"/>
    <w:rsid w:val="00E21B4B"/>
    <w:rsid w:val="00E22141"/>
    <w:rsid w:val="00E23A85"/>
    <w:rsid w:val="00E24511"/>
    <w:rsid w:val="00E24AC2"/>
    <w:rsid w:val="00E24C99"/>
    <w:rsid w:val="00E25C42"/>
    <w:rsid w:val="00E2619D"/>
    <w:rsid w:val="00E2719A"/>
    <w:rsid w:val="00E27FE1"/>
    <w:rsid w:val="00E31844"/>
    <w:rsid w:val="00E332D2"/>
    <w:rsid w:val="00E33713"/>
    <w:rsid w:val="00E33A9A"/>
    <w:rsid w:val="00E33C22"/>
    <w:rsid w:val="00E35288"/>
    <w:rsid w:val="00E356C1"/>
    <w:rsid w:val="00E3574B"/>
    <w:rsid w:val="00E35C34"/>
    <w:rsid w:val="00E36092"/>
    <w:rsid w:val="00E36E82"/>
    <w:rsid w:val="00E36F9F"/>
    <w:rsid w:val="00E374BF"/>
    <w:rsid w:val="00E377CA"/>
    <w:rsid w:val="00E401F7"/>
    <w:rsid w:val="00E40868"/>
    <w:rsid w:val="00E410D3"/>
    <w:rsid w:val="00E41451"/>
    <w:rsid w:val="00E41BB4"/>
    <w:rsid w:val="00E41F4B"/>
    <w:rsid w:val="00E4332B"/>
    <w:rsid w:val="00E44D70"/>
    <w:rsid w:val="00E45049"/>
    <w:rsid w:val="00E45AEF"/>
    <w:rsid w:val="00E45CF0"/>
    <w:rsid w:val="00E45D59"/>
    <w:rsid w:val="00E46416"/>
    <w:rsid w:val="00E46624"/>
    <w:rsid w:val="00E46FF5"/>
    <w:rsid w:val="00E47335"/>
    <w:rsid w:val="00E478D5"/>
    <w:rsid w:val="00E47937"/>
    <w:rsid w:val="00E47CBD"/>
    <w:rsid w:val="00E5069B"/>
    <w:rsid w:val="00E51337"/>
    <w:rsid w:val="00E51678"/>
    <w:rsid w:val="00E5258F"/>
    <w:rsid w:val="00E52E19"/>
    <w:rsid w:val="00E52F59"/>
    <w:rsid w:val="00E54E1E"/>
    <w:rsid w:val="00E550DC"/>
    <w:rsid w:val="00E5531D"/>
    <w:rsid w:val="00E55903"/>
    <w:rsid w:val="00E55A24"/>
    <w:rsid w:val="00E56BD7"/>
    <w:rsid w:val="00E5797E"/>
    <w:rsid w:val="00E57B66"/>
    <w:rsid w:val="00E601D1"/>
    <w:rsid w:val="00E6031A"/>
    <w:rsid w:val="00E603F2"/>
    <w:rsid w:val="00E619F9"/>
    <w:rsid w:val="00E61D26"/>
    <w:rsid w:val="00E61F54"/>
    <w:rsid w:val="00E62EB1"/>
    <w:rsid w:val="00E63284"/>
    <w:rsid w:val="00E63CAA"/>
    <w:rsid w:val="00E64A48"/>
    <w:rsid w:val="00E6737A"/>
    <w:rsid w:val="00E674BD"/>
    <w:rsid w:val="00E7019E"/>
    <w:rsid w:val="00E70635"/>
    <w:rsid w:val="00E70AB0"/>
    <w:rsid w:val="00E71007"/>
    <w:rsid w:val="00E718E2"/>
    <w:rsid w:val="00E72E3A"/>
    <w:rsid w:val="00E732CD"/>
    <w:rsid w:val="00E73B74"/>
    <w:rsid w:val="00E7467E"/>
    <w:rsid w:val="00E746A5"/>
    <w:rsid w:val="00E74D29"/>
    <w:rsid w:val="00E74E7C"/>
    <w:rsid w:val="00E7545F"/>
    <w:rsid w:val="00E762DE"/>
    <w:rsid w:val="00E76A25"/>
    <w:rsid w:val="00E779EC"/>
    <w:rsid w:val="00E80350"/>
    <w:rsid w:val="00E80760"/>
    <w:rsid w:val="00E80EEB"/>
    <w:rsid w:val="00E81701"/>
    <w:rsid w:val="00E81E0B"/>
    <w:rsid w:val="00E8240B"/>
    <w:rsid w:val="00E83326"/>
    <w:rsid w:val="00E83F51"/>
    <w:rsid w:val="00E8436C"/>
    <w:rsid w:val="00E85EDA"/>
    <w:rsid w:val="00E8731B"/>
    <w:rsid w:val="00E8784F"/>
    <w:rsid w:val="00E87D80"/>
    <w:rsid w:val="00E9019C"/>
    <w:rsid w:val="00E907FD"/>
    <w:rsid w:val="00E9091B"/>
    <w:rsid w:val="00E91642"/>
    <w:rsid w:val="00E91849"/>
    <w:rsid w:val="00E92629"/>
    <w:rsid w:val="00E92D0B"/>
    <w:rsid w:val="00E930E0"/>
    <w:rsid w:val="00E94C7C"/>
    <w:rsid w:val="00E95013"/>
    <w:rsid w:val="00E95286"/>
    <w:rsid w:val="00E95985"/>
    <w:rsid w:val="00E9636F"/>
    <w:rsid w:val="00E96BBE"/>
    <w:rsid w:val="00E96CC8"/>
    <w:rsid w:val="00E976B0"/>
    <w:rsid w:val="00EA0069"/>
    <w:rsid w:val="00EA0365"/>
    <w:rsid w:val="00EA0867"/>
    <w:rsid w:val="00EA116A"/>
    <w:rsid w:val="00EA1B2F"/>
    <w:rsid w:val="00EA1E39"/>
    <w:rsid w:val="00EA2C32"/>
    <w:rsid w:val="00EA3825"/>
    <w:rsid w:val="00EA3DFD"/>
    <w:rsid w:val="00EA4021"/>
    <w:rsid w:val="00EA44DE"/>
    <w:rsid w:val="00EA477B"/>
    <w:rsid w:val="00EA5C43"/>
    <w:rsid w:val="00EA765E"/>
    <w:rsid w:val="00EA766A"/>
    <w:rsid w:val="00EA79F3"/>
    <w:rsid w:val="00EB061D"/>
    <w:rsid w:val="00EB292B"/>
    <w:rsid w:val="00EB30C9"/>
    <w:rsid w:val="00EB4B5E"/>
    <w:rsid w:val="00EB4E01"/>
    <w:rsid w:val="00EB563F"/>
    <w:rsid w:val="00EB713E"/>
    <w:rsid w:val="00EB7ACB"/>
    <w:rsid w:val="00EC0075"/>
    <w:rsid w:val="00EC0BEB"/>
    <w:rsid w:val="00EC1184"/>
    <w:rsid w:val="00EC2D0A"/>
    <w:rsid w:val="00EC41CD"/>
    <w:rsid w:val="00EC5AEB"/>
    <w:rsid w:val="00EC61D6"/>
    <w:rsid w:val="00EC6F0D"/>
    <w:rsid w:val="00EC7711"/>
    <w:rsid w:val="00ED146D"/>
    <w:rsid w:val="00ED149E"/>
    <w:rsid w:val="00ED227F"/>
    <w:rsid w:val="00ED26EC"/>
    <w:rsid w:val="00ED2793"/>
    <w:rsid w:val="00ED3884"/>
    <w:rsid w:val="00ED46DC"/>
    <w:rsid w:val="00ED53E7"/>
    <w:rsid w:val="00ED57E2"/>
    <w:rsid w:val="00ED5CCB"/>
    <w:rsid w:val="00ED68F0"/>
    <w:rsid w:val="00ED6D56"/>
    <w:rsid w:val="00ED7588"/>
    <w:rsid w:val="00ED779E"/>
    <w:rsid w:val="00ED795C"/>
    <w:rsid w:val="00ED7C1D"/>
    <w:rsid w:val="00EE0AC9"/>
    <w:rsid w:val="00EE1666"/>
    <w:rsid w:val="00EE18EE"/>
    <w:rsid w:val="00EE2CA1"/>
    <w:rsid w:val="00EE2CEA"/>
    <w:rsid w:val="00EE3513"/>
    <w:rsid w:val="00EE4B68"/>
    <w:rsid w:val="00EE621D"/>
    <w:rsid w:val="00EE64DF"/>
    <w:rsid w:val="00EE6CA1"/>
    <w:rsid w:val="00EE6E76"/>
    <w:rsid w:val="00EE70FB"/>
    <w:rsid w:val="00EE71CC"/>
    <w:rsid w:val="00EE7C83"/>
    <w:rsid w:val="00EF0986"/>
    <w:rsid w:val="00EF5041"/>
    <w:rsid w:val="00EF545A"/>
    <w:rsid w:val="00EF569E"/>
    <w:rsid w:val="00EF59D4"/>
    <w:rsid w:val="00EF5D2A"/>
    <w:rsid w:val="00EF6093"/>
    <w:rsid w:val="00EF6131"/>
    <w:rsid w:val="00EF6612"/>
    <w:rsid w:val="00EF6963"/>
    <w:rsid w:val="00EF6A22"/>
    <w:rsid w:val="00F00F33"/>
    <w:rsid w:val="00F01083"/>
    <w:rsid w:val="00F01590"/>
    <w:rsid w:val="00F017D5"/>
    <w:rsid w:val="00F0182E"/>
    <w:rsid w:val="00F0201A"/>
    <w:rsid w:val="00F023FB"/>
    <w:rsid w:val="00F02633"/>
    <w:rsid w:val="00F030C3"/>
    <w:rsid w:val="00F04424"/>
    <w:rsid w:val="00F04CF5"/>
    <w:rsid w:val="00F0536D"/>
    <w:rsid w:val="00F0592D"/>
    <w:rsid w:val="00F06568"/>
    <w:rsid w:val="00F06880"/>
    <w:rsid w:val="00F06881"/>
    <w:rsid w:val="00F07A0B"/>
    <w:rsid w:val="00F07A87"/>
    <w:rsid w:val="00F1025A"/>
    <w:rsid w:val="00F10473"/>
    <w:rsid w:val="00F107B0"/>
    <w:rsid w:val="00F11943"/>
    <w:rsid w:val="00F11F0E"/>
    <w:rsid w:val="00F11FA9"/>
    <w:rsid w:val="00F134F5"/>
    <w:rsid w:val="00F13903"/>
    <w:rsid w:val="00F14A2F"/>
    <w:rsid w:val="00F14B46"/>
    <w:rsid w:val="00F14B58"/>
    <w:rsid w:val="00F14E83"/>
    <w:rsid w:val="00F15454"/>
    <w:rsid w:val="00F15AF2"/>
    <w:rsid w:val="00F16316"/>
    <w:rsid w:val="00F16F40"/>
    <w:rsid w:val="00F17583"/>
    <w:rsid w:val="00F1792C"/>
    <w:rsid w:val="00F20052"/>
    <w:rsid w:val="00F20271"/>
    <w:rsid w:val="00F209EF"/>
    <w:rsid w:val="00F20F65"/>
    <w:rsid w:val="00F214A5"/>
    <w:rsid w:val="00F21771"/>
    <w:rsid w:val="00F21BF4"/>
    <w:rsid w:val="00F223D4"/>
    <w:rsid w:val="00F22413"/>
    <w:rsid w:val="00F23995"/>
    <w:rsid w:val="00F24349"/>
    <w:rsid w:val="00F24E69"/>
    <w:rsid w:val="00F2506F"/>
    <w:rsid w:val="00F2545B"/>
    <w:rsid w:val="00F2576B"/>
    <w:rsid w:val="00F25B77"/>
    <w:rsid w:val="00F260B1"/>
    <w:rsid w:val="00F267E1"/>
    <w:rsid w:val="00F27481"/>
    <w:rsid w:val="00F2792C"/>
    <w:rsid w:val="00F27EB9"/>
    <w:rsid w:val="00F27F94"/>
    <w:rsid w:val="00F302A0"/>
    <w:rsid w:val="00F3085C"/>
    <w:rsid w:val="00F31456"/>
    <w:rsid w:val="00F314C8"/>
    <w:rsid w:val="00F3181E"/>
    <w:rsid w:val="00F31A73"/>
    <w:rsid w:val="00F32156"/>
    <w:rsid w:val="00F32558"/>
    <w:rsid w:val="00F32CFD"/>
    <w:rsid w:val="00F3328B"/>
    <w:rsid w:val="00F33BAB"/>
    <w:rsid w:val="00F33ED4"/>
    <w:rsid w:val="00F34B2C"/>
    <w:rsid w:val="00F35FD8"/>
    <w:rsid w:val="00F369BD"/>
    <w:rsid w:val="00F36A5A"/>
    <w:rsid w:val="00F37097"/>
    <w:rsid w:val="00F37DCE"/>
    <w:rsid w:val="00F37E9C"/>
    <w:rsid w:val="00F408D1"/>
    <w:rsid w:val="00F41854"/>
    <w:rsid w:val="00F42827"/>
    <w:rsid w:val="00F433B1"/>
    <w:rsid w:val="00F43D90"/>
    <w:rsid w:val="00F4414A"/>
    <w:rsid w:val="00F44750"/>
    <w:rsid w:val="00F44C86"/>
    <w:rsid w:val="00F45588"/>
    <w:rsid w:val="00F46AC9"/>
    <w:rsid w:val="00F4764E"/>
    <w:rsid w:val="00F476D1"/>
    <w:rsid w:val="00F478AD"/>
    <w:rsid w:val="00F51BEA"/>
    <w:rsid w:val="00F51FFC"/>
    <w:rsid w:val="00F52786"/>
    <w:rsid w:val="00F52F57"/>
    <w:rsid w:val="00F53334"/>
    <w:rsid w:val="00F53996"/>
    <w:rsid w:val="00F5479E"/>
    <w:rsid w:val="00F56615"/>
    <w:rsid w:val="00F56624"/>
    <w:rsid w:val="00F57D0B"/>
    <w:rsid w:val="00F602F6"/>
    <w:rsid w:val="00F62CF9"/>
    <w:rsid w:val="00F62D21"/>
    <w:rsid w:val="00F633A9"/>
    <w:rsid w:val="00F63610"/>
    <w:rsid w:val="00F640C5"/>
    <w:rsid w:val="00F650E9"/>
    <w:rsid w:val="00F660DA"/>
    <w:rsid w:val="00F66103"/>
    <w:rsid w:val="00F66BD8"/>
    <w:rsid w:val="00F66C78"/>
    <w:rsid w:val="00F67284"/>
    <w:rsid w:val="00F67895"/>
    <w:rsid w:val="00F6799D"/>
    <w:rsid w:val="00F67EDB"/>
    <w:rsid w:val="00F71900"/>
    <w:rsid w:val="00F71AB8"/>
    <w:rsid w:val="00F72064"/>
    <w:rsid w:val="00F723AD"/>
    <w:rsid w:val="00F73DCB"/>
    <w:rsid w:val="00F74118"/>
    <w:rsid w:val="00F75062"/>
    <w:rsid w:val="00F75470"/>
    <w:rsid w:val="00F75815"/>
    <w:rsid w:val="00F7620A"/>
    <w:rsid w:val="00F76220"/>
    <w:rsid w:val="00F76431"/>
    <w:rsid w:val="00F76627"/>
    <w:rsid w:val="00F7729E"/>
    <w:rsid w:val="00F8022E"/>
    <w:rsid w:val="00F802A1"/>
    <w:rsid w:val="00F803FD"/>
    <w:rsid w:val="00F804B2"/>
    <w:rsid w:val="00F80EDE"/>
    <w:rsid w:val="00F826B7"/>
    <w:rsid w:val="00F82835"/>
    <w:rsid w:val="00F82CDA"/>
    <w:rsid w:val="00F83481"/>
    <w:rsid w:val="00F83AA2"/>
    <w:rsid w:val="00F83B30"/>
    <w:rsid w:val="00F84E49"/>
    <w:rsid w:val="00F85540"/>
    <w:rsid w:val="00F857DC"/>
    <w:rsid w:val="00F86D90"/>
    <w:rsid w:val="00F87448"/>
    <w:rsid w:val="00F87B1A"/>
    <w:rsid w:val="00F9024C"/>
    <w:rsid w:val="00F90684"/>
    <w:rsid w:val="00F91276"/>
    <w:rsid w:val="00F917A2"/>
    <w:rsid w:val="00F92326"/>
    <w:rsid w:val="00F924C4"/>
    <w:rsid w:val="00F92B29"/>
    <w:rsid w:val="00F932C6"/>
    <w:rsid w:val="00F93345"/>
    <w:rsid w:val="00F937A6"/>
    <w:rsid w:val="00F93B50"/>
    <w:rsid w:val="00F95D01"/>
    <w:rsid w:val="00F96244"/>
    <w:rsid w:val="00F96538"/>
    <w:rsid w:val="00F96ABF"/>
    <w:rsid w:val="00F96BD5"/>
    <w:rsid w:val="00F979CC"/>
    <w:rsid w:val="00FA01C0"/>
    <w:rsid w:val="00FA07BF"/>
    <w:rsid w:val="00FA1AA1"/>
    <w:rsid w:val="00FA2313"/>
    <w:rsid w:val="00FA3587"/>
    <w:rsid w:val="00FA36F4"/>
    <w:rsid w:val="00FA39A5"/>
    <w:rsid w:val="00FA4282"/>
    <w:rsid w:val="00FA42C3"/>
    <w:rsid w:val="00FA5967"/>
    <w:rsid w:val="00FA5EA6"/>
    <w:rsid w:val="00FA6A3E"/>
    <w:rsid w:val="00FA70F2"/>
    <w:rsid w:val="00FA7104"/>
    <w:rsid w:val="00FA7B2E"/>
    <w:rsid w:val="00FA7F6E"/>
    <w:rsid w:val="00FB00F2"/>
    <w:rsid w:val="00FB0225"/>
    <w:rsid w:val="00FB0EB9"/>
    <w:rsid w:val="00FB160D"/>
    <w:rsid w:val="00FB2A64"/>
    <w:rsid w:val="00FB451A"/>
    <w:rsid w:val="00FB4696"/>
    <w:rsid w:val="00FB4872"/>
    <w:rsid w:val="00FB4FCA"/>
    <w:rsid w:val="00FB5024"/>
    <w:rsid w:val="00FB5403"/>
    <w:rsid w:val="00FB57CB"/>
    <w:rsid w:val="00FB5DCE"/>
    <w:rsid w:val="00FB6981"/>
    <w:rsid w:val="00FB730E"/>
    <w:rsid w:val="00FB7EE9"/>
    <w:rsid w:val="00FC04EE"/>
    <w:rsid w:val="00FC0A44"/>
    <w:rsid w:val="00FC17A6"/>
    <w:rsid w:val="00FC23CD"/>
    <w:rsid w:val="00FC301A"/>
    <w:rsid w:val="00FC303E"/>
    <w:rsid w:val="00FC3BBD"/>
    <w:rsid w:val="00FC3E2D"/>
    <w:rsid w:val="00FC5C52"/>
    <w:rsid w:val="00FC6C19"/>
    <w:rsid w:val="00FC79B4"/>
    <w:rsid w:val="00FC7C08"/>
    <w:rsid w:val="00FC7F4C"/>
    <w:rsid w:val="00FD1114"/>
    <w:rsid w:val="00FD1816"/>
    <w:rsid w:val="00FD1AF6"/>
    <w:rsid w:val="00FD2882"/>
    <w:rsid w:val="00FD2C91"/>
    <w:rsid w:val="00FD2E3F"/>
    <w:rsid w:val="00FD36AC"/>
    <w:rsid w:val="00FD3E95"/>
    <w:rsid w:val="00FD4522"/>
    <w:rsid w:val="00FD476D"/>
    <w:rsid w:val="00FD4992"/>
    <w:rsid w:val="00FD59FF"/>
    <w:rsid w:val="00FD661C"/>
    <w:rsid w:val="00FD6734"/>
    <w:rsid w:val="00FD6902"/>
    <w:rsid w:val="00FD7AAE"/>
    <w:rsid w:val="00FD7DB1"/>
    <w:rsid w:val="00FD7F7F"/>
    <w:rsid w:val="00FD7FCB"/>
    <w:rsid w:val="00FE0B32"/>
    <w:rsid w:val="00FE1437"/>
    <w:rsid w:val="00FE1856"/>
    <w:rsid w:val="00FE2472"/>
    <w:rsid w:val="00FE2860"/>
    <w:rsid w:val="00FE3450"/>
    <w:rsid w:val="00FE3617"/>
    <w:rsid w:val="00FE522D"/>
    <w:rsid w:val="00FE5349"/>
    <w:rsid w:val="00FE5A13"/>
    <w:rsid w:val="00FE6E79"/>
    <w:rsid w:val="00FE763A"/>
    <w:rsid w:val="00FE7915"/>
    <w:rsid w:val="00FE7B9B"/>
    <w:rsid w:val="00FF04D8"/>
    <w:rsid w:val="00FF08A4"/>
    <w:rsid w:val="00FF08CA"/>
    <w:rsid w:val="00FF33E0"/>
    <w:rsid w:val="00FF350E"/>
    <w:rsid w:val="00FF37F5"/>
    <w:rsid w:val="00FF3BEA"/>
    <w:rsid w:val="00FF48F0"/>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1"/>
    <o:shapelayout v:ext="edit">
      <o:idmap v:ext="edit" data="1"/>
    </o:shapelayout>
  </w:shapeDefaults>
  <w:decimalSymbol w:val=","/>
  <w:listSeparator w:val=";"/>
  <w14:docId w14:val="1552D8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uiPriority="0"/>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uiPriority="0"/>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6F206D"/>
    <w:pPr>
      <w:spacing w:after="60"/>
      <w:jc w:val="both"/>
    </w:pPr>
    <w:rPr>
      <w:sz w:val="24"/>
      <w:szCs w:val="24"/>
    </w:rPr>
  </w:style>
  <w:style w:type="paragraph" w:styleId="12">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4"/>
    <w:next w:val="a4"/>
    <w:link w:val="110"/>
    <w:qFormat/>
    <w:rsid w:val="00293C72"/>
    <w:pPr>
      <w:keepNext/>
      <w:tabs>
        <w:tab w:val="num" w:pos="432"/>
      </w:tabs>
      <w:spacing w:before="240"/>
      <w:ind w:left="432" w:hanging="432"/>
      <w:jc w:val="center"/>
      <w:outlineLvl w:val="0"/>
    </w:pPr>
    <w:rPr>
      <w:b/>
      <w:bCs/>
      <w:kern w:val="28"/>
      <w:sz w:val="36"/>
      <w:szCs w:val="36"/>
    </w:rPr>
  </w:style>
  <w:style w:type="paragraph" w:styleId="22">
    <w:name w:val="heading 2"/>
    <w:aliases w:val="H2,2,Заголовок 2 Знак1,2 Знак,h2,Б2,RTC,iz2,Заголовок 21,Numbered text 3,HD2,heading 2,Heading 2 Hidden,Раздел Знак,Заголовок 2 Знак Знак,Level 2 Topic Heading,H21,Major,CHS,H2-Heading 2,l2,Header2,22,heading2,list2,Заголовок 2 Знак2"/>
    <w:basedOn w:val="a4"/>
    <w:next w:val="a4"/>
    <w:link w:val="23"/>
    <w:qFormat/>
    <w:rsid w:val="00293C72"/>
    <w:pPr>
      <w:keepNext/>
      <w:tabs>
        <w:tab w:val="num" w:pos="576"/>
      </w:tabs>
      <w:ind w:left="576" w:hanging="576"/>
      <w:jc w:val="center"/>
      <w:outlineLvl w:val="1"/>
    </w:pPr>
    <w:rPr>
      <w:b/>
      <w:bCs/>
      <w:sz w:val="30"/>
      <w:szCs w:val="30"/>
    </w:rPr>
  </w:style>
  <w:style w:type="paragraph" w:styleId="32">
    <w:name w:val="heading 3"/>
    <w:basedOn w:val="a4"/>
    <w:next w:val="a4"/>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4"/>
    <w:next w:val="a4"/>
    <w:link w:val="40"/>
    <w:uiPriority w:val="99"/>
    <w:qFormat/>
    <w:rsid w:val="00293C72"/>
    <w:pPr>
      <w:keepNext/>
      <w:tabs>
        <w:tab w:val="num" w:pos="1148"/>
      </w:tabs>
      <w:spacing w:before="240"/>
      <w:ind w:left="1148" w:hanging="864"/>
      <w:outlineLvl w:val="3"/>
    </w:pPr>
    <w:rPr>
      <w:rFonts w:ascii="Arial" w:hAnsi="Arial" w:cs="Arial"/>
    </w:rPr>
  </w:style>
  <w:style w:type="paragraph" w:styleId="51">
    <w:name w:val="heading 5"/>
    <w:basedOn w:val="a4"/>
    <w:next w:val="a4"/>
    <w:link w:val="52"/>
    <w:uiPriority w:val="99"/>
    <w:qFormat/>
    <w:rsid w:val="00293C72"/>
    <w:pPr>
      <w:spacing w:before="240"/>
      <w:outlineLvl w:val="4"/>
    </w:pPr>
    <w:rPr>
      <w:rFonts w:ascii="Calibri" w:hAnsi="Calibri" w:cs="Calibri"/>
      <w:b/>
      <w:bCs/>
      <w:i/>
      <w:iCs/>
      <w:sz w:val="26"/>
      <w:szCs w:val="26"/>
    </w:rPr>
  </w:style>
  <w:style w:type="paragraph" w:styleId="6">
    <w:name w:val="heading 6"/>
    <w:basedOn w:val="a4"/>
    <w:next w:val="a4"/>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4"/>
    <w:next w:val="a4"/>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4"/>
    <w:next w:val="a4"/>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4"/>
    <w:next w:val="a4"/>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2"/>
    <w:uiPriority w:val="99"/>
    <w:locked/>
    <w:rsid w:val="001A73F5"/>
    <w:rPr>
      <w:b/>
      <w:bCs/>
      <w:kern w:val="28"/>
      <w:sz w:val="36"/>
      <w:szCs w:val="36"/>
    </w:rPr>
  </w:style>
  <w:style w:type="character" w:customStyle="1" w:styleId="23">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2"/>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2">
    <w:name w:val="Заголовок 5 Знак"/>
    <w:link w:val="51"/>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3">
    <w:name w:val="Основной текст с отступом1"/>
    <w:basedOn w:val="a4"/>
    <w:uiPriority w:val="99"/>
    <w:rsid w:val="00293C72"/>
    <w:pPr>
      <w:spacing w:before="60" w:after="0"/>
      <w:ind w:firstLine="851"/>
    </w:pPr>
  </w:style>
  <w:style w:type="paragraph" w:styleId="a0">
    <w:name w:val="Body Text Indent"/>
    <w:basedOn w:val="a4"/>
    <w:link w:val="a8"/>
    <w:uiPriority w:val="99"/>
    <w:rsid w:val="00293C72"/>
    <w:pPr>
      <w:numPr>
        <w:ilvl w:val="1"/>
        <w:numId w:val="4"/>
      </w:numPr>
    </w:pPr>
  </w:style>
  <w:style w:type="character" w:customStyle="1" w:styleId="a8">
    <w:name w:val="Основной текст с отступом Знак"/>
    <w:link w:val="a0"/>
    <w:uiPriority w:val="99"/>
    <w:locked/>
    <w:rsid w:val="001A73F5"/>
    <w:rPr>
      <w:sz w:val="24"/>
      <w:szCs w:val="24"/>
    </w:rPr>
  </w:style>
  <w:style w:type="paragraph" w:styleId="a9">
    <w:name w:val="List Bullet"/>
    <w:basedOn w:val="a4"/>
    <w:autoRedefine/>
    <w:uiPriority w:val="99"/>
    <w:rsid w:val="00293C72"/>
    <w:pPr>
      <w:widowControl w:val="0"/>
    </w:pPr>
  </w:style>
  <w:style w:type="paragraph" w:styleId="24">
    <w:name w:val="List Bullet 2"/>
    <w:basedOn w:val="a4"/>
    <w:autoRedefine/>
    <w:uiPriority w:val="99"/>
    <w:rsid w:val="00293C72"/>
    <w:pPr>
      <w:tabs>
        <w:tab w:val="num" w:pos="643"/>
      </w:tabs>
      <w:ind w:left="643" w:hanging="360"/>
    </w:pPr>
  </w:style>
  <w:style w:type="paragraph" w:styleId="34">
    <w:name w:val="List Bullet 3"/>
    <w:basedOn w:val="a4"/>
    <w:autoRedefine/>
    <w:uiPriority w:val="99"/>
    <w:rsid w:val="00293C72"/>
    <w:pPr>
      <w:tabs>
        <w:tab w:val="num" w:pos="643"/>
        <w:tab w:val="num" w:pos="926"/>
      </w:tabs>
      <w:ind w:left="926" w:hanging="360"/>
    </w:pPr>
  </w:style>
  <w:style w:type="paragraph" w:styleId="41">
    <w:name w:val="List Bullet 4"/>
    <w:basedOn w:val="a4"/>
    <w:autoRedefine/>
    <w:uiPriority w:val="99"/>
    <w:rsid w:val="00293C72"/>
    <w:pPr>
      <w:tabs>
        <w:tab w:val="num" w:pos="926"/>
        <w:tab w:val="num" w:pos="1209"/>
      </w:tabs>
      <w:ind w:left="1209" w:hanging="360"/>
    </w:pPr>
  </w:style>
  <w:style w:type="paragraph" w:styleId="53">
    <w:name w:val="List Bullet 5"/>
    <w:basedOn w:val="a4"/>
    <w:autoRedefine/>
    <w:uiPriority w:val="99"/>
    <w:rsid w:val="00293C72"/>
    <w:pPr>
      <w:tabs>
        <w:tab w:val="num" w:pos="1209"/>
        <w:tab w:val="num" w:pos="1492"/>
      </w:tabs>
      <w:ind w:left="1492" w:hanging="360"/>
    </w:pPr>
  </w:style>
  <w:style w:type="paragraph" w:styleId="aa">
    <w:name w:val="List Number"/>
    <w:basedOn w:val="a4"/>
    <w:uiPriority w:val="99"/>
    <w:rsid w:val="00293C72"/>
    <w:pPr>
      <w:tabs>
        <w:tab w:val="num" w:pos="1492"/>
      </w:tabs>
      <w:ind w:left="360" w:hanging="360"/>
    </w:pPr>
  </w:style>
  <w:style w:type="paragraph" w:styleId="25">
    <w:name w:val="List Number 2"/>
    <w:basedOn w:val="a4"/>
    <w:uiPriority w:val="99"/>
    <w:rsid w:val="00293C72"/>
    <w:pPr>
      <w:tabs>
        <w:tab w:val="num" w:pos="643"/>
      </w:tabs>
      <w:ind w:left="643" w:hanging="360"/>
    </w:pPr>
  </w:style>
  <w:style w:type="paragraph" w:styleId="35">
    <w:name w:val="List Number 3"/>
    <w:basedOn w:val="a4"/>
    <w:uiPriority w:val="99"/>
    <w:rsid w:val="00293C72"/>
    <w:pPr>
      <w:tabs>
        <w:tab w:val="num" w:pos="643"/>
        <w:tab w:val="num" w:pos="926"/>
      </w:tabs>
      <w:ind w:left="926" w:hanging="360"/>
    </w:pPr>
  </w:style>
  <w:style w:type="paragraph" w:styleId="42">
    <w:name w:val="List Number 4"/>
    <w:basedOn w:val="a4"/>
    <w:uiPriority w:val="99"/>
    <w:rsid w:val="00293C72"/>
    <w:pPr>
      <w:tabs>
        <w:tab w:val="num" w:pos="926"/>
        <w:tab w:val="num" w:pos="1209"/>
      </w:tabs>
      <w:ind w:left="1209" w:hanging="360"/>
    </w:pPr>
  </w:style>
  <w:style w:type="paragraph" w:styleId="54">
    <w:name w:val="List Number 5"/>
    <w:basedOn w:val="a4"/>
    <w:uiPriority w:val="99"/>
    <w:rsid w:val="00293C72"/>
    <w:pPr>
      <w:tabs>
        <w:tab w:val="num" w:pos="1209"/>
        <w:tab w:val="num" w:pos="1492"/>
      </w:tabs>
      <w:ind w:left="1492" w:hanging="360"/>
    </w:pPr>
  </w:style>
  <w:style w:type="paragraph" w:customStyle="1" w:styleId="a3">
    <w:name w:val="Раздел"/>
    <w:basedOn w:val="a4"/>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b">
    <w:name w:val="Часть"/>
    <w:basedOn w:val="a4"/>
    <w:uiPriority w:val="99"/>
    <w:semiHidden/>
    <w:rsid w:val="00293C72"/>
    <w:pPr>
      <w:jc w:val="center"/>
    </w:pPr>
    <w:rPr>
      <w:rFonts w:ascii="Arial" w:hAnsi="Arial" w:cs="Arial"/>
      <w:b/>
      <w:bCs/>
      <w:caps/>
      <w:sz w:val="32"/>
      <w:szCs w:val="32"/>
    </w:rPr>
  </w:style>
  <w:style w:type="paragraph" w:customStyle="1" w:styleId="3">
    <w:name w:val="Раздел 3"/>
    <w:basedOn w:val="a4"/>
    <w:uiPriority w:val="99"/>
    <w:semiHidden/>
    <w:rsid w:val="00293C72"/>
    <w:pPr>
      <w:numPr>
        <w:numId w:val="3"/>
      </w:numPr>
      <w:spacing w:before="120" w:after="120"/>
      <w:jc w:val="center"/>
    </w:pPr>
    <w:rPr>
      <w:b/>
      <w:bCs/>
    </w:rPr>
  </w:style>
  <w:style w:type="paragraph" w:customStyle="1" w:styleId="a">
    <w:name w:val="Условия контракта"/>
    <w:basedOn w:val="a4"/>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c">
    <w:name w:val="Title"/>
    <w:basedOn w:val="a4"/>
    <w:link w:val="ad"/>
    <w:uiPriority w:val="99"/>
    <w:qFormat/>
    <w:rsid w:val="00293C72"/>
    <w:pPr>
      <w:spacing w:before="240"/>
      <w:jc w:val="center"/>
      <w:outlineLvl w:val="0"/>
    </w:pPr>
    <w:rPr>
      <w:rFonts w:ascii="Cambria" w:hAnsi="Cambria" w:cs="Cambria"/>
      <w:b/>
      <w:bCs/>
      <w:kern w:val="28"/>
      <w:sz w:val="32"/>
      <w:szCs w:val="32"/>
    </w:rPr>
  </w:style>
  <w:style w:type="character" w:customStyle="1" w:styleId="ad">
    <w:name w:val="Название Знак"/>
    <w:link w:val="ac"/>
    <w:uiPriority w:val="99"/>
    <w:locked/>
    <w:rsid w:val="001A73F5"/>
    <w:rPr>
      <w:rFonts w:ascii="Cambria" w:hAnsi="Cambria" w:cs="Cambria"/>
      <w:b/>
      <w:bCs/>
      <w:kern w:val="28"/>
      <w:sz w:val="32"/>
      <w:szCs w:val="32"/>
    </w:rPr>
  </w:style>
  <w:style w:type="paragraph" w:styleId="ae">
    <w:name w:val="Subtitle"/>
    <w:basedOn w:val="a4"/>
    <w:link w:val="af"/>
    <w:uiPriority w:val="99"/>
    <w:qFormat/>
    <w:rsid w:val="00293C72"/>
    <w:pPr>
      <w:jc w:val="center"/>
      <w:outlineLvl w:val="1"/>
    </w:pPr>
    <w:rPr>
      <w:rFonts w:ascii="Cambria" w:hAnsi="Cambria" w:cs="Cambria"/>
    </w:rPr>
  </w:style>
  <w:style w:type="character" w:customStyle="1" w:styleId="af">
    <w:name w:val="Подзаголовок Знак"/>
    <w:link w:val="ae"/>
    <w:uiPriority w:val="99"/>
    <w:locked/>
    <w:rsid w:val="001A73F5"/>
    <w:rPr>
      <w:rFonts w:ascii="Cambria" w:hAnsi="Cambria" w:cs="Cambria"/>
      <w:sz w:val="24"/>
      <w:szCs w:val="24"/>
    </w:rPr>
  </w:style>
  <w:style w:type="paragraph" w:customStyle="1" w:styleId="af0">
    <w:name w:val="Тендерные данные"/>
    <w:basedOn w:val="a4"/>
    <w:uiPriority w:val="99"/>
    <w:semiHidden/>
    <w:rsid w:val="00293C72"/>
    <w:pPr>
      <w:tabs>
        <w:tab w:val="left" w:pos="1985"/>
      </w:tabs>
      <w:spacing w:before="120"/>
    </w:pPr>
    <w:rPr>
      <w:b/>
      <w:bCs/>
    </w:rPr>
  </w:style>
  <w:style w:type="paragraph" w:styleId="36">
    <w:name w:val="toc 3"/>
    <w:basedOn w:val="a4"/>
    <w:next w:val="a4"/>
    <w:autoRedefine/>
    <w:uiPriority w:val="39"/>
    <w:rsid w:val="00293C72"/>
    <w:pPr>
      <w:spacing w:after="0"/>
      <w:ind w:left="480"/>
      <w:jc w:val="left"/>
    </w:pPr>
    <w:rPr>
      <w:i/>
      <w:iCs/>
      <w:sz w:val="20"/>
      <w:szCs w:val="20"/>
    </w:rPr>
  </w:style>
  <w:style w:type="paragraph" w:styleId="14">
    <w:name w:val="toc 1"/>
    <w:basedOn w:val="a4"/>
    <w:next w:val="a4"/>
    <w:autoRedefine/>
    <w:uiPriority w:val="39"/>
    <w:rsid w:val="00293C72"/>
    <w:pPr>
      <w:spacing w:before="120" w:after="120"/>
      <w:jc w:val="left"/>
    </w:pPr>
    <w:rPr>
      <w:b/>
      <w:bCs/>
      <w:caps/>
      <w:sz w:val="20"/>
      <w:szCs w:val="20"/>
    </w:rPr>
  </w:style>
  <w:style w:type="paragraph" w:styleId="26">
    <w:name w:val="toc 2"/>
    <w:basedOn w:val="a4"/>
    <w:next w:val="a4"/>
    <w:autoRedefine/>
    <w:uiPriority w:val="39"/>
    <w:rsid w:val="004F17A1"/>
    <w:pPr>
      <w:tabs>
        <w:tab w:val="left" w:pos="567"/>
        <w:tab w:val="right" w:leader="dot" w:pos="9631"/>
      </w:tabs>
      <w:spacing w:after="0"/>
      <w:jc w:val="left"/>
    </w:pPr>
    <w:rPr>
      <w:smallCaps/>
      <w:sz w:val="20"/>
      <w:szCs w:val="20"/>
    </w:rPr>
  </w:style>
  <w:style w:type="paragraph" w:styleId="af1">
    <w:name w:val="Date"/>
    <w:basedOn w:val="a4"/>
    <w:next w:val="a4"/>
    <w:link w:val="af2"/>
    <w:uiPriority w:val="99"/>
    <w:rsid w:val="00293C72"/>
  </w:style>
  <w:style w:type="character" w:customStyle="1" w:styleId="af2">
    <w:name w:val="Дата Знак"/>
    <w:link w:val="af1"/>
    <w:uiPriority w:val="99"/>
    <w:semiHidden/>
    <w:locked/>
    <w:rsid w:val="001A73F5"/>
    <w:rPr>
      <w:sz w:val="24"/>
      <w:szCs w:val="24"/>
    </w:rPr>
  </w:style>
  <w:style w:type="paragraph" w:customStyle="1" w:styleId="af3">
    <w:name w:val="Îáû÷íûé"/>
    <w:uiPriority w:val="99"/>
    <w:semiHidden/>
    <w:rsid w:val="00293C72"/>
  </w:style>
  <w:style w:type="paragraph" w:customStyle="1" w:styleId="af4">
    <w:name w:val="Íîðìàëüíûé"/>
    <w:uiPriority w:val="99"/>
    <w:semiHidden/>
    <w:rsid w:val="00293C72"/>
    <w:rPr>
      <w:rFonts w:ascii="Courier" w:hAnsi="Courier" w:cs="Courier"/>
      <w:sz w:val="24"/>
      <w:szCs w:val="24"/>
      <w:lang w:val="en-GB"/>
    </w:rPr>
  </w:style>
  <w:style w:type="paragraph" w:styleId="af5">
    <w:name w:val="Body Text"/>
    <w:basedOn w:val="a4"/>
    <w:link w:val="af6"/>
    <w:rsid w:val="00293C72"/>
    <w:pPr>
      <w:spacing w:after="120"/>
    </w:pPr>
  </w:style>
  <w:style w:type="character" w:customStyle="1" w:styleId="af6">
    <w:name w:val="Основной текст Знак"/>
    <w:link w:val="af5"/>
    <w:locked/>
    <w:rsid w:val="003F3F17"/>
    <w:rPr>
      <w:sz w:val="24"/>
      <w:szCs w:val="24"/>
    </w:rPr>
  </w:style>
  <w:style w:type="paragraph" w:customStyle="1" w:styleId="af7">
    <w:name w:val="Подраздел"/>
    <w:basedOn w:val="a4"/>
    <w:uiPriority w:val="99"/>
    <w:semiHidden/>
    <w:rsid w:val="00293C72"/>
    <w:pPr>
      <w:suppressAutoHyphens/>
      <w:spacing w:before="240" w:after="120"/>
      <w:jc w:val="center"/>
    </w:pPr>
    <w:rPr>
      <w:rFonts w:ascii="TimesDL" w:hAnsi="TimesDL" w:cs="TimesDL"/>
      <w:b/>
      <w:bCs/>
      <w:smallCaps/>
      <w:spacing w:val="-2"/>
    </w:rPr>
  </w:style>
  <w:style w:type="paragraph" w:styleId="27">
    <w:name w:val="Body Text Indent 2"/>
    <w:aliases w:val="Знак"/>
    <w:basedOn w:val="a4"/>
    <w:link w:val="28"/>
    <w:uiPriority w:val="99"/>
    <w:rsid w:val="00293C72"/>
    <w:pPr>
      <w:spacing w:after="120" w:line="480" w:lineRule="auto"/>
      <w:ind w:left="283"/>
    </w:pPr>
  </w:style>
  <w:style w:type="character" w:customStyle="1" w:styleId="28">
    <w:name w:val="Основной текст с отступом 2 Знак"/>
    <w:aliases w:val="Знак Знак2"/>
    <w:link w:val="27"/>
    <w:uiPriority w:val="99"/>
    <w:semiHidden/>
    <w:locked/>
    <w:rsid w:val="001A73F5"/>
    <w:rPr>
      <w:sz w:val="24"/>
      <w:szCs w:val="24"/>
    </w:rPr>
  </w:style>
  <w:style w:type="paragraph" w:styleId="37">
    <w:name w:val="Body Text Indent 3"/>
    <w:basedOn w:val="a4"/>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8">
    <w:name w:val="header"/>
    <w:basedOn w:val="a4"/>
    <w:link w:val="af9"/>
    <w:uiPriority w:val="99"/>
    <w:rsid w:val="00293C72"/>
    <w:pPr>
      <w:tabs>
        <w:tab w:val="center" w:pos="4153"/>
        <w:tab w:val="right" w:pos="8306"/>
      </w:tabs>
      <w:spacing w:before="120" w:after="120"/>
    </w:pPr>
  </w:style>
  <w:style w:type="character" w:customStyle="1" w:styleId="af9">
    <w:name w:val="Верхний колонтитул Знак"/>
    <w:link w:val="af8"/>
    <w:uiPriority w:val="99"/>
    <w:semiHidden/>
    <w:locked/>
    <w:rsid w:val="001A73F5"/>
    <w:rPr>
      <w:sz w:val="24"/>
      <w:szCs w:val="24"/>
    </w:rPr>
  </w:style>
  <w:style w:type="paragraph" w:styleId="afa">
    <w:name w:val="Block Text"/>
    <w:basedOn w:val="a4"/>
    <w:uiPriority w:val="99"/>
    <w:rsid w:val="00293C72"/>
    <w:pPr>
      <w:spacing w:after="120"/>
      <w:ind w:left="1440" w:right="1440"/>
    </w:pPr>
  </w:style>
  <w:style w:type="character" w:styleId="afb">
    <w:name w:val="footnote reference"/>
    <w:uiPriority w:val="99"/>
    <w:rsid w:val="00293C72"/>
    <w:rPr>
      <w:rFonts w:ascii="Times New Roman" w:hAnsi="Times New Roman" w:cs="Times New Roman"/>
      <w:vertAlign w:val="superscript"/>
    </w:rPr>
  </w:style>
  <w:style w:type="paragraph" w:styleId="afc">
    <w:name w:val="footnote text"/>
    <w:basedOn w:val="a4"/>
    <w:link w:val="afd"/>
    <w:uiPriority w:val="99"/>
    <w:rsid w:val="00293C72"/>
    <w:rPr>
      <w:sz w:val="20"/>
      <w:szCs w:val="20"/>
    </w:rPr>
  </w:style>
  <w:style w:type="character" w:customStyle="1" w:styleId="afd">
    <w:name w:val="Текст сноски Знак"/>
    <w:link w:val="afc"/>
    <w:uiPriority w:val="99"/>
    <w:locked/>
    <w:rsid w:val="001A73F5"/>
    <w:rPr>
      <w:sz w:val="20"/>
      <w:szCs w:val="20"/>
    </w:rPr>
  </w:style>
  <w:style w:type="character" w:styleId="afe">
    <w:name w:val="page number"/>
    <w:uiPriority w:val="99"/>
    <w:rsid w:val="00293C72"/>
    <w:rPr>
      <w:rFonts w:ascii="Times New Roman" w:hAnsi="Times New Roman" w:cs="Times New Roman"/>
    </w:rPr>
  </w:style>
  <w:style w:type="paragraph" w:styleId="aff">
    <w:name w:val="footer"/>
    <w:basedOn w:val="a4"/>
    <w:link w:val="aff0"/>
    <w:uiPriority w:val="99"/>
    <w:rsid w:val="00293C72"/>
    <w:pPr>
      <w:tabs>
        <w:tab w:val="center" w:pos="4153"/>
        <w:tab w:val="right" w:pos="8306"/>
      </w:tabs>
    </w:pPr>
  </w:style>
  <w:style w:type="character" w:customStyle="1" w:styleId="aff0">
    <w:name w:val="Нижний колонтитул Знак"/>
    <w:link w:val="aff"/>
    <w:uiPriority w:val="99"/>
    <w:locked/>
    <w:rsid w:val="001A73F5"/>
    <w:rPr>
      <w:sz w:val="24"/>
      <w:szCs w:val="24"/>
    </w:rPr>
  </w:style>
  <w:style w:type="paragraph" w:styleId="39">
    <w:name w:val="Body Text 3"/>
    <w:basedOn w:val="a4"/>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1">
    <w:name w:val="Plain Text"/>
    <w:basedOn w:val="a4"/>
    <w:link w:val="aff2"/>
    <w:rsid w:val="00293C72"/>
    <w:pPr>
      <w:spacing w:after="0"/>
      <w:jc w:val="left"/>
    </w:pPr>
    <w:rPr>
      <w:rFonts w:ascii="Courier New" w:hAnsi="Courier New" w:cs="Courier New"/>
      <w:sz w:val="20"/>
      <w:szCs w:val="20"/>
    </w:rPr>
  </w:style>
  <w:style w:type="character" w:customStyle="1" w:styleId="aff2">
    <w:name w:val="Текст Знак"/>
    <w:link w:val="aff1"/>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3">
    <w:name w:val="Знак Знак"/>
    <w:uiPriority w:val="99"/>
    <w:semiHidden/>
    <w:rsid w:val="00293C72"/>
    <w:rPr>
      <w:rFonts w:ascii="Arial" w:hAnsi="Arial" w:cs="Arial"/>
      <w:sz w:val="24"/>
      <w:szCs w:val="24"/>
      <w:lang w:val="ru-RU" w:eastAsia="ru-RU"/>
    </w:rPr>
  </w:style>
  <w:style w:type="paragraph" w:styleId="aff4">
    <w:name w:val="Normal (Web)"/>
    <w:basedOn w:val="a4"/>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5">
    <w:name w:val="Основной шрифт"/>
    <w:uiPriority w:val="99"/>
    <w:semiHidden/>
    <w:rsid w:val="00293C72"/>
  </w:style>
  <w:style w:type="paragraph" w:styleId="HTML">
    <w:name w:val="HTML Address"/>
    <w:basedOn w:val="a4"/>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6">
    <w:name w:val="envelope address"/>
    <w:basedOn w:val="a4"/>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5"/>
    <w:uiPriority w:val="99"/>
    <w:rsid w:val="00293C72"/>
  </w:style>
  <w:style w:type="character" w:styleId="aff7">
    <w:name w:val="Emphasis"/>
    <w:uiPriority w:val="99"/>
    <w:qFormat/>
    <w:rsid w:val="00293C72"/>
    <w:rPr>
      <w:i/>
      <w:iCs/>
    </w:rPr>
  </w:style>
  <w:style w:type="character" w:styleId="aff8">
    <w:name w:val="Hyperlink"/>
    <w:uiPriority w:val="99"/>
    <w:rsid w:val="00293C72"/>
    <w:rPr>
      <w:color w:val="0000FF"/>
      <w:u w:val="single"/>
    </w:rPr>
  </w:style>
  <w:style w:type="paragraph" w:styleId="aff9">
    <w:name w:val="Note Heading"/>
    <w:basedOn w:val="a4"/>
    <w:next w:val="a4"/>
    <w:link w:val="affa"/>
    <w:uiPriority w:val="99"/>
    <w:rsid w:val="00293C72"/>
  </w:style>
  <w:style w:type="character" w:customStyle="1" w:styleId="affa">
    <w:name w:val="Заголовок записки Знак"/>
    <w:link w:val="aff9"/>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b">
    <w:name w:val="Body Text First Indent"/>
    <w:basedOn w:val="af5"/>
    <w:link w:val="affc"/>
    <w:uiPriority w:val="99"/>
    <w:rsid w:val="00293C72"/>
    <w:pPr>
      <w:ind w:firstLine="210"/>
    </w:pPr>
  </w:style>
  <w:style w:type="character" w:customStyle="1" w:styleId="affc">
    <w:name w:val="Красная строка Знак"/>
    <w:basedOn w:val="af6"/>
    <w:link w:val="affb"/>
    <w:uiPriority w:val="99"/>
    <w:semiHidden/>
    <w:locked/>
    <w:rsid w:val="001A73F5"/>
    <w:rPr>
      <w:sz w:val="24"/>
      <w:szCs w:val="24"/>
    </w:rPr>
  </w:style>
  <w:style w:type="paragraph" w:styleId="29">
    <w:name w:val="Body Text First Indent 2"/>
    <w:basedOn w:val="13"/>
    <w:link w:val="2a"/>
    <w:uiPriority w:val="99"/>
    <w:rsid w:val="00293C72"/>
    <w:pPr>
      <w:spacing w:before="0" w:after="120"/>
      <w:ind w:left="283" w:firstLine="210"/>
    </w:pPr>
  </w:style>
  <w:style w:type="character" w:customStyle="1" w:styleId="2a">
    <w:name w:val="Красная строка 2 Знак"/>
    <w:basedOn w:val="a8"/>
    <w:link w:val="29"/>
    <w:uiPriority w:val="99"/>
    <w:semiHidden/>
    <w:locked/>
    <w:rsid w:val="001A73F5"/>
    <w:rPr>
      <w:sz w:val="24"/>
      <w:szCs w:val="24"/>
    </w:rPr>
  </w:style>
  <w:style w:type="character" w:styleId="affd">
    <w:name w:val="line number"/>
    <w:basedOn w:val="a5"/>
    <w:uiPriority w:val="99"/>
    <w:rsid w:val="00293C72"/>
  </w:style>
  <w:style w:type="character" w:styleId="HTML4">
    <w:name w:val="HTML Sample"/>
    <w:uiPriority w:val="99"/>
    <w:rsid w:val="00293C72"/>
    <w:rPr>
      <w:rFonts w:ascii="Courier New" w:hAnsi="Courier New" w:cs="Courier New"/>
    </w:rPr>
  </w:style>
  <w:style w:type="paragraph" w:styleId="2b">
    <w:name w:val="envelope return"/>
    <w:basedOn w:val="a4"/>
    <w:uiPriority w:val="99"/>
    <w:rsid w:val="00293C72"/>
    <w:rPr>
      <w:rFonts w:ascii="Arial" w:hAnsi="Arial" w:cs="Arial"/>
      <w:sz w:val="20"/>
      <w:szCs w:val="20"/>
    </w:rPr>
  </w:style>
  <w:style w:type="paragraph" w:styleId="affe">
    <w:name w:val="Normal Indent"/>
    <w:basedOn w:val="a4"/>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
    <w:name w:val="Signature"/>
    <w:basedOn w:val="a4"/>
    <w:link w:val="afff0"/>
    <w:uiPriority w:val="99"/>
    <w:rsid w:val="00293C72"/>
    <w:pPr>
      <w:ind w:left="4252"/>
    </w:pPr>
  </w:style>
  <w:style w:type="character" w:customStyle="1" w:styleId="afff0">
    <w:name w:val="Подпись Знак"/>
    <w:link w:val="afff"/>
    <w:uiPriority w:val="99"/>
    <w:semiHidden/>
    <w:locked/>
    <w:rsid w:val="001A73F5"/>
    <w:rPr>
      <w:sz w:val="24"/>
      <w:szCs w:val="24"/>
    </w:rPr>
  </w:style>
  <w:style w:type="paragraph" w:styleId="afff1">
    <w:name w:val="Salutation"/>
    <w:basedOn w:val="a4"/>
    <w:next w:val="a4"/>
    <w:link w:val="afff2"/>
    <w:uiPriority w:val="99"/>
    <w:rsid w:val="00293C72"/>
  </w:style>
  <w:style w:type="character" w:customStyle="1" w:styleId="afff2">
    <w:name w:val="Приветствие Знак"/>
    <w:link w:val="afff1"/>
    <w:uiPriority w:val="99"/>
    <w:semiHidden/>
    <w:locked/>
    <w:rsid w:val="001A73F5"/>
    <w:rPr>
      <w:sz w:val="24"/>
      <w:szCs w:val="24"/>
    </w:rPr>
  </w:style>
  <w:style w:type="paragraph" w:styleId="afff3">
    <w:name w:val="List Continue"/>
    <w:basedOn w:val="a4"/>
    <w:uiPriority w:val="99"/>
    <w:rsid w:val="00293C72"/>
    <w:pPr>
      <w:spacing w:after="120"/>
      <w:ind w:left="283"/>
    </w:pPr>
  </w:style>
  <w:style w:type="paragraph" w:styleId="2c">
    <w:name w:val="List Continue 2"/>
    <w:basedOn w:val="a4"/>
    <w:uiPriority w:val="99"/>
    <w:rsid w:val="00293C72"/>
    <w:pPr>
      <w:spacing w:after="120"/>
      <w:ind w:left="566"/>
    </w:pPr>
  </w:style>
  <w:style w:type="paragraph" w:styleId="3b">
    <w:name w:val="List Continue 3"/>
    <w:basedOn w:val="a4"/>
    <w:uiPriority w:val="99"/>
    <w:rsid w:val="00293C72"/>
    <w:pPr>
      <w:spacing w:after="120"/>
      <w:ind w:left="849"/>
    </w:pPr>
  </w:style>
  <w:style w:type="paragraph" w:styleId="43">
    <w:name w:val="List Continue 4"/>
    <w:basedOn w:val="a4"/>
    <w:uiPriority w:val="99"/>
    <w:rsid w:val="00293C72"/>
    <w:pPr>
      <w:spacing w:after="120"/>
      <w:ind w:left="1132"/>
    </w:pPr>
  </w:style>
  <w:style w:type="paragraph" w:styleId="55">
    <w:name w:val="List Continue 5"/>
    <w:basedOn w:val="a4"/>
    <w:uiPriority w:val="99"/>
    <w:rsid w:val="00293C72"/>
    <w:pPr>
      <w:spacing w:after="120"/>
      <w:ind w:left="1415"/>
    </w:pPr>
  </w:style>
  <w:style w:type="character" w:styleId="afff4">
    <w:name w:val="FollowedHyperlink"/>
    <w:uiPriority w:val="99"/>
    <w:rsid w:val="00293C72"/>
    <w:rPr>
      <w:color w:val="800080"/>
      <w:u w:val="single"/>
    </w:rPr>
  </w:style>
  <w:style w:type="paragraph" w:styleId="afff5">
    <w:name w:val="Closing"/>
    <w:basedOn w:val="a4"/>
    <w:link w:val="afff6"/>
    <w:uiPriority w:val="99"/>
    <w:rsid w:val="00293C72"/>
    <w:pPr>
      <w:ind w:left="4252"/>
    </w:pPr>
  </w:style>
  <w:style w:type="character" w:customStyle="1" w:styleId="afff6">
    <w:name w:val="Прощание Знак"/>
    <w:link w:val="afff5"/>
    <w:uiPriority w:val="99"/>
    <w:semiHidden/>
    <w:locked/>
    <w:rsid w:val="001A73F5"/>
    <w:rPr>
      <w:sz w:val="24"/>
      <w:szCs w:val="24"/>
    </w:rPr>
  </w:style>
  <w:style w:type="paragraph" w:styleId="afff7">
    <w:name w:val="List"/>
    <w:basedOn w:val="a4"/>
    <w:uiPriority w:val="99"/>
    <w:rsid w:val="00293C72"/>
    <w:pPr>
      <w:ind w:left="283" w:hanging="283"/>
    </w:pPr>
  </w:style>
  <w:style w:type="paragraph" w:styleId="2d">
    <w:name w:val="List 2"/>
    <w:basedOn w:val="a4"/>
    <w:uiPriority w:val="99"/>
    <w:rsid w:val="00293C72"/>
    <w:pPr>
      <w:ind w:left="566" w:hanging="283"/>
    </w:pPr>
  </w:style>
  <w:style w:type="paragraph" w:styleId="3c">
    <w:name w:val="List 3"/>
    <w:basedOn w:val="a4"/>
    <w:uiPriority w:val="99"/>
    <w:rsid w:val="00293C72"/>
    <w:pPr>
      <w:ind w:left="849" w:hanging="283"/>
    </w:pPr>
  </w:style>
  <w:style w:type="paragraph" w:styleId="44">
    <w:name w:val="List 4"/>
    <w:basedOn w:val="a4"/>
    <w:uiPriority w:val="99"/>
    <w:rsid w:val="00293C72"/>
    <w:pPr>
      <w:ind w:left="1132" w:hanging="283"/>
    </w:pPr>
  </w:style>
  <w:style w:type="paragraph" w:styleId="56">
    <w:name w:val="List 5"/>
    <w:basedOn w:val="a4"/>
    <w:uiPriority w:val="99"/>
    <w:rsid w:val="00293C72"/>
    <w:pPr>
      <w:ind w:left="1415" w:hanging="283"/>
    </w:pPr>
  </w:style>
  <w:style w:type="paragraph" w:styleId="HTML8">
    <w:name w:val="HTML Preformatted"/>
    <w:basedOn w:val="a4"/>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8">
    <w:name w:val="Strong"/>
    <w:uiPriority w:val="99"/>
    <w:qFormat/>
    <w:rsid w:val="00293C72"/>
    <w:rPr>
      <w:b/>
      <w:bCs/>
    </w:rPr>
  </w:style>
  <w:style w:type="character" w:styleId="HTMLa">
    <w:name w:val="HTML Cite"/>
    <w:uiPriority w:val="99"/>
    <w:rsid w:val="00293C72"/>
    <w:rPr>
      <w:i/>
      <w:iCs/>
    </w:rPr>
  </w:style>
  <w:style w:type="paragraph" w:styleId="afff9">
    <w:name w:val="Message Header"/>
    <w:basedOn w:val="a4"/>
    <w:link w:val="afffa"/>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a">
    <w:name w:val="Шапка Знак"/>
    <w:link w:val="afff9"/>
    <w:uiPriority w:val="99"/>
    <w:semiHidden/>
    <w:locked/>
    <w:rsid w:val="001A73F5"/>
    <w:rPr>
      <w:rFonts w:ascii="Cambria" w:hAnsi="Cambria" w:cs="Cambria"/>
      <w:sz w:val="24"/>
      <w:szCs w:val="24"/>
      <w:shd w:val="pct20" w:color="auto" w:fill="auto"/>
    </w:rPr>
  </w:style>
  <w:style w:type="paragraph" w:styleId="afffb">
    <w:name w:val="E-mail Signature"/>
    <w:basedOn w:val="a4"/>
    <w:link w:val="afffc"/>
    <w:uiPriority w:val="99"/>
    <w:rsid w:val="00293C72"/>
  </w:style>
  <w:style w:type="character" w:customStyle="1" w:styleId="afffc">
    <w:name w:val="Электронная подпись Знак"/>
    <w:link w:val="afffb"/>
    <w:uiPriority w:val="99"/>
    <w:semiHidden/>
    <w:locked/>
    <w:rsid w:val="001A73F5"/>
    <w:rPr>
      <w:sz w:val="24"/>
      <w:szCs w:val="24"/>
    </w:rPr>
  </w:style>
  <w:style w:type="paragraph" w:styleId="45">
    <w:name w:val="toc 4"/>
    <w:basedOn w:val="a4"/>
    <w:next w:val="a4"/>
    <w:autoRedefine/>
    <w:uiPriority w:val="39"/>
    <w:rsid w:val="00293C72"/>
    <w:pPr>
      <w:spacing w:after="0"/>
      <w:ind w:left="720"/>
      <w:jc w:val="left"/>
    </w:pPr>
    <w:rPr>
      <w:sz w:val="18"/>
      <w:szCs w:val="18"/>
    </w:rPr>
  </w:style>
  <w:style w:type="paragraph" w:styleId="57">
    <w:name w:val="toc 5"/>
    <w:basedOn w:val="a4"/>
    <w:next w:val="a4"/>
    <w:autoRedefine/>
    <w:uiPriority w:val="39"/>
    <w:rsid w:val="00293C72"/>
    <w:pPr>
      <w:spacing w:after="0"/>
      <w:ind w:left="960"/>
      <w:jc w:val="left"/>
    </w:pPr>
    <w:rPr>
      <w:sz w:val="18"/>
      <w:szCs w:val="18"/>
    </w:rPr>
  </w:style>
  <w:style w:type="paragraph" w:styleId="61">
    <w:name w:val="toc 6"/>
    <w:basedOn w:val="a4"/>
    <w:next w:val="a4"/>
    <w:autoRedefine/>
    <w:uiPriority w:val="39"/>
    <w:rsid w:val="00293C72"/>
    <w:pPr>
      <w:spacing w:after="0"/>
      <w:ind w:left="1200"/>
      <w:jc w:val="left"/>
    </w:pPr>
    <w:rPr>
      <w:sz w:val="18"/>
      <w:szCs w:val="18"/>
    </w:rPr>
  </w:style>
  <w:style w:type="paragraph" w:styleId="71">
    <w:name w:val="toc 7"/>
    <w:basedOn w:val="a4"/>
    <w:next w:val="a4"/>
    <w:autoRedefine/>
    <w:uiPriority w:val="39"/>
    <w:rsid w:val="00293C72"/>
    <w:pPr>
      <w:spacing w:after="0"/>
      <w:ind w:left="1440"/>
      <w:jc w:val="left"/>
    </w:pPr>
    <w:rPr>
      <w:sz w:val="18"/>
      <w:szCs w:val="18"/>
    </w:rPr>
  </w:style>
  <w:style w:type="paragraph" w:styleId="81">
    <w:name w:val="toc 8"/>
    <w:basedOn w:val="a4"/>
    <w:next w:val="a4"/>
    <w:autoRedefine/>
    <w:uiPriority w:val="39"/>
    <w:rsid w:val="00293C72"/>
    <w:pPr>
      <w:spacing w:after="0"/>
      <w:ind w:left="1680"/>
      <w:jc w:val="left"/>
    </w:pPr>
    <w:rPr>
      <w:sz w:val="18"/>
      <w:szCs w:val="18"/>
    </w:rPr>
  </w:style>
  <w:style w:type="paragraph" w:styleId="91">
    <w:name w:val="toc 9"/>
    <w:basedOn w:val="a4"/>
    <w:next w:val="a4"/>
    <w:autoRedefine/>
    <w:uiPriority w:val="39"/>
    <w:rsid w:val="00293C72"/>
    <w:pPr>
      <w:spacing w:after="0"/>
      <w:ind w:left="1920"/>
      <w:jc w:val="left"/>
    </w:pPr>
    <w:rPr>
      <w:sz w:val="18"/>
      <w:szCs w:val="18"/>
    </w:rPr>
  </w:style>
  <w:style w:type="paragraph" w:customStyle="1" w:styleId="10">
    <w:name w:val="Стиль1"/>
    <w:basedOn w:val="a4"/>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4"/>
    <w:uiPriority w:val="99"/>
    <w:rsid w:val="00293C72"/>
  </w:style>
  <w:style w:type="paragraph" w:customStyle="1" w:styleId="210">
    <w:name w:val="Заголовок 2.1"/>
    <w:basedOn w:val="12"/>
    <w:uiPriority w:val="99"/>
    <w:rsid w:val="00293C72"/>
    <w:pPr>
      <w:keepLines/>
      <w:widowControl w:val="0"/>
      <w:suppressLineNumbers/>
      <w:suppressAutoHyphens/>
    </w:pPr>
    <w:rPr>
      <w:caps/>
    </w:rPr>
  </w:style>
  <w:style w:type="paragraph" w:customStyle="1" w:styleId="20">
    <w:name w:val="Стиль2"/>
    <w:basedOn w:val="25"/>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7"/>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4"/>
    <w:uiPriority w:val="99"/>
    <w:rsid w:val="00293C72"/>
  </w:style>
  <w:style w:type="character" w:customStyle="1" w:styleId="15">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2"/>
    <w:next w:val="a4"/>
    <w:uiPriority w:val="99"/>
    <w:rsid w:val="00293C72"/>
    <w:pPr>
      <w:keepLines/>
      <w:widowControl w:val="0"/>
      <w:suppressLineNumbers/>
      <w:suppressAutoHyphens/>
      <w:ind w:firstLine="567"/>
    </w:pPr>
  </w:style>
  <w:style w:type="paragraph" w:customStyle="1" w:styleId="afffd">
    <w:name w:val="Таблица заголовок"/>
    <w:basedOn w:val="a4"/>
    <w:uiPriority w:val="99"/>
    <w:rsid w:val="00293C72"/>
    <w:pPr>
      <w:spacing w:before="120" w:after="120" w:line="360" w:lineRule="auto"/>
      <w:jc w:val="right"/>
    </w:pPr>
    <w:rPr>
      <w:b/>
      <w:bCs/>
      <w:sz w:val="28"/>
      <w:szCs w:val="28"/>
    </w:rPr>
  </w:style>
  <w:style w:type="paragraph" w:customStyle="1" w:styleId="afffe">
    <w:name w:val="текст таблицы"/>
    <w:basedOn w:val="a4"/>
    <w:uiPriority w:val="99"/>
    <w:rsid w:val="00293C72"/>
    <w:pPr>
      <w:spacing w:before="120" w:after="0"/>
      <w:ind w:right="-102"/>
      <w:jc w:val="left"/>
    </w:pPr>
  </w:style>
  <w:style w:type="paragraph" w:customStyle="1" w:styleId="affff">
    <w:name w:val="Пункт Знак"/>
    <w:basedOn w:val="a4"/>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0">
    <w:name w:val="a"/>
    <w:basedOn w:val="a4"/>
    <w:uiPriority w:val="99"/>
    <w:rsid w:val="00293C72"/>
    <w:pPr>
      <w:snapToGrid w:val="0"/>
      <w:spacing w:after="0" w:line="360" w:lineRule="auto"/>
      <w:ind w:left="1134" w:hanging="567"/>
    </w:pPr>
    <w:rPr>
      <w:sz w:val="28"/>
      <w:szCs w:val="28"/>
    </w:rPr>
  </w:style>
  <w:style w:type="paragraph" w:customStyle="1" w:styleId="affff1">
    <w:name w:val="Словарная статья"/>
    <w:basedOn w:val="a4"/>
    <w:next w:val="a4"/>
    <w:uiPriority w:val="99"/>
    <w:rsid w:val="00293C72"/>
    <w:pPr>
      <w:autoSpaceDE w:val="0"/>
      <w:autoSpaceDN w:val="0"/>
      <w:adjustRightInd w:val="0"/>
      <w:spacing w:after="0"/>
      <w:ind w:right="118"/>
    </w:pPr>
    <w:rPr>
      <w:rFonts w:ascii="Arial" w:hAnsi="Arial" w:cs="Arial"/>
      <w:sz w:val="20"/>
      <w:szCs w:val="20"/>
    </w:rPr>
  </w:style>
  <w:style w:type="paragraph" w:customStyle="1" w:styleId="affff2">
    <w:name w:val="Комментарий пользователя"/>
    <w:basedOn w:val="a4"/>
    <w:next w:val="a4"/>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3">
    <w:name w:val="Balloon Text"/>
    <w:basedOn w:val="a4"/>
    <w:link w:val="affff4"/>
    <w:uiPriority w:val="99"/>
    <w:semiHidden/>
    <w:rsid w:val="00D63282"/>
    <w:rPr>
      <w:sz w:val="20"/>
      <w:szCs w:val="2"/>
    </w:rPr>
  </w:style>
  <w:style w:type="character" w:customStyle="1" w:styleId="affff4">
    <w:name w:val="Текст выноски Знак"/>
    <w:link w:val="affff3"/>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4"/>
    <w:next w:val="a4"/>
    <w:uiPriority w:val="99"/>
    <w:rsid w:val="00293C72"/>
    <w:pPr>
      <w:keepNext/>
      <w:spacing w:before="240"/>
      <w:jc w:val="center"/>
      <w:outlineLvl w:val="0"/>
    </w:pPr>
    <w:rPr>
      <w:kern w:val="28"/>
      <w:sz w:val="36"/>
      <w:szCs w:val="36"/>
    </w:rPr>
  </w:style>
  <w:style w:type="paragraph" w:customStyle="1" w:styleId="ConsPlusNormal">
    <w:name w:val="ConsPlusNormal"/>
    <w:link w:val="ConsPlusNormal0"/>
    <w:qFormat/>
    <w:rsid w:val="00293C72"/>
    <w:pPr>
      <w:widowControl w:val="0"/>
      <w:autoSpaceDE w:val="0"/>
      <w:autoSpaceDN w:val="0"/>
      <w:adjustRightInd w:val="0"/>
      <w:ind w:firstLine="720"/>
    </w:pPr>
    <w:rPr>
      <w:rFonts w:ascii="Arial" w:hAnsi="Arial" w:cs="Arial"/>
    </w:rPr>
  </w:style>
  <w:style w:type="character" w:customStyle="1" w:styleId="112">
    <w:name w:val="Знак Знак11"/>
    <w:uiPriority w:val="99"/>
    <w:rsid w:val="00293C72"/>
    <w:rPr>
      <w:sz w:val="24"/>
      <w:szCs w:val="24"/>
      <w:lang w:val="ru-RU" w:eastAsia="ru-RU"/>
    </w:rPr>
  </w:style>
  <w:style w:type="character" w:styleId="affff5">
    <w:name w:val="annotation reference"/>
    <w:rsid w:val="00293C72"/>
    <w:rPr>
      <w:sz w:val="16"/>
      <w:szCs w:val="16"/>
    </w:rPr>
  </w:style>
  <w:style w:type="paragraph" w:styleId="affff6">
    <w:name w:val="annotation text"/>
    <w:basedOn w:val="a4"/>
    <w:link w:val="affff7"/>
    <w:uiPriority w:val="99"/>
    <w:rsid w:val="00D63282"/>
    <w:rPr>
      <w:sz w:val="20"/>
      <w:szCs w:val="20"/>
    </w:rPr>
  </w:style>
  <w:style w:type="character" w:customStyle="1" w:styleId="affff7">
    <w:name w:val="Текст примечания Знак"/>
    <w:link w:val="affff6"/>
    <w:uiPriority w:val="99"/>
    <w:locked/>
    <w:rsid w:val="00D63282"/>
  </w:style>
  <w:style w:type="paragraph" w:styleId="affff8">
    <w:name w:val="annotation subject"/>
    <w:basedOn w:val="affff6"/>
    <w:next w:val="affff6"/>
    <w:link w:val="affff9"/>
    <w:uiPriority w:val="99"/>
    <w:semiHidden/>
    <w:rsid w:val="00293C72"/>
    <w:rPr>
      <w:b/>
      <w:bCs/>
    </w:rPr>
  </w:style>
  <w:style w:type="character" w:customStyle="1" w:styleId="affff9">
    <w:name w:val="Тема примечания Знак"/>
    <w:link w:val="affff8"/>
    <w:uiPriority w:val="99"/>
    <w:semiHidden/>
    <w:locked/>
    <w:rsid w:val="001A73F5"/>
    <w:rPr>
      <w:b/>
      <w:bCs/>
      <w:sz w:val="20"/>
      <w:szCs w:val="20"/>
    </w:rPr>
  </w:style>
  <w:style w:type="paragraph" w:customStyle="1" w:styleId="200">
    <w:name w:val="20"/>
    <w:basedOn w:val="a4"/>
    <w:uiPriority w:val="99"/>
    <w:rsid w:val="00293C72"/>
    <w:pPr>
      <w:spacing w:before="104" w:after="104"/>
      <w:ind w:left="104" w:right="104"/>
      <w:jc w:val="left"/>
    </w:pPr>
  </w:style>
  <w:style w:type="character" w:customStyle="1" w:styleId="16">
    <w:name w:val="Заголовок 1 Знак"/>
    <w:aliases w:val="Document Header1 Знак"/>
    <w:rsid w:val="00293C72"/>
    <w:rPr>
      <w:b/>
      <w:bCs/>
      <w:kern w:val="28"/>
      <w:sz w:val="36"/>
      <w:szCs w:val="36"/>
      <w:lang w:val="ru-RU" w:eastAsia="ru-RU"/>
    </w:rPr>
  </w:style>
  <w:style w:type="paragraph" w:customStyle="1" w:styleId="affffa">
    <w:name w:val="Пункт"/>
    <w:basedOn w:val="a4"/>
    <w:link w:val="17"/>
    <w:uiPriority w:val="99"/>
    <w:rsid w:val="00293C72"/>
    <w:pPr>
      <w:tabs>
        <w:tab w:val="num" w:pos="1980"/>
      </w:tabs>
      <w:spacing w:after="0"/>
      <w:ind w:left="1404" w:hanging="504"/>
    </w:pPr>
  </w:style>
  <w:style w:type="paragraph" w:customStyle="1" w:styleId="affffb">
    <w:name w:val="Подпункт"/>
    <w:basedOn w:val="affffa"/>
    <w:link w:val="18"/>
    <w:rsid w:val="00293C72"/>
    <w:pPr>
      <w:tabs>
        <w:tab w:val="clear" w:pos="1980"/>
        <w:tab w:val="num" w:pos="2520"/>
      </w:tabs>
      <w:ind w:left="1728" w:hanging="648"/>
    </w:pPr>
  </w:style>
  <w:style w:type="paragraph" w:styleId="affffc">
    <w:name w:val="Document Map"/>
    <w:basedOn w:val="a4"/>
    <w:link w:val="affffd"/>
    <w:uiPriority w:val="99"/>
    <w:semiHidden/>
    <w:rsid w:val="00293C72"/>
    <w:pPr>
      <w:shd w:val="clear" w:color="auto" w:fill="000080"/>
    </w:pPr>
    <w:rPr>
      <w:sz w:val="2"/>
      <w:szCs w:val="2"/>
    </w:rPr>
  </w:style>
  <w:style w:type="character" w:customStyle="1" w:styleId="affffd">
    <w:name w:val="Схема документа Знак"/>
    <w:link w:val="affffc"/>
    <w:uiPriority w:val="99"/>
    <w:semiHidden/>
    <w:locked/>
    <w:rsid w:val="001A73F5"/>
    <w:rPr>
      <w:sz w:val="2"/>
      <w:szCs w:val="2"/>
    </w:rPr>
  </w:style>
  <w:style w:type="paragraph" w:customStyle="1" w:styleId="affffe">
    <w:name w:val="Таблица шапка"/>
    <w:basedOn w:val="a4"/>
    <w:rsid w:val="00293C72"/>
    <w:pPr>
      <w:keepNext/>
      <w:spacing w:before="40" w:after="40"/>
      <w:ind w:left="57" w:right="57"/>
      <w:jc w:val="left"/>
    </w:pPr>
    <w:rPr>
      <w:sz w:val="18"/>
      <w:szCs w:val="18"/>
    </w:rPr>
  </w:style>
  <w:style w:type="paragraph" w:customStyle="1" w:styleId="afffff">
    <w:name w:val="Таблица текст"/>
    <w:basedOn w:val="a4"/>
    <w:rsid w:val="00293C72"/>
    <w:pPr>
      <w:spacing w:before="40" w:after="40"/>
      <w:ind w:left="57" w:right="57"/>
      <w:jc w:val="left"/>
    </w:pPr>
    <w:rPr>
      <w:sz w:val="22"/>
      <w:szCs w:val="22"/>
    </w:rPr>
  </w:style>
  <w:style w:type="paragraph" w:customStyle="1" w:styleId="a2">
    <w:name w:val="пункт"/>
    <w:basedOn w:val="a4"/>
    <w:uiPriority w:val="99"/>
    <w:rsid w:val="00293C72"/>
    <w:pPr>
      <w:numPr>
        <w:ilvl w:val="2"/>
        <w:numId w:val="6"/>
      </w:numPr>
      <w:spacing w:before="60"/>
      <w:jc w:val="left"/>
    </w:pPr>
  </w:style>
  <w:style w:type="character" w:customStyle="1" w:styleId="afffff0">
    <w:name w:val="Гипертекстовая ссылка"/>
    <w:uiPriority w:val="99"/>
    <w:rsid w:val="00723B07"/>
    <w:rPr>
      <w:b/>
      <w:bCs/>
      <w:color w:val="008000"/>
      <w:sz w:val="20"/>
      <w:szCs w:val="20"/>
      <w:u w:val="single"/>
    </w:rPr>
  </w:style>
  <w:style w:type="paragraph" w:styleId="19">
    <w:name w:val="index 1"/>
    <w:basedOn w:val="a4"/>
    <w:next w:val="a4"/>
    <w:autoRedefine/>
    <w:uiPriority w:val="99"/>
    <w:semiHidden/>
    <w:rsid w:val="00405F70"/>
    <w:pPr>
      <w:ind w:left="240" w:hanging="240"/>
    </w:pPr>
  </w:style>
  <w:style w:type="paragraph" w:customStyle="1" w:styleId="1a">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1">
    <w:name w:val="No Spacing"/>
    <w:uiPriority w:val="1"/>
    <w:qFormat/>
    <w:rsid w:val="0076243E"/>
    <w:rPr>
      <w:sz w:val="24"/>
      <w:szCs w:val="24"/>
    </w:rPr>
  </w:style>
  <w:style w:type="paragraph" w:styleId="afffff2">
    <w:name w:val="endnote text"/>
    <w:basedOn w:val="a4"/>
    <w:link w:val="afffff3"/>
    <w:uiPriority w:val="99"/>
    <w:semiHidden/>
    <w:rsid w:val="00E674BD"/>
    <w:rPr>
      <w:sz w:val="20"/>
      <w:szCs w:val="20"/>
    </w:rPr>
  </w:style>
  <w:style w:type="character" w:customStyle="1" w:styleId="afffff3">
    <w:name w:val="Текст концевой сноски Знак"/>
    <w:basedOn w:val="a5"/>
    <w:link w:val="afffff2"/>
    <w:uiPriority w:val="99"/>
    <w:locked/>
    <w:rsid w:val="00E674BD"/>
  </w:style>
  <w:style w:type="character" w:styleId="afffff4">
    <w:name w:val="endnote reference"/>
    <w:uiPriority w:val="99"/>
    <w:semiHidden/>
    <w:rsid w:val="00E674BD"/>
    <w:rPr>
      <w:vertAlign w:val="superscript"/>
    </w:rPr>
  </w:style>
  <w:style w:type="paragraph" w:customStyle="1" w:styleId="113">
    <w:name w:val="Основной текст с отступом11"/>
    <w:basedOn w:val="a4"/>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5">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3_Абзац списка,таблица"/>
    <w:basedOn w:val="a4"/>
    <w:link w:val="afffff6"/>
    <w:uiPriority w:val="34"/>
    <w:qFormat/>
    <w:rsid w:val="00892847"/>
    <w:pPr>
      <w:spacing w:after="0"/>
      <w:ind w:left="720"/>
      <w:jc w:val="left"/>
    </w:pPr>
  </w:style>
  <w:style w:type="character" w:styleId="afffff7">
    <w:name w:val="Placeholder Text"/>
    <w:basedOn w:val="a5"/>
    <w:uiPriority w:val="99"/>
    <w:semiHidden/>
    <w:rsid w:val="000342FD"/>
    <w:rPr>
      <w:color w:val="808080"/>
    </w:rPr>
  </w:style>
  <w:style w:type="character" w:customStyle="1" w:styleId="f">
    <w:name w:val="f"/>
    <w:basedOn w:val="a5"/>
    <w:rsid w:val="00D569EB"/>
  </w:style>
  <w:style w:type="character" w:customStyle="1" w:styleId="r">
    <w:name w:val="r"/>
    <w:basedOn w:val="a5"/>
    <w:rsid w:val="00D569EB"/>
  </w:style>
  <w:style w:type="paragraph" w:styleId="2e">
    <w:name w:val="Body Text 2"/>
    <w:basedOn w:val="a4"/>
    <w:link w:val="2f"/>
    <w:locked/>
    <w:rsid w:val="00577BD4"/>
    <w:pPr>
      <w:spacing w:after="120" w:line="480" w:lineRule="auto"/>
    </w:pPr>
  </w:style>
  <w:style w:type="character" w:customStyle="1" w:styleId="2f">
    <w:name w:val="Основной текст 2 Знак"/>
    <w:basedOn w:val="a5"/>
    <w:link w:val="2e"/>
    <w:rsid w:val="00577BD4"/>
    <w:rPr>
      <w:sz w:val="24"/>
      <w:szCs w:val="24"/>
    </w:rPr>
  </w:style>
  <w:style w:type="table" w:styleId="afffff8">
    <w:name w:val="Table Grid"/>
    <w:basedOn w:val="a6"/>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4"/>
    <w:uiPriority w:val="99"/>
    <w:rsid w:val="00FE522D"/>
    <w:pPr>
      <w:suppressAutoHyphens/>
      <w:autoSpaceDE w:val="0"/>
      <w:autoSpaceDN w:val="0"/>
      <w:spacing w:after="0"/>
      <w:jc w:val="center"/>
    </w:pPr>
    <w:rPr>
      <w:rFonts w:ascii="Arial" w:hAnsi="Arial" w:cs="Arial"/>
    </w:rPr>
  </w:style>
  <w:style w:type="paragraph" w:customStyle="1" w:styleId="1b">
    <w:name w:val="Абзац списка1"/>
    <w:basedOn w:val="a4"/>
    <w:rsid w:val="007633E7"/>
    <w:pPr>
      <w:spacing w:after="0"/>
      <w:ind w:left="720"/>
      <w:contextualSpacing/>
      <w:jc w:val="left"/>
    </w:pPr>
    <w:rPr>
      <w:rFonts w:ascii="Cambria" w:eastAsia="MS Mincho" w:hAnsi="Cambria"/>
    </w:rPr>
  </w:style>
  <w:style w:type="paragraph" w:customStyle="1" w:styleId="afffff9">
    <w:name w:val="Таблицы (моноширинный)"/>
    <w:basedOn w:val="a4"/>
    <w:next w:val="a4"/>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7">
    <w:name w:val="Пункт Знак1"/>
    <w:link w:val="affffa"/>
    <w:uiPriority w:val="99"/>
    <w:rsid w:val="003B19B4"/>
    <w:rPr>
      <w:sz w:val="24"/>
      <w:szCs w:val="24"/>
    </w:rPr>
  </w:style>
  <w:style w:type="paragraph" w:customStyle="1" w:styleId="afffffa">
    <w:name w:val="Подподпункт"/>
    <w:basedOn w:val="affffb"/>
    <w:link w:val="afffffb"/>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4"/>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5"/>
    <w:link w:val="3f0"/>
    <w:rsid w:val="00F804B2"/>
    <w:rPr>
      <w:b/>
      <w:bCs/>
      <w:shd w:val="clear" w:color="auto" w:fill="FFFFFF"/>
    </w:rPr>
  </w:style>
  <w:style w:type="paragraph" w:customStyle="1" w:styleId="3f0">
    <w:name w:val="Основной текст (3)"/>
    <w:basedOn w:val="a4"/>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6">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5"/>
    <w:link w:val="afffff5"/>
    <w:uiPriority w:val="34"/>
    <w:qFormat/>
    <w:locked/>
    <w:rsid w:val="00953960"/>
    <w:rPr>
      <w:sz w:val="24"/>
      <w:szCs w:val="24"/>
    </w:rPr>
  </w:style>
  <w:style w:type="paragraph" w:customStyle="1" w:styleId="-4">
    <w:name w:val="Пункт-4"/>
    <w:basedOn w:val="a4"/>
    <w:rsid w:val="00C90491"/>
    <w:pPr>
      <w:tabs>
        <w:tab w:val="num" w:pos="643"/>
      </w:tabs>
      <w:spacing w:after="0"/>
      <w:ind w:left="643" w:hanging="360"/>
    </w:pPr>
    <w:rPr>
      <w:sz w:val="28"/>
      <w:szCs w:val="20"/>
    </w:rPr>
  </w:style>
  <w:style w:type="character" w:customStyle="1" w:styleId="afffffc">
    <w:name w:val="комментарий"/>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4"/>
    <w:link w:val="1c"/>
    <w:rsid w:val="00B32937"/>
    <w:pPr>
      <w:spacing w:before="120" w:after="120" w:line="360" w:lineRule="auto"/>
      <w:ind w:firstLine="851"/>
    </w:pPr>
    <w:rPr>
      <w:rFonts w:ascii="Arial" w:hAnsi="Arial"/>
      <w:szCs w:val="20"/>
    </w:rPr>
  </w:style>
  <w:style w:type="character" w:customStyle="1" w:styleId="1c">
    <w:name w:val="Ариал Знак1"/>
    <w:link w:val="afffffe"/>
    <w:locked/>
    <w:rsid w:val="00B32937"/>
    <w:rPr>
      <w:rFonts w:ascii="Arial" w:hAnsi="Arial"/>
      <w:sz w:val="24"/>
    </w:rPr>
  </w:style>
  <w:style w:type="paragraph" w:customStyle="1" w:styleId="1d">
    <w:name w:val="Цитата1"/>
    <w:basedOn w:val="a4"/>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1">
    <w:name w:val="Заголовок_1"/>
    <w:basedOn w:val="a4"/>
    <w:uiPriority w:val="99"/>
    <w:locked/>
    <w:rsid w:val="00270CEF"/>
    <w:pPr>
      <w:keepNext/>
      <w:keepLines/>
      <w:numPr>
        <w:numId w:val="7"/>
      </w:numPr>
      <w:suppressAutoHyphens/>
      <w:spacing w:before="360" w:after="120"/>
      <w:jc w:val="center"/>
      <w:outlineLvl w:val="0"/>
    </w:pPr>
    <w:rPr>
      <w:rFonts w:ascii="Arial" w:hAnsi="Arial" w:cs="Arial"/>
      <w:b/>
      <w:bCs/>
      <w:caps/>
      <w:sz w:val="36"/>
      <w:szCs w:val="28"/>
    </w:rPr>
  </w:style>
  <w:style w:type="paragraph" w:customStyle="1" w:styleId="31">
    <w:name w:val="Пункт_3"/>
    <w:basedOn w:val="a4"/>
    <w:uiPriority w:val="99"/>
    <w:rsid w:val="00270CEF"/>
    <w:pPr>
      <w:numPr>
        <w:ilvl w:val="2"/>
        <w:numId w:val="7"/>
      </w:numPr>
      <w:spacing w:after="0"/>
    </w:pPr>
    <w:rPr>
      <w:sz w:val="28"/>
      <w:szCs w:val="28"/>
    </w:rPr>
  </w:style>
  <w:style w:type="paragraph" w:customStyle="1" w:styleId="21">
    <w:name w:val="Пункт_2"/>
    <w:basedOn w:val="a4"/>
    <w:uiPriority w:val="99"/>
    <w:rsid w:val="00270CEF"/>
    <w:pPr>
      <w:numPr>
        <w:ilvl w:val="1"/>
        <w:numId w:val="7"/>
      </w:numPr>
      <w:spacing w:after="0"/>
    </w:pPr>
    <w:rPr>
      <w:sz w:val="28"/>
      <w:szCs w:val="20"/>
    </w:rPr>
  </w:style>
  <w:style w:type="paragraph" w:customStyle="1" w:styleId="50">
    <w:name w:val="Пункт_5"/>
    <w:basedOn w:val="31"/>
    <w:uiPriority w:val="99"/>
    <w:rsid w:val="00270CEF"/>
    <w:pPr>
      <w:numPr>
        <w:ilvl w:val="4"/>
      </w:numPr>
    </w:pPr>
  </w:style>
  <w:style w:type="paragraph" w:styleId="affffff">
    <w:name w:val="caption"/>
    <w:basedOn w:val="a4"/>
    <w:next w:val="a4"/>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4"/>
    <w:rsid w:val="00ED149E"/>
    <w:pPr>
      <w:overflowPunct w:val="0"/>
      <w:autoSpaceDE w:val="0"/>
      <w:autoSpaceDN w:val="0"/>
      <w:adjustRightInd w:val="0"/>
      <w:spacing w:after="0"/>
      <w:ind w:firstLine="567"/>
    </w:pPr>
    <w:rPr>
      <w:bCs/>
      <w:szCs w:val="22"/>
    </w:rPr>
  </w:style>
  <w:style w:type="paragraph" w:customStyle="1" w:styleId="-">
    <w:name w:val="_Маркер (номер) - с заголовком"/>
    <w:basedOn w:val="a4"/>
    <w:rsid w:val="00641A97"/>
    <w:pPr>
      <w:spacing w:before="240" w:line="360" w:lineRule="auto"/>
      <w:jc w:val="left"/>
    </w:pPr>
    <w:rPr>
      <w:b/>
      <w:bCs/>
      <w:szCs w:val="20"/>
    </w:rPr>
  </w:style>
  <w:style w:type="character" w:customStyle="1" w:styleId="FontStyle128">
    <w:name w:val="Font Style128"/>
    <w:rsid w:val="00F76431"/>
    <w:rPr>
      <w:rFonts w:ascii="Times New Roman" w:hAnsi="Times New Roman" w:cs="Times New Roman"/>
      <w:color w:val="000000"/>
      <w:sz w:val="26"/>
      <w:szCs w:val="26"/>
    </w:rPr>
  </w:style>
  <w:style w:type="paragraph" w:customStyle="1" w:styleId="Style23">
    <w:name w:val="Style23"/>
    <w:basedOn w:val="a4"/>
    <w:rsid w:val="00F76431"/>
    <w:pPr>
      <w:widowControl w:val="0"/>
      <w:autoSpaceDE w:val="0"/>
      <w:autoSpaceDN w:val="0"/>
      <w:adjustRightInd w:val="0"/>
      <w:spacing w:after="0" w:line="338" w:lineRule="exact"/>
      <w:ind w:firstLine="706"/>
    </w:pPr>
  </w:style>
  <w:style w:type="paragraph" w:customStyle="1" w:styleId="Style39">
    <w:name w:val="Style39"/>
    <w:basedOn w:val="a4"/>
    <w:rsid w:val="00077548"/>
    <w:pPr>
      <w:widowControl w:val="0"/>
      <w:autoSpaceDE w:val="0"/>
      <w:autoSpaceDN w:val="0"/>
      <w:adjustRightInd w:val="0"/>
      <w:spacing w:after="0" w:line="320" w:lineRule="exact"/>
      <w:ind w:firstLine="706"/>
      <w:jc w:val="left"/>
    </w:pPr>
  </w:style>
  <w:style w:type="character" w:customStyle="1" w:styleId="1Char">
    <w:name w:val="П.1 Char"/>
    <w:link w:val="1"/>
    <w:locked/>
    <w:rsid w:val="00070029"/>
    <w:rPr>
      <w:sz w:val="24"/>
      <w:szCs w:val="24"/>
    </w:rPr>
  </w:style>
  <w:style w:type="paragraph" w:customStyle="1" w:styleId="1">
    <w:name w:val="П.1"/>
    <w:basedOn w:val="a4"/>
    <w:link w:val="1Char"/>
    <w:qFormat/>
    <w:rsid w:val="00070029"/>
    <w:pPr>
      <w:numPr>
        <w:ilvl w:val="1"/>
        <w:numId w:val="13"/>
      </w:numPr>
      <w:spacing w:after="0"/>
    </w:pPr>
  </w:style>
  <w:style w:type="paragraph" w:customStyle="1" w:styleId="114">
    <w:name w:val="П.1.1"/>
    <w:basedOn w:val="a4"/>
    <w:qFormat/>
    <w:rsid w:val="00070029"/>
    <w:pPr>
      <w:spacing w:after="0"/>
    </w:pPr>
    <w:rPr>
      <w:rFonts w:ascii="Calibri" w:eastAsia="Calibri" w:hAnsi="Calibri"/>
    </w:rPr>
  </w:style>
  <w:style w:type="paragraph" w:customStyle="1" w:styleId="111">
    <w:name w:val="П.1.1.1"/>
    <w:basedOn w:val="a4"/>
    <w:qFormat/>
    <w:rsid w:val="00070029"/>
    <w:pPr>
      <w:numPr>
        <w:ilvl w:val="3"/>
        <w:numId w:val="13"/>
      </w:numPr>
      <w:spacing w:after="0"/>
    </w:pPr>
    <w:rPr>
      <w:rFonts w:ascii="Calibri" w:eastAsia="Calibri" w:hAnsi="Calibri"/>
    </w:rPr>
  </w:style>
  <w:style w:type="paragraph" w:customStyle="1" w:styleId="1111">
    <w:name w:val="П.1.1.1.1"/>
    <w:basedOn w:val="a4"/>
    <w:qFormat/>
    <w:rsid w:val="00070029"/>
    <w:pPr>
      <w:numPr>
        <w:ilvl w:val="4"/>
        <w:numId w:val="13"/>
      </w:numPr>
      <w:spacing w:after="0"/>
    </w:pPr>
    <w:rPr>
      <w:rFonts w:ascii="Calibri" w:eastAsia="Calibri" w:hAnsi="Calibri"/>
    </w:rPr>
  </w:style>
  <w:style w:type="paragraph" w:customStyle="1" w:styleId="11111">
    <w:name w:val="П.1.1.1.1.1"/>
    <w:basedOn w:val="a4"/>
    <w:qFormat/>
    <w:rsid w:val="00070029"/>
    <w:pPr>
      <w:numPr>
        <w:ilvl w:val="5"/>
        <w:numId w:val="13"/>
      </w:numPr>
      <w:spacing w:after="0"/>
    </w:pPr>
    <w:rPr>
      <w:rFonts w:ascii="Calibri" w:eastAsia="Calibri" w:hAnsi="Calibri"/>
    </w:rPr>
  </w:style>
  <w:style w:type="paragraph" w:customStyle="1" w:styleId="a1">
    <w:name w:val="П.глава"/>
    <w:basedOn w:val="a4"/>
    <w:qFormat/>
    <w:rsid w:val="00070029"/>
    <w:pPr>
      <w:numPr>
        <w:numId w:val="13"/>
      </w:numPr>
      <w:spacing w:before="240" w:after="240"/>
      <w:ind w:right="-6"/>
      <w:jc w:val="center"/>
    </w:pPr>
    <w:rPr>
      <w:rFonts w:eastAsia="Calibri"/>
      <w:b/>
      <w:bCs/>
    </w:rPr>
  </w:style>
  <w:style w:type="paragraph" w:customStyle="1" w:styleId="FTN12">
    <w:name w:val="FTN_12"/>
    <w:basedOn w:val="a4"/>
    <w:rsid w:val="00D0551D"/>
    <w:pPr>
      <w:widowControl w:val="0"/>
      <w:numPr>
        <w:numId w:val="14"/>
      </w:numPr>
      <w:spacing w:after="0" w:line="288" w:lineRule="auto"/>
    </w:pPr>
    <w:rPr>
      <w:rFonts w:eastAsia="Arial Unicode MS"/>
      <w:sz w:val="28"/>
      <w:szCs w:val="28"/>
    </w:rPr>
  </w:style>
  <w:style w:type="character" w:customStyle="1" w:styleId="big1">
    <w:name w:val="big1"/>
    <w:uiPriority w:val="99"/>
    <w:rsid w:val="00D42DB0"/>
    <w:rPr>
      <w:rFonts w:ascii="Arial" w:hAnsi="Arial"/>
      <w:sz w:val="23"/>
    </w:rPr>
  </w:style>
  <w:style w:type="paragraph" w:customStyle="1" w:styleId="FTN">
    <w:name w:val="FTN_таб"/>
    <w:basedOn w:val="a4"/>
    <w:rsid w:val="00A41D38"/>
    <w:pPr>
      <w:widowControl w:val="0"/>
      <w:tabs>
        <w:tab w:val="left" w:pos="709"/>
      </w:tabs>
      <w:spacing w:after="0"/>
    </w:pPr>
    <w:rPr>
      <w:rFonts w:eastAsia="Arial Unicode MS"/>
      <w:sz w:val="22"/>
    </w:rPr>
  </w:style>
  <w:style w:type="paragraph" w:customStyle="1" w:styleId="affffff0">
    <w:name w:val="Знак Знак Знак Знак Знак Знак"/>
    <w:basedOn w:val="a4"/>
    <w:next w:val="12"/>
    <w:uiPriority w:val="99"/>
    <w:rsid w:val="00843F43"/>
    <w:pPr>
      <w:spacing w:after="160" w:line="240" w:lineRule="exact"/>
    </w:pPr>
    <w:rPr>
      <w:rFonts w:ascii="Verdana" w:hAnsi="Verdana"/>
      <w:sz w:val="20"/>
      <w:szCs w:val="20"/>
      <w:lang w:val="en-US" w:eastAsia="en-US"/>
    </w:rPr>
  </w:style>
  <w:style w:type="numbering" w:customStyle="1" w:styleId="5">
    <w:name w:val="Стиль5"/>
    <w:rsid w:val="00823278"/>
    <w:pPr>
      <w:numPr>
        <w:numId w:val="22"/>
      </w:numPr>
    </w:pPr>
  </w:style>
  <w:style w:type="character" w:customStyle="1" w:styleId="FTN-">
    <w:name w:val="FTN _коммСтиль полужирный курсив Узор: Нет (Светло-желтый)"/>
    <w:rsid w:val="007608BF"/>
    <w:rPr>
      <w:rFonts w:ascii="Times New Roman" w:hAnsi="Times New Roman"/>
      <w:b/>
      <w:bCs/>
      <w:i/>
      <w:iCs/>
      <w:sz w:val="22"/>
      <w:shd w:val="clear" w:color="auto" w:fill="FFFF99"/>
    </w:rPr>
  </w:style>
  <w:style w:type="paragraph" w:customStyle="1" w:styleId="Tabletext">
    <w:name w:val="Table_text"/>
    <w:basedOn w:val="a4"/>
    <w:rsid w:val="00DC49BB"/>
    <w:pPr>
      <w:spacing w:before="120" w:after="0"/>
    </w:pPr>
    <w:rPr>
      <w:sz w:val="20"/>
    </w:rPr>
  </w:style>
  <w:style w:type="paragraph" w:customStyle="1" w:styleId="Tableheader">
    <w:name w:val="Table_header"/>
    <w:basedOn w:val="a4"/>
    <w:rsid w:val="00DC49BB"/>
    <w:pPr>
      <w:spacing w:before="120" w:after="0"/>
    </w:pPr>
    <w:rPr>
      <w:b/>
      <w:sz w:val="20"/>
    </w:rPr>
  </w:style>
  <w:style w:type="character" w:customStyle="1" w:styleId="2f0">
    <w:name w:val="Пункт Знак2"/>
    <w:rsid w:val="00873113"/>
  </w:style>
  <w:style w:type="character" w:customStyle="1" w:styleId="afffffb">
    <w:name w:val="Подподпункт Знак"/>
    <w:link w:val="afffffa"/>
    <w:locked/>
    <w:rsid w:val="000A09CE"/>
    <w:rPr>
      <w:snapToGrid w:val="0"/>
      <w:sz w:val="28"/>
    </w:rPr>
  </w:style>
  <w:style w:type="character" w:customStyle="1" w:styleId="18">
    <w:name w:val="Подпункт Знак1"/>
    <w:link w:val="affffb"/>
    <w:rsid w:val="001D0EF0"/>
    <w:rPr>
      <w:sz w:val="24"/>
      <w:szCs w:val="24"/>
    </w:rPr>
  </w:style>
  <w:style w:type="character" w:customStyle="1" w:styleId="UnresolvedMention">
    <w:name w:val="Unresolved Mention"/>
    <w:basedOn w:val="a5"/>
    <w:uiPriority w:val="99"/>
    <w:semiHidden/>
    <w:unhideWhenUsed/>
    <w:rsid w:val="00BF6B32"/>
    <w:rPr>
      <w:color w:val="605E5C"/>
      <w:shd w:val="clear" w:color="auto" w:fill="E1DFDD"/>
    </w:rPr>
  </w:style>
  <w:style w:type="paragraph" w:customStyle="1" w:styleId="2">
    <w:name w:val="Пункт2"/>
    <w:basedOn w:val="affffa"/>
    <w:link w:val="2f1"/>
    <w:rsid w:val="00927C4A"/>
    <w:pPr>
      <w:keepNext/>
      <w:numPr>
        <w:ilvl w:val="2"/>
        <w:numId w:val="11"/>
      </w:numPr>
      <w:suppressAutoHyphens/>
      <w:spacing w:before="240" w:after="120"/>
      <w:jc w:val="left"/>
      <w:outlineLvl w:val="2"/>
    </w:pPr>
    <w:rPr>
      <w:b/>
      <w:snapToGrid w:val="0"/>
      <w:sz w:val="26"/>
      <w:szCs w:val="26"/>
    </w:rPr>
  </w:style>
  <w:style w:type="character" w:customStyle="1" w:styleId="2f1">
    <w:name w:val="Пункт2 Знак"/>
    <w:link w:val="2"/>
    <w:rsid w:val="00927C4A"/>
    <w:rPr>
      <w:b/>
      <w:snapToGrid w:val="0"/>
      <w:sz w:val="26"/>
      <w:szCs w:val="26"/>
    </w:rPr>
  </w:style>
  <w:style w:type="numbering" w:customStyle="1" w:styleId="511">
    <w:name w:val="Стиль511"/>
    <w:uiPriority w:val="99"/>
    <w:rsid w:val="000E1394"/>
    <w:pPr>
      <w:numPr>
        <w:numId w:val="74"/>
      </w:numPr>
    </w:pPr>
  </w:style>
  <w:style w:type="numbering" w:customStyle="1" w:styleId="5111">
    <w:name w:val="Стиль5111"/>
    <w:uiPriority w:val="99"/>
    <w:rsid w:val="00411179"/>
  </w:style>
  <w:style w:type="character" w:customStyle="1" w:styleId="ConsPlusNormal0">
    <w:name w:val="ConsPlusNormal Знак"/>
    <w:link w:val="ConsPlusNormal"/>
    <w:locked/>
    <w:rsid w:val="00A65253"/>
    <w:rPr>
      <w:rFonts w:ascii="Arial" w:hAnsi="Arial" w:cs="Arial"/>
    </w:rPr>
  </w:style>
  <w:style w:type="character" w:customStyle="1" w:styleId="bumpedfont15">
    <w:name w:val="bumpedfont15"/>
    <w:rsid w:val="00CC383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uiPriority="0"/>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uiPriority="0"/>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6F206D"/>
    <w:pPr>
      <w:spacing w:after="60"/>
      <w:jc w:val="both"/>
    </w:pPr>
    <w:rPr>
      <w:sz w:val="24"/>
      <w:szCs w:val="24"/>
    </w:rPr>
  </w:style>
  <w:style w:type="paragraph" w:styleId="12">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4"/>
    <w:next w:val="a4"/>
    <w:link w:val="110"/>
    <w:qFormat/>
    <w:rsid w:val="00293C72"/>
    <w:pPr>
      <w:keepNext/>
      <w:tabs>
        <w:tab w:val="num" w:pos="432"/>
      </w:tabs>
      <w:spacing w:before="240"/>
      <w:ind w:left="432" w:hanging="432"/>
      <w:jc w:val="center"/>
      <w:outlineLvl w:val="0"/>
    </w:pPr>
    <w:rPr>
      <w:b/>
      <w:bCs/>
      <w:kern w:val="28"/>
      <w:sz w:val="36"/>
      <w:szCs w:val="36"/>
    </w:rPr>
  </w:style>
  <w:style w:type="paragraph" w:styleId="22">
    <w:name w:val="heading 2"/>
    <w:aliases w:val="H2,2,Заголовок 2 Знак1,2 Знак,h2,Б2,RTC,iz2,Заголовок 21,Numbered text 3,HD2,heading 2,Heading 2 Hidden,Раздел Знак,Заголовок 2 Знак Знак,Level 2 Topic Heading,H21,Major,CHS,H2-Heading 2,l2,Header2,22,heading2,list2,Заголовок 2 Знак2"/>
    <w:basedOn w:val="a4"/>
    <w:next w:val="a4"/>
    <w:link w:val="23"/>
    <w:qFormat/>
    <w:rsid w:val="00293C72"/>
    <w:pPr>
      <w:keepNext/>
      <w:tabs>
        <w:tab w:val="num" w:pos="576"/>
      </w:tabs>
      <w:ind w:left="576" w:hanging="576"/>
      <w:jc w:val="center"/>
      <w:outlineLvl w:val="1"/>
    </w:pPr>
    <w:rPr>
      <w:b/>
      <w:bCs/>
      <w:sz w:val="30"/>
      <w:szCs w:val="30"/>
    </w:rPr>
  </w:style>
  <w:style w:type="paragraph" w:styleId="32">
    <w:name w:val="heading 3"/>
    <w:basedOn w:val="a4"/>
    <w:next w:val="a4"/>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4"/>
    <w:next w:val="a4"/>
    <w:link w:val="40"/>
    <w:uiPriority w:val="99"/>
    <w:qFormat/>
    <w:rsid w:val="00293C72"/>
    <w:pPr>
      <w:keepNext/>
      <w:tabs>
        <w:tab w:val="num" w:pos="1148"/>
      </w:tabs>
      <w:spacing w:before="240"/>
      <w:ind w:left="1148" w:hanging="864"/>
      <w:outlineLvl w:val="3"/>
    </w:pPr>
    <w:rPr>
      <w:rFonts w:ascii="Arial" w:hAnsi="Arial" w:cs="Arial"/>
    </w:rPr>
  </w:style>
  <w:style w:type="paragraph" w:styleId="51">
    <w:name w:val="heading 5"/>
    <w:basedOn w:val="a4"/>
    <w:next w:val="a4"/>
    <w:link w:val="52"/>
    <w:uiPriority w:val="99"/>
    <w:qFormat/>
    <w:rsid w:val="00293C72"/>
    <w:pPr>
      <w:spacing w:before="240"/>
      <w:outlineLvl w:val="4"/>
    </w:pPr>
    <w:rPr>
      <w:rFonts w:ascii="Calibri" w:hAnsi="Calibri" w:cs="Calibri"/>
      <w:b/>
      <w:bCs/>
      <w:i/>
      <w:iCs/>
      <w:sz w:val="26"/>
      <w:szCs w:val="26"/>
    </w:rPr>
  </w:style>
  <w:style w:type="paragraph" w:styleId="6">
    <w:name w:val="heading 6"/>
    <w:basedOn w:val="a4"/>
    <w:next w:val="a4"/>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4"/>
    <w:next w:val="a4"/>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4"/>
    <w:next w:val="a4"/>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4"/>
    <w:next w:val="a4"/>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2"/>
    <w:uiPriority w:val="99"/>
    <w:locked/>
    <w:rsid w:val="001A73F5"/>
    <w:rPr>
      <w:b/>
      <w:bCs/>
      <w:kern w:val="28"/>
      <w:sz w:val="36"/>
      <w:szCs w:val="36"/>
    </w:rPr>
  </w:style>
  <w:style w:type="character" w:customStyle="1" w:styleId="23">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2"/>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2">
    <w:name w:val="Заголовок 5 Знак"/>
    <w:link w:val="51"/>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3">
    <w:name w:val="Основной текст с отступом1"/>
    <w:basedOn w:val="a4"/>
    <w:uiPriority w:val="99"/>
    <w:rsid w:val="00293C72"/>
    <w:pPr>
      <w:spacing w:before="60" w:after="0"/>
      <w:ind w:firstLine="851"/>
    </w:pPr>
  </w:style>
  <w:style w:type="paragraph" w:styleId="a0">
    <w:name w:val="Body Text Indent"/>
    <w:basedOn w:val="a4"/>
    <w:link w:val="a8"/>
    <w:uiPriority w:val="99"/>
    <w:rsid w:val="00293C72"/>
    <w:pPr>
      <w:numPr>
        <w:ilvl w:val="1"/>
        <w:numId w:val="4"/>
      </w:numPr>
    </w:pPr>
  </w:style>
  <w:style w:type="character" w:customStyle="1" w:styleId="a8">
    <w:name w:val="Основной текст с отступом Знак"/>
    <w:link w:val="a0"/>
    <w:uiPriority w:val="99"/>
    <w:locked/>
    <w:rsid w:val="001A73F5"/>
    <w:rPr>
      <w:sz w:val="24"/>
      <w:szCs w:val="24"/>
    </w:rPr>
  </w:style>
  <w:style w:type="paragraph" w:styleId="a9">
    <w:name w:val="List Bullet"/>
    <w:basedOn w:val="a4"/>
    <w:autoRedefine/>
    <w:uiPriority w:val="99"/>
    <w:rsid w:val="00293C72"/>
    <w:pPr>
      <w:widowControl w:val="0"/>
    </w:pPr>
  </w:style>
  <w:style w:type="paragraph" w:styleId="24">
    <w:name w:val="List Bullet 2"/>
    <w:basedOn w:val="a4"/>
    <w:autoRedefine/>
    <w:uiPriority w:val="99"/>
    <w:rsid w:val="00293C72"/>
    <w:pPr>
      <w:tabs>
        <w:tab w:val="num" w:pos="643"/>
      </w:tabs>
      <w:ind w:left="643" w:hanging="360"/>
    </w:pPr>
  </w:style>
  <w:style w:type="paragraph" w:styleId="34">
    <w:name w:val="List Bullet 3"/>
    <w:basedOn w:val="a4"/>
    <w:autoRedefine/>
    <w:uiPriority w:val="99"/>
    <w:rsid w:val="00293C72"/>
    <w:pPr>
      <w:tabs>
        <w:tab w:val="num" w:pos="643"/>
        <w:tab w:val="num" w:pos="926"/>
      </w:tabs>
      <w:ind w:left="926" w:hanging="360"/>
    </w:pPr>
  </w:style>
  <w:style w:type="paragraph" w:styleId="41">
    <w:name w:val="List Bullet 4"/>
    <w:basedOn w:val="a4"/>
    <w:autoRedefine/>
    <w:uiPriority w:val="99"/>
    <w:rsid w:val="00293C72"/>
    <w:pPr>
      <w:tabs>
        <w:tab w:val="num" w:pos="926"/>
        <w:tab w:val="num" w:pos="1209"/>
      </w:tabs>
      <w:ind w:left="1209" w:hanging="360"/>
    </w:pPr>
  </w:style>
  <w:style w:type="paragraph" w:styleId="53">
    <w:name w:val="List Bullet 5"/>
    <w:basedOn w:val="a4"/>
    <w:autoRedefine/>
    <w:uiPriority w:val="99"/>
    <w:rsid w:val="00293C72"/>
    <w:pPr>
      <w:tabs>
        <w:tab w:val="num" w:pos="1209"/>
        <w:tab w:val="num" w:pos="1492"/>
      </w:tabs>
      <w:ind w:left="1492" w:hanging="360"/>
    </w:pPr>
  </w:style>
  <w:style w:type="paragraph" w:styleId="aa">
    <w:name w:val="List Number"/>
    <w:basedOn w:val="a4"/>
    <w:uiPriority w:val="99"/>
    <w:rsid w:val="00293C72"/>
    <w:pPr>
      <w:tabs>
        <w:tab w:val="num" w:pos="1492"/>
      </w:tabs>
      <w:ind w:left="360" w:hanging="360"/>
    </w:pPr>
  </w:style>
  <w:style w:type="paragraph" w:styleId="25">
    <w:name w:val="List Number 2"/>
    <w:basedOn w:val="a4"/>
    <w:uiPriority w:val="99"/>
    <w:rsid w:val="00293C72"/>
    <w:pPr>
      <w:tabs>
        <w:tab w:val="num" w:pos="643"/>
      </w:tabs>
      <w:ind w:left="643" w:hanging="360"/>
    </w:pPr>
  </w:style>
  <w:style w:type="paragraph" w:styleId="35">
    <w:name w:val="List Number 3"/>
    <w:basedOn w:val="a4"/>
    <w:uiPriority w:val="99"/>
    <w:rsid w:val="00293C72"/>
    <w:pPr>
      <w:tabs>
        <w:tab w:val="num" w:pos="643"/>
        <w:tab w:val="num" w:pos="926"/>
      </w:tabs>
      <w:ind w:left="926" w:hanging="360"/>
    </w:pPr>
  </w:style>
  <w:style w:type="paragraph" w:styleId="42">
    <w:name w:val="List Number 4"/>
    <w:basedOn w:val="a4"/>
    <w:uiPriority w:val="99"/>
    <w:rsid w:val="00293C72"/>
    <w:pPr>
      <w:tabs>
        <w:tab w:val="num" w:pos="926"/>
        <w:tab w:val="num" w:pos="1209"/>
      </w:tabs>
      <w:ind w:left="1209" w:hanging="360"/>
    </w:pPr>
  </w:style>
  <w:style w:type="paragraph" w:styleId="54">
    <w:name w:val="List Number 5"/>
    <w:basedOn w:val="a4"/>
    <w:uiPriority w:val="99"/>
    <w:rsid w:val="00293C72"/>
    <w:pPr>
      <w:tabs>
        <w:tab w:val="num" w:pos="1209"/>
        <w:tab w:val="num" w:pos="1492"/>
      </w:tabs>
      <w:ind w:left="1492" w:hanging="360"/>
    </w:pPr>
  </w:style>
  <w:style w:type="paragraph" w:customStyle="1" w:styleId="a3">
    <w:name w:val="Раздел"/>
    <w:basedOn w:val="a4"/>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b">
    <w:name w:val="Часть"/>
    <w:basedOn w:val="a4"/>
    <w:uiPriority w:val="99"/>
    <w:semiHidden/>
    <w:rsid w:val="00293C72"/>
    <w:pPr>
      <w:jc w:val="center"/>
    </w:pPr>
    <w:rPr>
      <w:rFonts w:ascii="Arial" w:hAnsi="Arial" w:cs="Arial"/>
      <w:b/>
      <w:bCs/>
      <w:caps/>
      <w:sz w:val="32"/>
      <w:szCs w:val="32"/>
    </w:rPr>
  </w:style>
  <w:style w:type="paragraph" w:customStyle="1" w:styleId="3">
    <w:name w:val="Раздел 3"/>
    <w:basedOn w:val="a4"/>
    <w:uiPriority w:val="99"/>
    <w:semiHidden/>
    <w:rsid w:val="00293C72"/>
    <w:pPr>
      <w:numPr>
        <w:numId w:val="3"/>
      </w:numPr>
      <w:spacing w:before="120" w:after="120"/>
      <w:jc w:val="center"/>
    </w:pPr>
    <w:rPr>
      <w:b/>
      <w:bCs/>
    </w:rPr>
  </w:style>
  <w:style w:type="paragraph" w:customStyle="1" w:styleId="a">
    <w:name w:val="Условия контракта"/>
    <w:basedOn w:val="a4"/>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c">
    <w:name w:val="Title"/>
    <w:basedOn w:val="a4"/>
    <w:link w:val="ad"/>
    <w:uiPriority w:val="99"/>
    <w:qFormat/>
    <w:rsid w:val="00293C72"/>
    <w:pPr>
      <w:spacing w:before="240"/>
      <w:jc w:val="center"/>
      <w:outlineLvl w:val="0"/>
    </w:pPr>
    <w:rPr>
      <w:rFonts w:ascii="Cambria" w:hAnsi="Cambria" w:cs="Cambria"/>
      <w:b/>
      <w:bCs/>
      <w:kern w:val="28"/>
      <w:sz w:val="32"/>
      <w:szCs w:val="32"/>
    </w:rPr>
  </w:style>
  <w:style w:type="character" w:customStyle="1" w:styleId="ad">
    <w:name w:val="Название Знак"/>
    <w:link w:val="ac"/>
    <w:uiPriority w:val="99"/>
    <w:locked/>
    <w:rsid w:val="001A73F5"/>
    <w:rPr>
      <w:rFonts w:ascii="Cambria" w:hAnsi="Cambria" w:cs="Cambria"/>
      <w:b/>
      <w:bCs/>
      <w:kern w:val="28"/>
      <w:sz w:val="32"/>
      <w:szCs w:val="32"/>
    </w:rPr>
  </w:style>
  <w:style w:type="paragraph" w:styleId="ae">
    <w:name w:val="Subtitle"/>
    <w:basedOn w:val="a4"/>
    <w:link w:val="af"/>
    <w:uiPriority w:val="99"/>
    <w:qFormat/>
    <w:rsid w:val="00293C72"/>
    <w:pPr>
      <w:jc w:val="center"/>
      <w:outlineLvl w:val="1"/>
    </w:pPr>
    <w:rPr>
      <w:rFonts w:ascii="Cambria" w:hAnsi="Cambria" w:cs="Cambria"/>
    </w:rPr>
  </w:style>
  <w:style w:type="character" w:customStyle="1" w:styleId="af">
    <w:name w:val="Подзаголовок Знак"/>
    <w:link w:val="ae"/>
    <w:uiPriority w:val="99"/>
    <w:locked/>
    <w:rsid w:val="001A73F5"/>
    <w:rPr>
      <w:rFonts w:ascii="Cambria" w:hAnsi="Cambria" w:cs="Cambria"/>
      <w:sz w:val="24"/>
      <w:szCs w:val="24"/>
    </w:rPr>
  </w:style>
  <w:style w:type="paragraph" w:customStyle="1" w:styleId="af0">
    <w:name w:val="Тендерные данные"/>
    <w:basedOn w:val="a4"/>
    <w:uiPriority w:val="99"/>
    <w:semiHidden/>
    <w:rsid w:val="00293C72"/>
    <w:pPr>
      <w:tabs>
        <w:tab w:val="left" w:pos="1985"/>
      </w:tabs>
      <w:spacing w:before="120"/>
    </w:pPr>
    <w:rPr>
      <w:b/>
      <w:bCs/>
    </w:rPr>
  </w:style>
  <w:style w:type="paragraph" w:styleId="36">
    <w:name w:val="toc 3"/>
    <w:basedOn w:val="a4"/>
    <w:next w:val="a4"/>
    <w:autoRedefine/>
    <w:uiPriority w:val="39"/>
    <w:rsid w:val="00293C72"/>
    <w:pPr>
      <w:spacing w:after="0"/>
      <w:ind w:left="480"/>
      <w:jc w:val="left"/>
    </w:pPr>
    <w:rPr>
      <w:i/>
      <w:iCs/>
      <w:sz w:val="20"/>
      <w:szCs w:val="20"/>
    </w:rPr>
  </w:style>
  <w:style w:type="paragraph" w:styleId="14">
    <w:name w:val="toc 1"/>
    <w:basedOn w:val="a4"/>
    <w:next w:val="a4"/>
    <w:autoRedefine/>
    <w:uiPriority w:val="39"/>
    <w:rsid w:val="00293C72"/>
    <w:pPr>
      <w:spacing w:before="120" w:after="120"/>
      <w:jc w:val="left"/>
    </w:pPr>
    <w:rPr>
      <w:b/>
      <w:bCs/>
      <w:caps/>
      <w:sz w:val="20"/>
      <w:szCs w:val="20"/>
    </w:rPr>
  </w:style>
  <w:style w:type="paragraph" w:styleId="26">
    <w:name w:val="toc 2"/>
    <w:basedOn w:val="a4"/>
    <w:next w:val="a4"/>
    <w:autoRedefine/>
    <w:uiPriority w:val="39"/>
    <w:rsid w:val="004F17A1"/>
    <w:pPr>
      <w:tabs>
        <w:tab w:val="left" w:pos="567"/>
        <w:tab w:val="right" w:leader="dot" w:pos="9631"/>
      </w:tabs>
      <w:spacing w:after="0"/>
      <w:jc w:val="left"/>
    </w:pPr>
    <w:rPr>
      <w:smallCaps/>
      <w:sz w:val="20"/>
      <w:szCs w:val="20"/>
    </w:rPr>
  </w:style>
  <w:style w:type="paragraph" w:styleId="af1">
    <w:name w:val="Date"/>
    <w:basedOn w:val="a4"/>
    <w:next w:val="a4"/>
    <w:link w:val="af2"/>
    <w:uiPriority w:val="99"/>
    <w:rsid w:val="00293C72"/>
  </w:style>
  <w:style w:type="character" w:customStyle="1" w:styleId="af2">
    <w:name w:val="Дата Знак"/>
    <w:link w:val="af1"/>
    <w:uiPriority w:val="99"/>
    <w:semiHidden/>
    <w:locked/>
    <w:rsid w:val="001A73F5"/>
    <w:rPr>
      <w:sz w:val="24"/>
      <w:szCs w:val="24"/>
    </w:rPr>
  </w:style>
  <w:style w:type="paragraph" w:customStyle="1" w:styleId="af3">
    <w:name w:val="Îáû÷íûé"/>
    <w:uiPriority w:val="99"/>
    <w:semiHidden/>
    <w:rsid w:val="00293C72"/>
  </w:style>
  <w:style w:type="paragraph" w:customStyle="1" w:styleId="af4">
    <w:name w:val="Íîðìàëüíûé"/>
    <w:uiPriority w:val="99"/>
    <w:semiHidden/>
    <w:rsid w:val="00293C72"/>
    <w:rPr>
      <w:rFonts w:ascii="Courier" w:hAnsi="Courier" w:cs="Courier"/>
      <w:sz w:val="24"/>
      <w:szCs w:val="24"/>
      <w:lang w:val="en-GB"/>
    </w:rPr>
  </w:style>
  <w:style w:type="paragraph" w:styleId="af5">
    <w:name w:val="Body Text"/>
    <w:basedOn w:val="a4"/>
    <w:link w:val="af6"/>
    <w:rsid w:val="00293C72"/>
    <w:pPr>
      <w:spacing w:after="120"/>
    </w:pPr>
  </w:style>
  <w:style w:type="character" w:customStyle="1" w:styleId="af6">
    <w:name w:val="Основной текст Знак"/>
    <w:link w:val="af5"/>
    <w:locked/>
    <w:rsid w:val="003F3F17"/>
    <w:rPr>
      <w:sz w:val="24"/>
      <w:szCs w:val="24"/>
    </w:rPr>
  </w:style>
  <w:style w:type="paragraph" w:customStyle="1" w:styleId="af7">
    <w:name w:val="Подраздел"/>
    <w:basedOn w:val="a4"/>
    <w:uiPriority w:val="99"/>
    <w:semiHidden/>
    <w:rsid w:val="00293C72"/>
    <w:pPr>
      <w:suppressAutoHyphens/>
      <w:spacing w:before="240" w:after="120"/>
      <w:jc w:val="center"/>
    </w:pPr>
    <w:rPr>
      <w:rFonts w:ascii="TimesDL" w:hAnsi="TimesDL" w:cs="TimesDL"/>
      <w:b/>
      <w:bCs/>
      <w:smallCaps/>
      <w:spacing w:val="-2"/>
    </w:rPr>
  </w:style>
  <w:style w:type="paragraph" w:styleId="27">
    <w:name w:val="Body Text Indent 2"/>
    <w:aliases w:val="Знак"/>
    <w:basedOn w:val="a4"/>
    <w:link w:val="28"/>
    <w:uiPriority w:val="99"/>
    <w:rsid w:val="00293C72"/>
    <w:pPr>
      <w:spacing w:after="120" w:line="480" w:lineRule="auto"/>
      <w:ind w:left="283"/>
    </w:pPr>
  </w:style>
  <w:style w:type="character" w:customStyle="1" w:styleId="28">
    <w:name w:val="Основной текст с отступом 2 Знак"/>
    <w:aliases w:val="Знак Знак2"/>
    <w:link w:val="27"/>
    <w:uiPriority w:val="99"/>
    <w:semiHidden/>
    <w:locked/>
    <w:rsid w:val="001A73F5"/>
    <w:rPr>
      <w:sz w:val="24"/>
      <w:szCs w:val="24"/>
    </w:rPr>
  </w:style>
  <w:style w:type="paragraph" w:styleId="37">
    <w:name w:val="Body Text Indent 3"/>
    <w:basedOn w:val="a4"/>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8">
    <w:name w:val="header"/>
    <w:basedOn w:val="a4"/>
    <w:link w:val="af9"/>
    <w:uiPriority w:val="99"/>
    <w:rsid w:val="00293C72"/>
    <w:pPr>
      <w:tabs>
        <w:tab w:val="center" w:pos="4153"/>
        <w:tab w:val="right" w:pos="8306"/>
      </w:tabs>
      <w:spacing w:before="120" w:after="120"/>
    </w:pPr>
  </w:style>
  <w:style w:type="character" w:customStyle="1" w:styleId="af9">
    <w:name w:val="Верхний колонтитул Знак"/>
    <w:link w:val="af8"/>
    <w:uiPriority w:val="99"/>
    <w:semiHidden/>
    <w:locked/>
    <w:rsid w:val="001A73F5"/>
    <w:rPr>
      <w:sz w:val="24"/>
      <w:szCs w:val="24"/>
    </w:rPr>
  </w:style>
  <w:style w:type="paragraph" w:styleId="afa">
    <w:name w:val="Block Text"/>
    <w:basedOn w:val="a4"/>
    <w:uiPriority w:val="99"/>
    <w:rsid w:val="00293C72"/>
    <w:pPr>
      <w:spacing w:after="120"/>
      <w:ind w:left="1440" w:right="1440"/>
    </w:pPr>
  </w:style>
  <w:style w:type="character" w:styleId="afb">
    <w:name w:val="footnote reference"/>
    <w:uiPriority w:val="99"/>
    <w:rsid w:val="00293C72"/>
    <w:rPr>
      <w:rFonts w:ascii="Times New Roman" w:hAnsi="Times New Roman" w:cs="Times New Roman"/>
      <w:vertAlign w:val="superscript"/>
    </w:rPr>
  </w:style>
  <w:style w:type="paragraph" w:styleId="afc">
    <w:name w:val="footnote text"/>
    <w:basedOn w:val="a4"/>
    <w:link w:val="afd"/>
    <w:uiPriority w:val="99"/>
    <w:rsid w:val="00293C72"/>
    <w:rPr>
      <w:sz w:val="20"/>
      <w:szCs w:val="20"/>
    </w:rPr>
  </w:style>
  <w:style w:type="character" w:customStyle="1" w:styleId="afd">
    <w:name w:val="Текст сноски Знак"/>
    <w:link w:val="afc"/>
    <w:uiPriority w:val="99"/>
    <w:locked/>
    <w:rsid w:val="001A73F5"/>
    <w:rPr>
      <w:sz w:val="20"/>
      <w:szCs w:val="20"/>
    </w:rPr>
  </w:style>
  <w:style w:type="character" w:styleId="afe">
    <w:name w:val="page number"/>
    <w:uiPriority w:val="99"/>
    <w:rsid w:val="00293C72"/>
    <w:rPr>
      <w:rFonts w:ascii="Times New Roman" w:hAnsi="Times New Roman" w:cs="Times New Roman"/>
    </w:rPr>
  </w:style>
  <w:style w:type="paragraph" w:styleId="aff">
    <w:name w:val="footer"/>
    <w:basedOn w:val="a4"/>
    <w:link w:val="aff0"/>
    <w:uiPriority w:val="99"/>
    <w:rsid w:val="00293C72"/>
    <w:pPr>
      <w:tabs>
        <w:tab w:val="center" w:pos="4153"/>
        <w:tab w:val="right" w:pos="8306"/>
      </w:tabs>
    </w:pPr>
  </w:style>
  <w:style w:type="character" w:customStyle="1" w:styleId="aff0">
    <w:name w:val="Нижний колонтитул Знак"/>
    <w:link w:val="aff"/>
    <w:uiPriority w:val="99"/>
    <w:locked/>
    <w:rsid w:val="001A73F5"/>
    <w:rPr>
      <w:sz w:val="24"/>
      <w:szCs w:val="24"/>
    </w:rPr>
  </w:style>
  <w:style w:type="paragraph" w:styleId="39">
    <w:name w:val="Body Text 3"/>
    <w:basedOn w:val="a4"/>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1">
    <w:name w:val="Plain Text"/>
    <w:basedOn w:val="a4"/>
    <w:link w:val="aff2"/>
    <w:rsid w:val="00293C72"/>
    <w:pPr>
      <w:spacing w:after="0"/>
      <w:jc w:val="left"/>
    </w:pPr>
    <w:rPr>
      <w:rFonts w:ascii="Courier New" w:hAnsi="Courier New" w:cs="Courier New"/>
      <w:sz w:val="20"/>
      <w:szCs w:val="20"/>
    </w:rPr>
  </w:style>
  <w:style w:type="character" w:customStyle="1" w:styleId="aff2">
    <w:name w:val="Текст Знак"/>
    <w:link w:val="aff1"/>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3">
    <w:name w:val="Знак Знак"/>
    <w:uiPriority w:val="99"/>
    <w:semiHidden/>
    <w:rsid w:val="00293C72"/>
    <w:rPr>
      <w:rFonts w:ascii="Arial" w:hAnsi="Arial" w:cs="Arial"/>
      <w:sz w:val="24"/>
      <w:szCs w:val="24"/>
      <w:lang w:val="ru-RU" w:eastAsia="ru-RU"/>
    </w:rPr>
  </w:style>
  <w:style w:type="paragraph" w:styleId="aff4">
    <w:name w:val="Normal (Web)"/>
    <w:basedOn w:val="a4"/>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5">
    <w:name w:val="Основной шрифт"/>
    <w:uiPriority w:val="99"/>
    <w:semiHidden/>
    <w:rsid w:val="00293C72"/>
  </w:style>
  <w:style w:type="paragraph" w:styleId="HTML">
    <w:name w:val="HTML Address"/>
    <w:basedOn w:val="a4"/>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6">
    <w:name w:val="envelope address"/>
    <w:basedOn w:val="a4"/>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5"/>
    <w:uiPriority w:val="99"/>
    <w:rsid w:val="00293C72"/>
  </w:style>
  <w:style w:type="character" w:styleId="aff7">
    <w:name w:val="Emphasis"/>
    <w:uiPriority w:val="99"/>
    <w:qFormat/>
    <w:rsid w:val="00293C72"/>
    <w:rPr>
      <w:i/>
      <w:iCs/>
    </w:rPr>
  </w:style>
  <w:style w:type="character" w:styleId="aff8">
    <w:name w:val="Hyperlink"/>
    <w:uiPriority w:val="99"/>
    <w:rsid w:val="00293C72"/>
    <w:rPr>
      <w:color w:val="0000FF"/>
      <w:u w:val="single"/>
    </w:rPr>
  </w:style>
  <w:style w:type="paragraph" w:styleId="aff9">
    <w:name w:val="Note Heading"/>
    <w:basedOn w:val="a4"/>
    <w:next w:val="a4"/>
    <w:link w:val="affa"/>
    <w:uiPriority w:val="99"/>
    <w:rsid w:val="00293C72"/>
  </w:style>
  <w:style w:type="character" w:customStyle="1" w:styleId="affa">
    <w:name w:val="Заголовок записки Знак"/>
    <w:link w:val="aff9"/>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b">
    <w:name w:val="Body Text First Indent"/>
    <w:basedOn w:val="af5"/>
    <w:link w:val="affc"/>
    <w:uiPriority w:val="99"/>
    <w:rsid w:val="00293C72"/>
    <w:pPr>
      <w:ind w:firstLine="210"/>
    </w:pPr>
  </w:style>
  <w:style w:type="character" w:customStyle="1" w:styleId="affc">
    <w:name w:val="Красная строка Знак"/>
    <w:basedOn w:val="af6"/>
    <w:link w:val="affb"/>
    <w:uiPriority w:val="99"/>
    <w:semiHidden/>
    <w:locked/>
    <w:rsid w:val="001A73F5"/>
    <w:rPr>
      <w:sz w:val="24"/>
      <w:szCs w:val="24"/>
    </w:rPr>
  </w:style>
  <w:style w:type="paragraph" w:styleId="29">
    <w:name w:val="Body Text First Indent 2"/>
    <w:basedOn w:val="13"/>
    <w:link w:val="2a"/>
    <w:uiPriority w:val="99"/>
    <w:rsid w:val="00293C72"/>
    <w:pPr>
      <w:spacing w:before="0" w:after="120"/>
      <w:ind w:left="283" w:firstLine="210"/>
    </w:pPr>
  </w:style>
  <w:style w:type="character" w:customStyle="1" w:styleId="2a">
    <w:name w:val="Красная строка 2 Знак"/>
    <w:basedOn w:val="a8"/>
    <w:link w:val="29"/>
    <w:uiPriority w:val="99"/>
    <w:semiHidden/>
    <w:locked/>
    <w:rsid w:val="001A73F5"/>
    <w:rPr>
      <w:sz w:val="24"/>
      <w:szCs w:val="24"/>
    </w:rPr>
  </w:style>
  <w:style w:type="character" w:styleId="affd">
    <w:name w:val="line number"/>
    <w:basedOn w:val="a5"/>
    <w:uiPriority w:val="99"/>
    <w:rsid w:val="00293C72"/>
  </w:style>
  <w:style w:type="character" w:styleId="HTML4">
    <w:name w:val="HTML Sample"/>
    <w:uiPriority w:val="99"/>
    <w:rsid w:val="00293C72"/>
    <w:rPr>
      <w:rFonts w:ascii="Courier New" w:hAnsi="Courier New" w:cs="Courier New"/>
    </w:rPr>
  </w:style>
  <w:style w:type="paragraph" w:styleId="2b">
    <w:name w:val="envelope return"/>
    <w:basedOn w:val="a4"/>
    <w:uiPriority w:val="99"/>
    <w:rsid w:val="00293C72"/>
    <w:rPr>
      <w:rFonts w:ascii="Arial" w:hAnsi="Arial" w:cs="Arial"/>
      <w:sz w:val="20"/>
      <w:szCs w:val="20"/>
    </w:rPr>
  </w:style>
  <w:style w:type="paragraph" w:styleId="affe">
    <w:name w:val="Normal Indent"/>
    <w:basedOn w:val="a4"/>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
    <w:name w:val="Signature"/>
    <w:basedOn w:val="a4"/>
    <w:link w:val="afff0"/>
    <w:uiPriority w:val="99"/>
    <w:rsid w:val="00293C72"/>
    <w:pPr>
      <w:ind w:left="4252"/>
    </w:pPr>
  </w:style>
  <w:style w:type="character" w:customStyle="1" w:styleId="afff0">
    <w:name w:val="Подпись Знак"/>
    <w:link w:val="afff"/>
    <w:uiPriority w:val="99"/>
    <w:semiHidden/>
    <w:locked/>
    <w:rsid w:val="001A73F5"/>
    <w:rPr>
      <w:sz w:val="24"/>
      <w:szCs w:val="24"/>
    </w:rPr>
  </w:style>
  <w:style w:type="paragraph" w:styleId="afff1">
    <w:name w:val="Salutation"/>
    <w:basedOn w:val="a4"/>
    <w:next w:val="a4"/>
    <w:link w:val="afff2"/>
    <w:uiPriority w:val="99"/>
    <w:rsid w:val="00293C72"/>
  </w:style>
  <w:style w:type="character" w:customStyle="1" w:styleId="afff2">
    <w:name w:val="Приветствие Знак"/>
    <w:link w:val="afff1"/>
    <w:uiPriority w:val="99"/>
    <w:semiHidden/>
    <w:locked/>
    <w:rsid w:val="001A73F5"/>
    <w:rPr>
      <w:sz w:val="24"/>
      <w:szCs w:val="24"/>
    </w:rPr>
  </w:style>
  <w:style w:type="paragraph" w:styleId="afff3">
    <w:name w:val="List Continue"/>
    <w:basedOn w:val="a4"/>
    <w:uiPriority w:val="99"/>
    <w:rsid w:val="00293C72"/>
    <w:pPr>
      <w:spacing w:after="120"/>
      <w:ind w:left="283"/>
    </w:pPr>
  </w:style>
  <w:style w:type="paragraph" w:styleId="2c">
    <w:name w:val="List Continue 2"/>
    <w:basedOn w:val="a4"/>
    <w:uiPriority w:val="99"/>
    <w:rsid w:val="00293C72"/>
    <w:pPr>
      <w:spacing w:after="120"/>
      <w:ind w:left="566"/>
    </w:pPr>
  </w:style>
  <w:style w:type="paragraph" w:styleId="3b">
    <w:name w:val="List Continue 3"/>
    <w:basedOn w:val="a4"/>
    <w:uiPriority w:val="99"/>
    <w:rsid w:val="00293C72"/>
    <w:pPr>
      <w:spacing w:after="120"/>
      <w:ind w:left="849"/>
    </w:pPr>
  </w:style>
  <w:style w:type="paragraph" w:styleId="43">
    <w:name w:val="List Continue 4"/>
    <w:basedOn w:val="a4"/>
    <w:uiPriority w:val="99"/>
    <w:rsid w:val="00293C72"/>
    <w:pPr>
      <w:spacing w:after="120"/>
      <w:ind w:left="1132"/>
    </w:pPr>
  </w:style>
  <w:style w:type="paragraph" w:styleId="55">
    <w:name w:val="List Continue 5"/>
    <w:basedOn w:val="a4"/>
    <w:uiPriority w:val="99"/>
    <w:rsid w:val="00293C72"/>
    <w:pPr>
      <w:spacing w:after="120"/>
      <w:ind w:left="1415"/>
    </w:pPr>
  </w:style>
  <w:style w:type="character" w:styleId="afff4">
    <w:name w:val="FollowedHyperlink"/>
    <w:uiPriority w:val="99"/>
    <w:rsid w:val="00293C72"/>
    <w:rPr>
      <w:color w:val="800080"/>
      <w:u w:val="single"/>
    </w:rPr>
  </w:style>
  <w:style w:type="paragraph" w:styleId="afff5">
    <w:name w:val="Closing"/>
    <w:basedOn w:val="a4"/>
    <w:link w:val="afff6"/>
    <w:uiPriority w:val="99"/>
    <w:rsid w:val="00293C72"/>
    <w:pPr>
      <w:ind w:left="4252"/>
    </w:pPr>
  </w:style>
  <w:style w:type="character" w:customStyle="1" w:styleId="afff6">
    <w:name w:val="Прощание Знак"/>
    <w:link w:val="afff5"/>
    <w:uiPriority w:val="99"/>
    <w:semiHidden/>
    <w:locked/>
    <w:rsid w:val="001A73F5"/>
    <w:rPr>
      <w:sz w:val="24"/>
      <w:szCs w:val="24"/>
    </w:rPr>
  </w:style>
  <w:style w:type="paragraph" w:styleId="afff7">
    <w:name w:val="List"/>
    <w:basedOn w:val="a4"/>
    <w:uiPriority w:val="99"/>
    <w:rsid w:val="00293C72"/>
    <w:pPr>
      <w:ind w:left="283" w:hanging="283"/>
    </w:pPr>
  </w:style>
  <w:style w:type="paragraph" w:styleId="2d">
    <w:name w:val="List 2"/>
    <w:basedOn w:val="a4"/>
    <w:uiPriority w:val="99"/>
    <w:rsid w:val="00293C72"/>
    <w:pPr>
      <w:ind w:left="566" w:hanging="283"/>
    </w:pPr>
  </w:style>
  <w:style w:type="paragraph" w:styleId="3c">
    <w:name w:val="List 3"/>
    <w:basedOn w:val="a4"/>
    <w:uiPriority w:val="99"/>
    <w:rsid w:val="00293C72"/>
    <w:pPr>
      <w:ind w:left="849" w:hanging="283"/>
    </w:pPr>
  </w:style>
  <w:style w:type="paragraph" w:styleId="44">
    <w:name w:val="List 4"/>
    <w:basedOn w:val="a4"/>
    <w:uiPriority w:val="99"/>
    <w:rsid w:val="00293C72"/>
    <w:pPr>
      <w:ind w:left="1132" w:hanging="283"/>
    </w:pPr>
  </w:style>
  <w:style w:type="paragraph" w:styleId="56">
    <w:name w:val="List 5"/>
    <w:basedOn w:val="a4"/>
    <w:uiPriority w:val="99"/>
    <w:rsid w:val="00293C72"/>
    <w:pPr>
      <w:ind w:left="1415" w:hanging="283"/>
    </w:pPr>
  </w:style>
  <w:style w:type="paragraph" w:styleId="HTML8">
    <w:name w:val="HTML Preformatted"/>
    <w:basedOn w:val="a4"/>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8">
    <w:name w:val="Strong"/>
    <w:uiPriority w:val="99"/>
    <w:qFormat/>
    <w:rsid w:val="00293C72"/>
    <w:rPr>
      <w:b/>
      <w:bCs/>
    </w:rPr>
  </w:style>
  <w:style w:type="character" w:styleId="HTMLa">
    <w:name w:val="HTML Cite"/>
    <w:uiPriority w:val="99"/>
    <w:rsid w:val="00293C72"/>
    <w:rPr>
      <w:i/>
      <w:iCs/>
    </w:rPr>
  </w:style>
  <w:style w:type="paragraph" w:styleId="afff9">
    <w:name w:val="Message Header"/>
    <w:basedOn w:val="a4"/>
    <w:link w:val="afffa"/>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a">
    <w:name w:val="Шапка Знак"/>
    <w:link w:val="afff9"/>
    <w:uiPriority w:val="99"/>
    <w:semiHidden/>
    <w:locked/>
    <w:rsid w:val="001A73F5"/>
    <w:rPr>
      <w:rFonts w:ascii="Cambria" w:hAnsi="Cambria" w:cs="Cambria"/>
      <w:sz w:val="24"/>
      <w:szCs w:val="24"/>
      <w:shd w:val="pct20" w:color="auto" w:fill="auto"/>
    </w:rPr>
  </w:style>
  <w:style w:type="paragraph" w:styleId="afffb">
    <w:name w:val="E-mail Signature"/>
    <w:basedOn w:val="a4"/>
    <w:link w:val="afffc"/>
    <w:uiPriority w:val="99"/>
    <w:rsid w:val="00293C72"/>
  </w:style>
  <w:style w:type="character" w:customStyle="1" w:styleId="afffc">
    <w:name w:val="Электронная подпись Знак"/>
    <w:link w:val="afffb"/>
    <w:uiPriority w:val="99"/>
    <w:semiHidden/>
    <w:locked/>
    <w:rsid w:val="001A73F5"/>
    <w:rPr>
      <w:sz w:val="24"/>
      <w:szCs w:val="24"/>
    </w:rPr>
  </w:style>
  <w:style w:type="paragraph" w:styleId="45">
    <w:name w:val="toc 4"/>
    <w:basedOn w:val="a4"/>
    <w:next w:val="a4"/>
    <w:autoRedefine/>
    <w:uiPriority w:val="39"/>
    <w:rsid w:val="00293C72"/>
    <w:pPr>
      <w:spacing w:after="0"/>
      <w:ind w:left="720"/>
      <w:jc w:val="left"/>
    </w:pPr>
    <w:rPr>
      <w:sz w:val="18"/>
      <w:szCs w:val="18"/>
    </w:rPr>
  </w:style>
  <w:style w:type="paragraph" w:styleId="57">
    <w:name w:val="toc 5"/>
    <w:basedOn w:val="a4"/>
    <w:next w:val="a4"/>
    <w:autoRedefine/>
    <w:uiPriority w:val="39"/>
    <w:rsid w:val="00293C72"/>
    <w:pPr>
      <w:spacing w:after="0"/>
      <w:ind w:left="960"/>
      <w:jc w:val="left"/>
    </w:pPr>
    <w:rPr>
      <w:sz w:val="18"/>
      <w:szCs w:val="18"/>
    </w:rPr>
  </w:style>
  <w:style w:type="paragraph" w:styleId="61">
    <w:name w:val="toc 6"/>
    <w:basedOn w:val="a4"/>
    <w:next w:val="a4"/>
    <w:autoRedefine/>
    <w:uiPriority w:val="39"/>
    <w:rsid w:val="00293C72"/>
    <w:pPr>
      <w:spacing w:after="0"/>
      <w:ind w:left="1200"/>
      <w:jc w:val="left"/>
    </w:pPr>
    <w:rPr>
      <w:sz w:val="18"/>
      <w:szCs w:val="18"/>
    </w:rPr>
  </w:style>
  <w:style w:type="paragraph" w:styleId="71">
    <w:name w:val="toc 7"/>
    <w:basedOn w:val="a4"/>
    <w:next w:val="a4"/>
    <w:autoRedefine/>
    <w:uiPriority w:val="39"/>
    <w:rsid w:val="00293C72"/>
    <w:pPr>
      <w:spacing w:after="0"/>
      <w:ind w:left="1440"/>
      <w:jc w:val="left"/>
    </w:pPr>
    <w:rPr>
      <w:sz w:val="18"/>
      <w:szCs w:val="18"/>
    </w:rPr>
  </w:style>
  <w:style w:type="paragraph" w:styleId="81">
    <w:name w:val="toc 8"/>
    <w:basedOn w:val="a4"/>
    <w:next w:val="a4"/>
    <w:autoRedefine/>
    <w:uiPriority w:val="39"/>
    <w:rsid w:val="00293C72"/>
    <w:pPr>
      <w:spacing w:after="0"/>
      <w:ind w:left="1680"/>
      <w:jc w:val="left"/>
    </w:pPr>
    <w:rPr>
      <w:sz w:val="18"/>
      <w:szCs w:val="18"/>
    </w:rPr>
  </w:style>
  <w:style w:type="paragraph" w:styleId="91">
    <w:name w:val="toc 9"/>
    <w:basedOn w:val="a4"/>
    <w:next w:val="a4"/>
    <w:autoRedefine/>
    <w:uiPriority w:val="39"/>
    <w:rsid w:val="00293C72"/>
    <w:pPr>
      <w:spacing w:after="0"/>
      <w:ind w:left="1920"/>
      <w:jc w:val="left"/>
    </w:pPr>
    <w:rPr>
      <w:sz w:val="18"/>
      <w:szCs w:val="18"/>
    </w:rPr>
  </w:style>
  <w:style w:type="paragraph" w:customStyle="1" w:styleId="10">
    <w:name w:val="Стиль1"/>
    <w:basedOn w:val="a4"/>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4"/>
    <w:uiPriority w:val="99"/>
    <w:rsid w:val="00293C72"/>
  </w:style>
  <w:style w:type="paragraph" w:customStyle="1" w:styleId="210">
    <w:name w:val="Заголовок 2.1"/>
    <w:basedOn w:val="12"/>
    <w:uiPriority w:val="99"/>
    <w:rsid w:val="00293C72"/>
    <w:pPr>
      <w:keepLines/>
      <w:widowControl w:val="0"/>
      <w:suppressLineNumbers/>
      <w:suppressAutoHyphens/>
    </w:pPr>
    <w:rPr>
      <w:caps/>
    </w:rPr>
  </w:style>
  <w:style w:type="paragraph" w:customStyle="1" w:styleId="20">
    <w:name w:val="Стиль2"/>
    <w:basedOn w:val="25"/>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7"/>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4"/>
    <w:uiPriority w:val="99"/>
    <w:rsid w:val="00293C72"/>
  </w:style>
  <w:style w:type="character" w:customStyle="1" w:styleId="15">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2"/>
    <w:next w:val="a4"/>
    <w:uiPriority w:val="99"/>
    <w:rsid w:val="00293C72"/>
    <w:pPr>
      <w:keepLines/>
      <w:widowControl w:val="0"/>
      <w:suppressLineNumbers/>
      <w:suppressAutoHyphens/>
      <w:ind w:firstLine="567"/>
    </w:pPr>
  </w:style>
  <w:style w:type="paragraph" w:customStyle="1" w:styleId="afffd">
    <w:name w:val="Таблица заголовок"/>
    <w:basedOn w:val="a4"/>
    <w:uiPriority w:val="99"/>
    <w:rsid w:val="00293C72"/>
    <w:pPr>
      <w:spacing w:before="120" w:after="120" w:line="360" w:lineRule="auto"/>
      <w:jc w:val="right"/>
    </w:pPr>
    <w:rPr>
      <w:b/>
      <w:bCs/>
      <w:sz w:val="28"/>
      <w:szCs w:val="28"/>
    </w:rPr>
  </w:style>
  <w:style w:type="paragraph" w:customStyle="1" w:styleId="afffe">
    <w:name w:val="текст таблицы"/>
    <w:basedOn w:val="a4"/>
    <w:uiPriority w:val="99"/>
    <w:rsid w:val="00293C72"/>
    <w:pPr>
      <w:spacing w:before="120" w:after="0"/>
      <w:ind w:right="-102"/>
      <w:jc w:val="left"/>
    </w:pPr>
  </w:style>
  <w:style w:type="paragraph" w:customStyle="1" w:styleId="affff">
    <w:name w:val="Пункт Знак"/>
    <w:basedOn w:val="a4"/>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0">
    <w:name w:val="a"/>
    <w:basedOn w:val="a4"/>
    <w:uiPriority w:val="99"/>
    <w:rsid w:val="00293C72"/>
    <w:pPr>
      <w:snapToGrid w:val="0"/>
      <w:spacing w:after="0" w:line="360" w:lineRule="auto"/>
      <w:ind w:left="1134" w:hanging="567"/>
    </w:pPr>
    <w:rPr>
      <w:sz w:val="28"/>
      <w:szCs w:val="28"/>
    </w:rPr>
  </w:style>
  <w:style w:type="paragraph" w:customStyle="1" w:styleId="affff1">
    <w:name w:val="Словарная статья"/>
    <w:basedOn w:val="a4"/>
    <w:next w:val="a4"/>
    <w:uiPriority w:val="99"/>
    <w:rsid w:val="00293C72"/>
    <w:pPr>
      <w:autoSpaceDE w:val="0"/>
      <w:autoSpaceDN w:val="0"/>
      <w:adjustRightInd w:val="0"/>
      <w:spacing w:after="0"/>
      <w:ind w:right="118"/>
    </w:pPr>
    <w:rPr>
      <w:rFonts w:ascii="Arial" w:hAnsi="Arial" w:cs="Arial"/>
      <w:sz w:val="20"/>
      <w:szCs w:val="20"/>
    </w:rPr>
  </w:style>
  <w:style w:type="paragraph" w:customStyle="1" w:styleId="affff2">
    <w:name w:val="Комментарий пользователя"/>
    <w:basedOn w:val="a4"/>
    <w:next w:val="a4"/>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3">
    <w:name w:val="Balloon Text"/>
    <w:basedOn w:val="a4"/>
    <w:link w:val="affff4"/>
    <w:uiPriority w:val="99"/>
    <w:semiHidden/>
    <w:rsid w:val="00D63282"/>
    <w:rPr>
      <w:sz w:val="20"/>
      <w:szCs w:val="2"/>
    </w:rPr>
  </w:style>
  <w:style w:type="character" w:customStyle="1" w:styleId="affff4">
    <w:name w:val="Текст выноски Знак"/>
    <w:link w:val="affff3"/>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4"/>
    <w:next w:val="a4"/>
    <w:uiPriority w:val="99"/>
    <w:rsid w:val="00293C72"/>
    <w:pPr>
      <w:keepNext/>
      <w:spacing w:before="240"/>
      <w:jc w:val="center"/>
      <w:outlineLvl w:val="0"/>
    </w:pPr>
    <w:rPr>
      <w:kern w:val="28"/>
      <w:sz w:val="36"/>
      <w:szCs w:val="36"/>
    </w:rPr>
  </w:style>
  <w:style w:type="paragraph" w:customStyle="1" w:styleId="ConsPlusNormal">
    <w:name w:val="ConsPlusNormal"/>
    <w:link w:val="ConsPlusNormal0"/>
    <w:qFormat/>
    <w:rsid w:val="00293C72"/>
    <w:pPr>
      <w:widowControl w:val="0"/>
      <w:autoSpaceDE w:val="0"/>
      <w:autoSpaceDN w:val="0"/>
      <w:adjustRightInd w:val="0"/>
      <w:ind w:firstLine="720"/>
    </w:pPr>
    <w:rPr>
      <w:rFonts w:ascii="Arial" w:hAnsi="Arial" w:cs="Arial"/>
    </w:rPr>
  </w:style>
  <w:style w:type="character" w:customStyle="1" w:styleId="112">
    <w:name w:val="Знак Знак11"/>
    <w:uiPriority w:val="99"/>
    <w:rsid w:val="00293C72"/>
    <w:rPr>
      <w:sz w:val="24"/>
      <w:szCs w:val="24"/>
      <w:lang w:val="ru-RU" w:eastAsia="ru-RU"/>
    </w:rPr>
  </w:style>
  <w:style w:type="character" w:styleId="affff5">
    <w:name w:val="annotation reference"/>
    <w:rsid w:val="00293C72"/>
    <w:rPr>
      <w:sz w:val="16"/>
      <w:szCs w:val="16"/>
    </w:rPr>
  </w:style>
  <w:style w:type="paragraph" w:styleId="affff6">
    <w:name w:val="annotation text"/>
    <w:basedOn w:val="a4"/>
    <w:link w:val="affff7"/>
    <w:uiPriority w:val="99"/>
    <w:rsid w:val="00D63282"/>
    <w:rPr>
      <w:sz w:val="20"/>
      <w:szCs w:val="20"/>
    </w:rPr>
  </w:style>
  <w:style w:type="character" w:customStyle="1" w:styleId="affff7">
    <w:name w:val="Текст примечания Знак"/>
    <w:link w:val="affff6"/>
    <w:uiPriority w:val="99"/>
    <w:locked/>
    <w:rsid w:val="00D63282"/>
  </w:style>
  <w:style w:type="paragraph" w:styleId="affff8">
    <w:name w:val="annotation subject"/>
    <w:basedOn w:val="affff6"/>
    <w:next w:val="affff6"/>
    <w:link w:val="affff9"/>
    <w:uiPriority w:val="99"/>
    <w:semiHidden/>
    <w:rsid w:val="00293C72"/>
    <w:rPr>
      <w:b/>
      <w:bCs/>
    </w:rPr>
  </w:style>
  <w:style w:type="character" w:customStyle="1" w:styleId="affff9">
    <w:name w:val="Тема примечания Знак"/>
    <w:link w:val="affff8"/>
    <w:uiPriority w:val="99"/>
    <w:semiHidden/>
    <w:locked/>
    <w:rsid w:val="001A73F5"/>
    <w:rPr>
      <w:b/>
      <w:bCs/>
      <w:sz w:val="20"/>
      <w:szCs w:val="20"/>
    </w:rPr>
  </w:style>
  <w:style w:type="paragraph" w:customStyle="1" w:styleId="200">
    <w:name w:val="20"/>
    <w:basedOn w:val="a4"/>
    <w:uiPriority w:val="99"/>
    <w:rsid w:val="00293C72"/>
    <w:pPr>
      <w:spacing w:before="104" w:after="104"/>
      <w:ind w:left="104" w:right="104"/>
      <w:jc w:val="left"/>
    </w:pPr>
  </w:style>
  <w:style w:type="character" w:customStyle="1" w:styleId="16">
    <w:name w:val="Заголовок 1 Знак"/>
    <w:aliases w:val="Document Header1 Знак"/>
    <w:rsid w:val="00293C72"/>
    <w:rPr>
      <w:b/>
      <w:bCs/>
      <w:kern w:val="28"/>
      <w:sz w:val="36"/>
      <w:szCs w:val="36"/>
      <w:lang w:val="ru-RU" w:eastAsia="ru-RU"/>
    </w:rPr>
  </w:style>
  <w:style w:type="paragraph" w:customStyle="1" w:styleId="affffa">
    <w:name w:val="Пункт"/>
    <w:basedOn w:val="a4"/>
    <w:link w:val="17"/>
    <w:uiPriority w:val="99"/>
    <w:rsid w:val="00293C72"/>
    <w:pPr>
      <w:tabs>
        <w:tab w:val="num" w:pos="1980"/>
      </w:tabs>
      <w:spacing w:after="0"/>
      <w:ind w:left="1404" w:hanging="504"/>
    </w:pPr>
  </w:style>
  <w:style w:type="paragraph" w:customStyle="1" w:styleId="affffb">
    <w:name w:val="Подпункт"/>
    <w:basedOn w:val="affffa"/>
    <w:link w:val="18"/>
    <w:rsid w:val="00293C72"/>
    <w:pPr>
      <w:tabs>
        <w:tab w:val="clear" w:pos="1980"/>
        <w:tab w:val="num" w:pos="2520"/>
      </w:tabs>
      <w:ind w:left="1728" w:hanging="648"/>
    </w:pPr>
  </w:style>
  <w:style w:type="paragraph" w:styleId="affffc">
    <w:name w:val="Document Map"/>
    <w:basedOn w:val="a4"/>
    <w:link w:val="affffd"/>
    <w:uiPriority w:val="99"/>
    <w:semiHidden/>
    <w:rsid w:val="00293C72"/>
    <w:pPr>
      <w:shd w:val="clear" w:color="auto" w:fill="000080"/>
    </w:pPr>
    <w:rPr>
      <w:sz w:val="2"/>
      <w:szCs w:val="2"/>
    </w:rPr>
  </w:style>
  <w:style w:type="character" w:customStyle="1" w:styleId="affffd">
    <w:name w:val="Схема документа Знак"/>
    <w:link w:val="affffc"/>
    <w:uiPriority w:val="99"/>
    <w:semiHidden/>
    <w:locked/>
    <w:rsid w:val="001A73F5"/>
    <w:rPr>
      <w:sz w:val="2"/>
      <w:szCs w:val="2"/>
    </w:rPr>
  </w:style>
  <w:style w:type="paragraph" w:customStyle="1" w:styleId="affffe">
    <w:name w:val="Таблица шапка"/>
    <w:basedOn w:val="a4"/>
    <w:rsid w:val="00293C72"/>
    <w:pPr>
      <w:keepNext/>
      <w:spacing w:before="40" w:after="40"/>
      <w:ind w:left="57" w:right="57"/>
      <w:jc w:val="left"/>
    </w:pPr>
    <w:rPr>
      <w:sz w:val="18"/>
      <w:szCs w:val="18"/>
    </w:rPr>
  </w:style>
  <w:style w:type="paragraph" w:customStyle="1" w:styleId="afffff">
    <w:name w:val="Таблица текст"/>
    <w:basedOn w:val="a4"/>
    <w:rsid w:val="00293C72"/>
    <w:pPr>
      <w:spacing w:before="40" w:after="40"/>
      <w:ind w:left="57" w:right="57"/>
      <w:jc w:val="left"/>
    </w:pPr>
    <w:rPr>
      <w:sz w:val="22"/>
      <w:szCs w:val="22"/>
    </w:rPr>
  </w:style>
  <w:style w:type="paragraph" w:customStyle="1" w:styleId="a2">
    <w:name w:val="пункт"/>
    <w:basedOn w:val="a4"/>
    <w:uiPriority w:val="99"/>
    <w:rsid w:val="00293C72"/>
    <w:pPr>
      <w:numPr>
        <w:ilvl w:val="2"/>
        <w:numId w:val="6"/>
      </w:numPr>
      <w:spacing w:before="60"/>
      <w:jc w:val="left"/>
    </w:pPr>
  </w:style>
  <w:style w:type="character" w:customStyle="1" w:styleId="afffff0">
    <w:name w:val="Гипертекстовая ссылка"/>
    <w:uiPriority w:val="99"/>
    <w:rsid w:val="00723B07"/>
    <w:rPr>
      <w:b/>
      <w:bCs/>
      <w:color w:val="008000"/>
      <w:sz w:val="20"/>
      <w:szCs w:val="20"/>
      <w:u w:val="single"/>
    </w:rPr>
  </w:style>
  <w:style w:type="paragraph" w:styleId="19">
    <w:name w:val="index 1"/>
    <w:basedOn w:val="a4"/>
    <w:next w:val="a4"/>
    <w:autoRedefine/>
    <w:uiPriority w:val="99"/>
    <w:semiHidden/>
    <w:rsid w:val="00405F70"/>
    <w:pPr>
      <w:ind w:left="240" w:hanging="240"/>
    </w:pPr>
  </w:style>
  <w:style w:type="paragraph" w:customStyle="1" w:styleId="1a">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1">
    <w:name w:val="No Spacing"/>
    <w:uiPriority w:val="1"/>
    <w:qFormat/>
    <w:rsid w:val="0076243E"/>
    <w:rPr>
      <w:sz w:val="24"/>
      <w:szCs w:val="24"/>
    </w:rPr>
  </w:style>
  <w:style w:type="paragraph" w:styleId="afffff2">
    <w:name w:val="endnote text"/>
    <w:basedOn w:val="a4"/>
    <w:link w:val="afffff3"/>
    <w:uiPriority w:val="99"/>
    <w:semiHidden/>
    <w:rsid w:val="00E674BD"/>
    <w:rPr>
      <w:sz w:val="20"/>
      <w:szCs w:val="20"/>
    </w:rPr>
  </w:style>
  <w:style w:type="character" w:customStyle="1" w:styleId="afffff3">
    <w:name w:val="Текст концевой сноски Знак"/>
    <w:basedOn w:val="a5"/>
    <w:link w:val="afffff2"/>
    <w:uiPriority w:val="99"/>
    <w:locked/>
    <w:rsid w:val="00E674BD"/>
  </w:style>
  <w:style w:type="character" w:styleId="afffff4">
    <w:name w:val="endnote reference"/>
    <w:uiPriority w:val="99"/>
    <w:semiHidden/>
    <w:rsid w:val="00E674BD"/>
    <w:rPr>
      <w:vertAlign w:val="superscript"/>
    </w:rPr>
  </w:style>
  <w:style w:type="paragraph" w:customStyle="1" w:styleId="113">
    <w:name w:val="Основной текст с отступом11"/>
    <w:basedOn w:val="a4"/>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5">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3_Абзац списка,таблица"/>
    <w:basedOn w:val="a4"/>
    <w:link w:val="afffff6"/>
    <w:uiPriority w:val="34"/>
    <w:qFormat/>
    <w:rsid w:val="00892847"/>
    <w:pPr>
      <w:spacing w:after="0"/>
      <w:ind w:left="720"/>
      <w:jc w:val="left"/>
    </w:pPr>
  </w:style>
  <w:style w:type="character" w:styleId="afffff7">
    <w:name w:val="Placeholder Text"/>
    <w:basedOn w:val="a5"/>
    <w:uiPriority w:val="99"/>
    <w:semiHidden/>
    <w:rsid w:val="000342FD"/>
    <w:rPr>
      <w:color w:val="808080"/>
    </w:rPr>
  </w:style>
  <w:style w:type="character" w:customStyle="1" w:styleId="f">
    <w:name w:val="f"/>
    <w:basedOn w:val="a5"/>
    <w:rsid w:val="00D569EB"/>
  </w:style>
  <w:style w:type="character" w:customStyle="1" w:styleId="r">
    <w:name w:val="r"/>
    <w:basedOn w:val="a5"/>
    <w:rsid w:val="00D569EB"/>
  </w:style>
  <w:style w:type="paragraph" w:styleId="2e">
    <w:name w:val="Body Text 2"/>
    <w:basedOn w:val="a4"/>
    <w:link w:val="2f"/>
    <w:locked/>
    <w:rsid w:val="00577BD4"/>
    <w:pPr>
      <w:spacing w:after="120" w:line="480" w:lineRule="auto"/>
    </w:pPr>
  </w:style>
  <w:style w:type="character" w:customStyle="1" w:styleId="2f">
    <w:name w:val="Основной текст 2 Знак"/>
    <w:basedOn w:val="a5"/>
    <w:link w:val="2e"/>
    <w:rsid w:val="00577BD4"/>
    <w:rPr>
      <w:sz w:val="24"/>
      <w:szCs w:val="24"/>
    </w:rPr>
  </w:style>
  <w:style w:type="table" w:styleId="afffff8">
    <w:name w:val="Table Grid"/>
    <w:basedOn w:val="a6"/>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4"/>
    <w:uiPriority w:val="99"/>
    <w:rsid w:val="00FE522D"/>
    <w:pPr>
      <w:suppressAutoHyphens/>
      <w:autoSpaceDE w:val="0"/>
      <w:autoSpaceDN w:val="0"/>
      <w:spacing w:after="0"/>
      <w:jc w:val="center"/>
    </w:pPr>
    <w:rPr>
      <w:rFonts w:ascii="Arial" w:hAnsi="Arial" w:cs="Arial"/>
    </w:rPr>
  </w:style>
  <w:style w:type="paragraph" w:customStyle="1" w:styleId="1b">
    <w:name w:val="Абзац списка1"/>
    <w:basedOn w:val="a4"/>
    <w:rsid w:val="007633E7"/>
    <w:pPr>
      <w:spacing w:after="0"/>
      <w:ind w:left="720"/>
      <w:contextualSpacing/>
      <w:jc w:val="left"/>
    </w:pPr>
    <w:rPr>
      <w:rFonts w:ascii="Cambria" w:eastAsia="MS Mincho" w:hAnsi="Cambria"/>
    </w:rPr>
  </w:style>
  <w:style w:type="paragraph" w:customStyle="1" w:styleId="afffff9">
    <w:name w:val="Таблицы (моноширинный)"/>
    <w:basedOn w:val="a4"/>
    <w:next w:val="a4"/>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7">
    <w:name w:val="Пункт Знак1"/>
    <w:link w:val="affffa"/>
    <w:uiPriority w:val="99"/>
    <w:rsid w:val="003B19B4"/>
    <w:rPr>
      <w:sz w:val="24"/>
      <w:szCs w:val="24"/>
    </w:rPr>
  </w:style>
  <w:style w:type="paragraph" w:customStyle="1" w:styleId="afffffa">
    <w:name w:val="Подподпункт"/>
    <w:basedOn w:val="affffb"/>
    <w:link w:val="afffffb"/>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4"/>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5"/>
    <w:link w:val="3f0"/>
    <w:rsid w:val="00F804B2"/>
    <w:rPr>
      <w:b/>
      <w:bCs/>
      <w:shd w:val="clear" w:color="auto" w:fill="FFFFFF"/>
    </w:rPr>
  </w:style>
  <w:style w:type="paragraph" w:customStyle="1" w:styleId="3f0">
    <w:name w:val="Основной текст (3)"/>
    <w:basedOn w:val="a4"/>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6">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5"/>
    <w:link w:val="afffff5"/>
    <w:uiPriority w:val="34"/>
    <w:qFormat/>
    <w:locked/>
    <w:rsid w:val="00953960"/>
    <w:rPr>
      <w:sz w:val="24"/>
      <w:szCs w:val="24"/>
    </w:rPr>
  </w:style>
  <w:style w:type="paragraph" w:customStyle="1" w:styleId="-4">
    <w:name w:val="Пункт-4"/>
    <w:basedOn w:val="a4"/>
    <w:rsid w:val="00C90491"/>
    <w:pPr>
      <w:tabs>
        <w:tab w:val="num" w:pos="643"/>
      </w:tabs>
      <w:spacing w:after="0"/>
      <w:ind w:left="643" w:hanging="360"/>
    </w:pPr>
    <w:rPr>
      <w:sz w:val="28"/>
      <w:szCs w:val="20"/>
    </w:rPr>
  </w:style>
  <w:style w:type="character" w:customStyle="1" w:styleId="afffffc">
    <w:name w:val="комментарий"/>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4"/>
    <w:link w:val="1c"/>
    <w:rsid w:val="00B32937"/>
    <w:pPr>
      <w:spacing w:before="120" w:after="120" w:line="360" w:lineRule="auto"/>
      <w:ind w:firstLine="851"/>
    </w:pPr>
    <w:rPr>
      <w:rFonts w:ascii="Arial" w:hAnsi="Arial"/>
      <w:szCs w:val="20"/>
    </w:rPr>
  </w:style>
  <w:style w:type="character" w:customStyle="1" w:styleId="1c">
    <w:name w:val="Ариал Знак1"/>
    <w:link w:val="afffffe"/>
    <w:locked/>
    <w:rsid w:val="00B32937"/>
    <w:rPr>
      <w:rFonts w:ascii="Arial" w:hAnsi="Arial"/>
      <w:sz w:val="24"/>
    </w:rPr>
  </w:style>
  <w:style w:type="paragraph" w:customStyle="1" w:styleId="1d">
    <w:name w:val="Цитата1"/>
    <w:basedOn w:val="a4"/>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1">
    <w:name w:val="Заголовок_1"/>
    <w:basedOn w:val="a4"/>
    <w:uiPriority w:val="99"/>
    <w:locked/>
    <w:rsid w:val="00270CEF"/>
    <w:pPr>
      <w:keepNext/>
      <w:keepLines/>
      <w:numPr>
        <w:numId w:val="7"/>
      </w:numPr>
      <w:suppressAutoHyphens/>
      <w:spacing w:before="360" w:after="120"/>
      <w:jc w:val="center"/>
      <w:outlineLvl w:val="0"/>
    </w:pPr>
    <w:rPr>
      <w:rFonts w:ascii="Arial" w:hAnsi="Arial" w:cs="Arial"/>
      <w:b/>
      <w:bCs/>
      <w:caps/>
      <w:sz w:val="36"/>
      <w:szCs w:val="28"/>
    </w:rPr>
  </w:style>
  <w:style w:type="paragraph" w:customStyle="1" w:styleId="31">
    <w:name w:val="Пункт_3"/>
    <w:basedOn w:val="a4"/>
    <w:uiPriority w:val="99"/>
    <w:rsid w:val="00270CEF"/>
    <w:pPr>
      <w:numPr>
        <w:ilvl w:val="2"/>
        <w:numId w:val="7"/>
      </w:numPr>
      <w:spacing w:after="0"/>
    </w:pPr>
    <w:rPr>
      <w:sz w:val="28"/>
      <w:szCs w:val="28"/>
    </w:rPr>
  </w:style>
  <w:style w:type="paragraph" w:customStyle="1" w:styleId="21">
    <w:name w:val="Пункт_2"/>
    <w:basedOn w:val="a4"/>
    <w:uiPriority w:val="99"/>
    <w:rsid w:val="00270CEF"/>
    <w:pPr>
      <w:numPr>
        <w:ilvl w:val="1"/>
        <w:numId w:val="7"/>
      </w:numPr>
      <w:spacing w:after="0"/>
    </w:pPr>
    <w:rPr>
      <w:sz w:val="28"/>
      <w:szCs w:val="20"/>
    </w:rPr>
  </w:style>
  <w:style w:type="paragraph" w:customStyle="1" w:styleId="50">
    <w:name w:val="Пункт_5"/>
    <w:basedOn w:val="31"/>
    <w:uiPriority w:val="99"/>
    <w:rsid w:val="00270CEF"/>
    <w:pPr>
      <w:numPr>
        <w:ilvl w:val="4"/>
      </w:numPr>
    </w:pPr>
  </w:style>
  <w:style w:type="paragraph" w:styleId="affffff">
    <w:name w:val="caption"/>
    <w:basedOn w:val="a4"/>
    <w:next w:val="a4"/>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4"/>
    <w:rsid w:val="00ED149E"/>
    <w:pPr>
      <w:overflowPunct w:val="0"/>
      <w:autoSpaceDE w:val="0"/>
      <w:autoSpaceDN w:val="0"/>
      <w:adjustRightInd w:val="0"/>
      <w:spacing w:after="0"/>
      <w:ind w:firstLine="567"/>
    </w:pPr>
    <w:rPr>
      <w:bCs/>
      <w:szCs w:val="22"/>
    </w:rPr>
  </w:style>
  <w:style w:type="paragraph" w:customStyle="1" w:styleId="-">
    <w:name w:val="_Маркер (номер) - с заголовком"/>
    <w:basedOn w:val="a4"/>
    <w:rsid w:val="00641A97"/>
    <w:pPr>
      <w:spacing w:before="240" w:line="360" w:lineRule="auto"/>
      <w:jc w:val="left"/>
    </w:pPr>
    <w:rPr>
      <w:b/>
      <w:bCs/>
      <w:szCs w:val="20"/>
    </w:rPr>
  </w:style>
  <w:style w:type="character" w:customStyle="1" w:styleId="FontStyle128">
    <w:name w:val="Font Style128"/>
    <w:rsid w:val="00F76431"/>
    <w:rPr>
      <w:rFonts w:ascii="Times New Roman" w:hAnsi="Times New Roman" w:cs="Times New Roman"/>
      <w:color w:val="000000"/>
      <w:sz w:val="26"/>
      <w:szCs w:val="26"/>
    </w:rPr>
  </w:style>
  <w:style w:type="paragraph" w:customStyle="1" w:styleId="Style23">
    <w:name w:val="Style23"/>
    <w:basedOn w:val="a4"/>
    <w:rsid w:val="00F76431"/>
    <w:pPr>
      <w:widowControl w:val="0"/>
      <w:autoSpaceDE w:val="0"/>
      <w:autoSpaceDN w:val="0"/>
      <w:adjustRightInd w:val="0"/>
      <w:spacing w:after="0" w:line="338" w:lineRule="exact"/>
      <w:ind w:firstLine="706"/>
    </w:pPr>
  </w:style>
  <w:style w:type="paragraph" w:customStyle="1" w:styleId="Style39">
    <w:name w:val="Style39"/>
    <w:basedOn w:val="a4"/>
    <w:rsid w:val="00077548"/>
    <w:pPr>
      <w:widowControl w:val="0"/>
      <w:autoSpaceDE w:val="0"/>
      <w:autoSpaceDN w:val="0"/>
      <w:adjustRightInd w:val="0"/>
      <w:spacing w:after="0" w:line="320" w:lineRule="exact"/>
      <w:ind w:firstLine="706"/>
      <w:jc w:val="left"/>
    </w:pPr>
  </w:style>
  <w:style w:type="character" w:customStyle="1" w:styleId="1Char">
    <w:name w:val="П.1 Char"/>
    <w:link w:val="1"/>
    <w:locked/>
    <w:rsid w:val="00070029"/>
    <w:rPr>
      <w:sz w:val="24"/>
      <w:szCs w:val="24"/>
    </w:rPr>
  </w:style>
  <w:style w:type="paragraph" w:customStyle="1" w:styleId="1">
    <w:name w:val="П.1"/>
    <w:basedOn w:val="a4"/>
    <w:link w:val="1Char"/>
    <w:qFormat/>
    <w:rsid w:val="00070029"/>
    <w:pPr>
      <w:numPr>
        <w:ilvl w:val="1"/>
        <w:numId w:val="13"/>
      </w:numPr>
      <w:spacing w:after="0"/>
    </w:pPr>
  </w:style>
  <w:style w:type="paragraph" w:customStyle="1" w:styleId="114">
    <w:name w:val="П.1.1"/>
    <w:basedOn w:val="a4"/>
    <w:qFormat/>
    <w:rsid w:val="00070029"/>
    <w:pPr>
      <w:spacing w:after="0"/>
    </w:pPr>
    <w:rPr>
      <w:rFonts w:ascii="Calibri" w:eastAsia="Calibri" w:hAnsi="Calibri"/>
    </w:rPr>
  </w:style>
  <w:style w:type="paragraph" w:customStyle="1" w:styleId="111">
    <w:name w:val="П.1.1.1"/>
    <w:basedOn w:val="a4"/>
    <w:qFormat/>
    <w:rsid w:val="00070029"/>
    <w:pPr>
      <w:numPr>
        <w:ilvl w:val="3"/>
        <w:numId w:val="13"/>
      </w:numPr>
      <w:spacing w:after="0"/>
    </w:pPr>
    <w:rPr>
      <w:rFonts w:ascii="Calibri" w:eastAsia="Calibri" w:hAnsi="Calibri"/>
    </w:rPr>
  </w:style>
  <w:style w:type="paragraph" w:customStyle="1" w:styleId="1111">
    <w:name w:val="П.1.1.1.1"/>
    <w:basedOn w:val="a4"/>
    <w:qFormat/>
    <w:rsid w:val="00070029"/>
    <w:pPr>
      <w:numPr>
        <w:ilvl w:val="4"/>
        <w:numId w:val="13"/>
      </w:numPr>
      <w:spacing w:after="0"/>
    </w:pPr>
    <w:rPr>
      <w:rFonts w:ascii="Calibri" w:eastAsia="Calibri" w:hAnsi="Calibri"/>
    </w:rPr>
  </w:style>
  <w:style w:type="paragraph" w:customStyle="1" w:styleId="11111">
    <w:name w:val="П.1.1.1.1.1"/>
    <w:basedOn w:val="a4"/>
    <w:qFormat/>
    <w:rsid w:val="00070029"/>
    <w:pPr>
      <w:numPr>
        <w:ilvl w:val="5"/>
        <w:numId w:val="13"/>
      </w:numPr>
      <w:spacing w:after="0"/>
    </w:pPr>
    <w:rPr>
      <w:rFonts w:ascii="Calibri" w:eastAsia="Calibri" w:hAnsi="Calibri"/>
    </w:rPr>
  </w:style>
  <w:style w:type="paragraph" w:customStyle="1" w:styleId="a1">
    <w:name w:val="П.глава"/>
    <w:basedOn w:val="a4"/>
    <w:qFormat/>
    <w:rsid w:val="00070029"/>
    <w:pPr>
      <w:numPr>
        <w:numId w:val="13"/>
      </w:numPr>
      <w:spacing w:before="240" w:after="240"/>
      <w:ind w:right="-6"/>
      <w:jc w:val="center"/>
    </w:pPr>
    <w:rPr>
      <w:rFonts w:eastAsia="Calibri"/>
      <w:b/>
      <w:bCs/>
    </w:rPr>
  </w:style>
  <w:style w:type="paragraph" w:customStyle="1" w:styleId="FTN12">
    <w:name w:val="FTN_12"/>
    <w:basedOn w:val="a4"/>
    <w:rsid w:val="00D0551D"/>
    <w:pPr>
      <w:widowControl w:val="0"/>
      <w:numPr>
        <w:numId w:val="14"/>
      </w:numPr>
      <w:spacing w:after="0" w:line="288" w:lineRule="auto"/>
    </w:pPr>
    <w:rPr>
      <w:rFonts w:eastAsia="Arial Unicode MS"/>
      <w:sz w:val="28"/>
      <w:szCs w:val="28"/>
    </w:rPr>
  </w:style>
  <w:style w:type="character" w:customStyle="1" w:styleId="big1">
    <w:name w:val="big1"/>
    <w:uiPriority w:val="99"/>
    <w:rsid w:val="00D42DB0"/>
    <w:rPr>
      <w:rFonts w:ascii="Arial" w:hAnsi="Arial"/>
      <w:sz w:val="23"/>
    </w:rPr>
  </w:style>
  <w:style w:type="paragraph" w:customStyle="1" w:styleId="FTN">
    <w:name w:val="FTN_таб"/>
    <w:basedOn w:val="a4"/>
    <w:rsid w:val="00A41D38"/>
    <w:pPr>
      <w:widowControl w:val="0"/>
      <w:tabs>
        <w:tab w:val="left" w:pos="709"/>
      </w:tabs>
      <w:spacing w:after="0"/>
    </w:pPr>
    <w:rPr>
      <w:rFonts w:eastAsia="Arial Unicode MS"/>
      <w:sz w:val="22"/>
    </w:rPr>
  </w:style>
  <w:style w:type="paragraph" w:customStyle="1" w:styleId="affffff0">
    <w:name w:val="Знак Знак Знак Знак Знак Знак"/>
    <w:basedOn w:val="a4"/>
    <w:next w:val="12"/>
    <w:uiPriority w:val="99"/>
    <w:rsid w:val="00843F43"/>
    <w:pPr>
      <w:spacing w:after="160" w:line="240" w:lineRule="exact"/>
    </w:pPr>
    <w:rPr>
      <w:rFonts w:ascii="Verdana" w:hAnsi="Verdana"/>
      <w:sz w:val="20"/>
      <w:szCs w:val="20"/>
      <w:lang w:val="en-US" w:eastAsia="en-US"/>
    </w:rPr>
  </w:style>
  <w:style w:type="numbering" w:customStyle="1" w:styleId="5">
    <w:name w:val="Стиль5"/>
    <w:rsid w:val="00823278"/>
    <w:pPr>
      <w:numPr>
        <w:numId w:val="22"/>
      </w:numPr>
    </w:pPr>
  </w:style>
  <w:style w:type="character" w:customStyle="1" w:styleId="FTN-">
    <w:name w:val="FTN _коммСтиль полужирный курсив Узор: Нет (Светло-желтый)"/>
    <w:rsid w:val="007608BF"/>
    <w:rPr>
      <w:rFonts w:ascii="Times New Roman" w:hAnsi="Times New Roman"/>
      <w:b/>
      <w:bCs/>
      <w:i/>
      <w:iCs/>
      <w:sz w:val="22"/>
      <w:shd w:val="clear" w:color="auto" w:fill="FFFF99"/>
    </w:rPr>
  </w:style>
  <w:style w:type="paragraph" w:customStyle="1" w:styleId="Tabletext">
    <w:name w:val="Table_text"/>
    <w:basedOn w:val="a4"/>
    <w:rsid w:val="00DC49BB"/>
    <w:pPr>
      <w:spacing w:before="120" w:after="0"/>
    </w:pPr>
    <w:rPr>
      <w:sz w:val="20"/>
    </w:rPr>
  </w:style>
  <w:style w:type="paragraph" w:customStyle="1" w:styleId="Tableheader">
    <w:name w:val="Table_header"/>
    <w:basedOn w:val="a4"/>
    <w:rsid w:val="00DC49BB"/>
    <w:pPr>
      <w:spacing w:before="120" w:after="0"/>
    </w:pPr>
    <w:rPr>
      <w:b/>
      <w:sz w:val="20"/>
    </w:rPr>
  </w:style>
  <w:style w:type="character" w:customStyle="1" w:styleId="2f0">
    <w:name w:val="Пункт Знак2"/>
    <w:rsid w:val="00873113"/>
  </w:style>
  <w:style w:type="character" w:customStyle="1" w:styleId="afffffb">
    <w:name w:val="Подподпункт Знак"/>
    <w:link w:val="afffffa"/>
    <w:locked/>
    <w:rsid w:val="000A09CE"/>
    <w:rPr>
      <w:snapToGrid w:val="0"/>
      <w:sz w:val="28"/>
    </w:rPr>
  </w:style>
  <w:style w:type="character" w:customStyle="1" w:styleId="18">
    <w:name w:val="Подпункт Знак1"/>
    <w:link w:val="affffb"/>
    <w:rsid w:val="001D0EF0"/>
    <w:rPr>
      <w:sz w:val="24"/>
      <w:szCs w:val="24"/>
    </w:rPr>
  </w:style>
  <w:style w:type="character" w:customStyle="1" w:styleId="UnresolvedMention">
    <w:name w:val="Unresolved Mention"/>
    <w:basedOn w:val="a5"/>
    <w:uiPriority w:val="99"/>
    <w:semiHidden/>
    <w:unhideWhenUsed/>
    <w:rsid w:val="00BF6B32"/>
    <w:rPr>
      <w:color w:val="605E5C"/>
      <w:shd w:val="clear" w:color="auto" w:fill="E1DFDD"/>
    </w:rPr>
  </w:style>
  <w:style w:type="paragraph" w:customStyle="1" w:styleId="2">
    <w:name w:val="Пункт2"/>
    <w:basedOn w:val="affffa"/>
    <w:link w:val="2f1"/>
    <w:rsid w:val="00927C4A"/>
    <w:pPr>
      <w:keepNext/>
      <w:numPr>
        <w:ilvl w:val="2"/>
        <w:numId w:val="11"/>
      </w:numPr>
      <w:suppressAutoHyphens/>
      <w:spacing w:before="240" w:after="120"/>
      <w:jc w:val="left"/>
      <w:outlineLvl w:val="2"/>
    </w:pPr>
    <w:rPr>
      <w:b/>
      <w:snapToGrid w:val="0"/>
      <w:sz w:val="26"/>
      <w:szCs w:val="26"/>
    </w:rPr>
  </w:style>
  <w:style w:type="character" w:customStyle="1" w:styleId="2f1">
    <w:name w:val="Пункт2 Знак"/>
    <w:link w:val="2"/>
    <w:rsid w:val="00927C4A"/>
    <w:rPr>
      <w:b/>
      <w:snapToGrid w:val="0"/>
      <w:sz w:val="26"/>
      <w:szCs w:val="26"/>
    </w:rPr>
  </w:style>
  <w:style w:type="numbering" w:customStyle="1" w:styleId="511">
    <w:name w:val="Стиль511"/>
    <w:uiPriority w:val="99"/>
    <w:rsid w:val="000E1394"/>
    <w:pPr>
      <w:numPr>
        <w:numId w:val="74"/>
      </w:numPr>
    </w:pPr>
  </w:style>
  <w:style w:type="numbering" w:customStyle="1" w:styleId="5111">
    <w:name w:val="Стиль5111"/>
    <w:uiPriority w:val="99"/>
    <w:rsid w:val="00411179"/>
  </w:style>
  <w:style w:type="character" w:customStyle="1" w:styleId="ConsPlusNormal0">
    <w:name w:val="ConsPlusNormal Знак"/>
    <w:link w:val="ConsPlusNormal"/>
    <w:locked/>
    <w:rsid w:val="00A65253"/>
    <w:rPr>
      <w:rFonts w:ascii="Arial" w:hAnsi="Arial" w:cs="Arial"/>
    </w:rPr>
  </w:style>
  <w:style w:type="character" w:customStyle="1" w:styleId="bumpedfont15">
    <w:name w:val="bumpedfont15"/>
    <w:rsid w:val="00CC383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63921609">
      <w:bodyDiv w:val="1"/>
      <w:marLeft w:val="0"/>
      <w:marRight w:val="0"/>
      <w:marTop w:val="0"/>
      <w:marBottom w:val="0"/>
      <w:divBdr>
        <w:top w:val="none" w:sz="0" w:space="0" w:color="auto"/>
        <w:left w:val="none" w:sz="0" w:space="0" w:color="auto"/>
        <w:bottom w:val="none" w:sz="0" w:space="0" w:color="auto"/>
        <w:right w:val="none" w:sz="0" w:space="0" w:color="auto"/>
      </w:divBdr>
    </w:div>
    <w:div w:id="68044992">
      <w:bodyDiv w:val="1"/>
      <w:marLeft w:val="0"/>
      <w:marRight w:val="0"/>
      <w:marTop w:val="0"/>
      <w:marBottom w:val="0"/>
      <w:divBdr>
        <w:top w:val="none" w:sz="0" w:space="0" w:color="auto"/>
        <w:left w:val="none" w:sz="0" w:space="0" w:color="auto"/>
        <w:bottom w:val="none" w:sz="0" w:space="0" w:color="auto"/>
        <w:right w:val="none" w:sz="0" w:space="0" w:color="auto"/>
      </w:divBdr>
    </w:div>
    <w:div w:id="90590600">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24196881">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32743018">
      <w:bodyDiv w:val="1"/>
      <w:marLeft w:val="0"/>
      <w:marRight w:val="0"/>
      <w:marTop w:val="0"/>
      <w:marBottom w:val="0"/>
      <w:divBdr>
        <w:top w:val="none" w:sz="0" w:space="0" w:color="auto"/>
        <w:left w:val="none" w:sz="0" w:space="0" w:color="auto"/>
        <w:bottom w:val="none" w:sz="0" w:space="0" w:color="auto"/>
        <w:right w:val="none" w:sz="0" w:space="0" w:color="auto"/>
      </w:divBdr>
    </w:div>
    <w:div w:id="244731550">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06709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399058308">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4851">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1412633">
      <w:bodyDiv w:val="1"/>
      <w:marLeft w:val="0"/>
      <w:marRight w:val="0"/>
      <w:marTop w:val="0"/>
      <w:marBottom w:val="0"/>
      <w:divBdr>
        <w:top w:val="none" w:sz="0" w:space="0" w:color="auto"/>
        <w:left w:val="none" w:sz="0" w:space="0" w:color="auto"/>
        <w:bottom w:val="none" w:sz="0" w:space="0" w:color="auto"/>
        <w:right w:val="none" w:sz="0" w:space="0" w:color="auto"/>
      </w:divBdr>
    </w:div>
    <w:div w:id="444883990">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7549533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09569580">
      <w:bodyDiv w:val="1"/>
      <w:marLeft w:val="0"/>
      <w:marRight w:val="0"/>
      <w:marTop w:val="0"/>
      <w:marBottom w:val="0"/>
      <w:divBdr>
        <w:top w:val="none" w:sz="0" w:space="0" w:color="auto"/>
        <w:left w:val="none" w:sz="0" w:space="0" w:color="auto"/>
        <w:bottom w:val="none" w:sz="0" w:space="0" w:color="auto"/>
        <w:right w:val="none" w:sz="0" w:space="0" w:color="auto"/>
      </w:divBdr>
    </w:div>
    <w:div w:id="515267310">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78439199">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596328179">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5118907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2031989">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4213975">
      <w:bodyDiv w:val="1"/>
      <w:marLeft w:val="0"/>
      <w:marRight w:val="0"/>
      <w:marTop w:val="0"/>
      <w:marBottom w:val="0"/>
      <w:divBdr>
        <w:top w:val="none" w:sz="0" w:space="0" w:color="auto"/>
        <w:left w:val="none" w:sz="0" w:space="0" w:color="auto"/>
        <w:bottom w:val="none" w:sz="0" w:space="0" w:color="auto"/>
        <w:right w:val="none" w:sz="0" w:space="0" w:color="auto"/>
      </w:divBdr>
    </w:div>
    <w:div w:id="958414702">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986476928">
      <w:bodyDiv w:val="1"/>
      <w:marLeft w:val="0"/>
      <w:marRight w:val="0"/>
      <w:marTop w:val="0"/>
      <w:marBottom w:val="0"/>
      <w:divBdr>
        <w:top w:val="none" w:sz="0" w:space="0" w:color="auto"/>
        <w:left w:val="none" w:sz="0" w:space="0" w:color="auto"/>
        <w:bottom w:val="none" w:sz="0" w:space="0" w:color="auto"/>
        <w:right w:val="none" w:sz="0" w:space="0" w:color="auto"/>
      </w:divBdr>
    </w:div>
    <w:div w:id="99472751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47481041">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018919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47247542">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56619480">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2968249">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30294522">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0476848">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1574780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763805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0498771">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798330568">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04943113">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2397661">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02125485">
      <w:bodyDiv w:val="1"/>
      <w:marLeft w:val="0"/>
      <w:marRight w:val="0"/>
      <w:marTop w:val="0"/>
      <w:marBottom w:val="0"/>
      <w:divBdr>
        <w:top w:val="none" w:sz="0" w:space="0" w:color="auto"/>
        <w:left w:val="none" w:sz="0" w:space="0" w:color="auto"/>
        <w:bottom w:val="none" w:sz="0" w:space="0" w:color="auto"/>
        <w:right w:val="none" w:sz="0" w:space="0" w:color="auto"/>
      </w:divBdr>
    </w:div>
    <w:div w:id="2008092332">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024685">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0369785">
      <w:bodyDiv w:val="1"/>
      <w:marLeft w:val="0"/>
      <w:marRight w:val="0"/>
      <w:marTop w:val="0"/>
      <w:marBottom w:val="0"/>
      <w:divBdr>
        <w:top w:val="none" w:sz="0" w:space="0" w:color="auto"/>
        <w:left w:val="none" w:sz="0" w:space="0" w:color="auto"/>
        <w:bottom w:val="none" w:sz="0" w:space="0" w:color="auto"/>
        <w:right w:val="none" w:sz="0" w:space="0" w:color="auto"/>
      </w:divBdr>
    </w:div>
    <w:div w:id="2125070609">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 w:id="2145079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rmsp.nalog.ru/search.html"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image" Target="media/image2.png"/><Relationship Id="rId7" Type="http://schemas.openxmlformats.org/officeDocument/2006/relationships/footnotes" Target="footnotes.xml"/><Relationship Id="rId12" Type="http://schemas.openxmlformats.org/officeDocument/2006/relationships/hyperlink" Target="https://zakupki.gov.ru/epz/dishonestsupplier/search/results.html" TargetMode="External"/><Relationship Id="rId17" Type="http://schemas.openxmlformats.org/officeDocument/2006/relationships/hyperlink" Target="https://login.consultant.ru/link/?req=doc&amp;base=LAW&amp;n=524068&amp;dst=6678" TargetMode="Externa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cbr.ru/credit/"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Smeta.ru" TargetMode="External"/><Relationship Id="rId23" Type="http://schemas.openxmlformats.org/officeDocument/2006/relationships/fontTable" Target="fontTable.xml"/><Relationship Id="rId10" Type="http://schemas.openxmlformats.org/officeDocument/2006/relationships/hyperlink" Target="https://www.rosseti.ru/sustainable-development/anti-corruption-policy/" TargetMode="External"/><Relationship Id="rId19" Type="http://schemas.openxmlformats.org/officeDocument/2006/relationships/footer" Target="footer3.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s://npd.nalog.ru/check-status/" TargetMode="External"/><Relationship Id="rId22" Type="http://schemas.openxmlformats.org/officeDocument/2006/relationships/oleObject" Target="embeddings/oleObject1.bin"/><Relationship Id="rId27"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EEDA628-37B1-4ED8-83CD-5C0E5D6A57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1353</TotalTime>
  <Pages>60</Pages>
  <Words>25746</Words>
  <Characters>146756</Characters>
  <Application>Microsoft Office Word</Application>
  <DocSecurity>0</DocSecurity>
  <Lines>1222</Lines>
  <Paragraphs>344</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172158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Солоненкова Мария Владимировна</cp:lastModifiedBy>
  <cp:revision>200</cp:revision>
  <cp:lastPrinted>2026-01-28T10:06:00Z</cp:lastPrinted>
  <dcterms:created xsi:type="dcterms:W3CDTF">2022-12-21T17:15:00Z</dcterms:created>
  <dcterms:modified xsi:type="dcterms:W3CDTF">2026-08-04T11:23:00Z</dcterms:modified>
</cp:coreProperties>
</file>